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A5" w:rsidRDefault="003A0CA5" w:rsidP="00DE4E8D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A0CA5" w:rsidRDefault="003A0CA5" w:rsidP="00DE4E8D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5C693E" w:rsidRPr="003A0CA5" w:rsidRDefault="005C693E" w:rsidP="00DE4E8D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A0CA5" w:rsidRPr="00DE4E8D" w:rsidRDefault="0008677D" w:rsidP="00DE4E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4E8D">
        <w:rPr>
          <w:rFonts w:ascii="Arial" w:hAnsi="Arial" w:cs="Arial"/>
          <w:b/>
          <w:sz w:val="24"/>
          <w:szCs w:val="24"/>
        </w:rPr>
        <w:t>EDITAL DE CONVOCAÇÃO PARA ES</w:t>
      </w:r>
      <w:r w:rsidR="001C1142">
        <w:rPr>
          <w:rFonts w:ascii="Arial" w:hAnsi="Arial" w:cs="Arial"/>
          <w:b/>
          <w:sz w:val="24"/>
          <w:szCs w:val="24"/>
        </w:rPr>
        <w:t>C</w:t>
      </w:r>
      <w:r w:rsidRPr="00DE4E8D">
        <w:rPr>
          <w:rFonts w:ascii="Arial" w:hAnsi="Arial" w:cs="Arial"/>
          <w:b/>
          <w:sz w:val="24"/>
          <w:szCs w:val="24"/>
        </w:rPr>
        <w:t>OLHA DE AUL</w:t>
      </w:r>
      <w:r w:rsidR="009547AD">
        <w:rPr>
          <w:rFonts w:ascii="Arial" w:hAnsi="Arial" w:cs="Arial"/>
          <w:b/>
          <w:sz w:val="24"/>
          <w:szCs w:val="24"/>
        </w:rPr>
        <w:t>AS DOS PROFESSORES APROVADOS NA CHAMADA PÚBLICA N. 001/2021.</w:t>
      </w:r>
    </w:p>
    <w:p w:rsidR="00DE4E8D" w:rsidRDefault="00DE4E8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4E8D" w:rsidRDefault="00DE4E8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677D" w:rsidRDefault="0008677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677D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Romelândia, </w:t>
      </w:r>
      <w:r w:rsidR="009547AD">
        <w:rPr>
          <w:rFonts w:ascii="Arial" w:hAnsi="Arial" w:cs="Arial"/>
          <w:sz w:val="24"/>
          <w:szCs w:val="24"/>
        </w:rPr>
        <w:t>SC, neste ato representado pelo Secretário Municipal de Educação</w:t>
      </w:r>
      <w:r w:rsidR="00DE4E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torna público e CONVOCA os professores aprovados n</w:t>
      </w:r>
      <w:r w:rsidR="009547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547AD">
        <w:rPr>
          <w:rFonts w:ascii="Arial" w:hAnsi="Arial" w:cs="Arial"/>
          <w:sz w:val="24"/>
          <w:szCs w:val="24"/>
        </w:rPr>
        <w:t>Chamada Pública</w:t>
      </w:r>
      <w:r>
        <w:rPr>
          <w:rFonts w:ascii="Arial" w:hAnsi="Arial" w:cs="Arial"/>
          <w:sz w:val="24"/>
          <w:szCs w:val="24"/>
        </w:rPr>
        <w:t xml:space="preserve"> n. 001/20</w:t>
      </w:r>
      <w:r w:rsidR="009547A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, </w:t>
      </w:r>
      <w:r w:rsidR="00CD4729">
        <w:rPr>
          <w:rFonts w:ascii="Arial" w:hAnsi="Arial" w:cs="Arial"/>
          <w:sz w:val="24"/>
          <w:szCs w:val="24"/>
        </w:rPr>
        <w:t>na</w:t>
      </w:r>
      <w:r w:rsidR="00E866CA">
        <w:rPr>
          <w:rFonts w:ascii="Arial" w:hAnsi="Arial" w:cs="Arial"/>
          <w:sz w:val="24"/>
          <w:szCs w:val="24"/>
        </w:rPr>
        <w:t>s</w:t>
      </w:r>
      <w:r w:rsidR="00CD4729">
        <w:rPr>
          <w:rFonts w:ascii="Arial" w:hAnsi="Arial" w:cs="Arial"/>
          <w:sz w:val="24"/>
          <w:szCs w:val="24"/>
        </w:rPr>
        <w:t xml:space="preserve"> disciplina</w:t>
      </w:r>
      <w:r w:rsidR="00E866CA">
        <w:rPr>
          <w:rFonts w:ascii="Arial" w:hAnsi="Arial" w:cs="Arial"/>
          <w:sz w:val="24"/>
          <w:szCs w:val="24"/>
        </w:rPr>
        <w:t>s afim com ARTES, que são as disciplinas de INGLÊS E EDUCAÇÃO FÍSICA</w:t>
      </w:r>
      <w:r w:rsidR="00CD47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</w:t>
      </w:r>
      <w:r w:rsidR="00E866CA">
        <w:rPr>
          <w:rFonts w:ascii="Arial" w:hAnsi="Arial" w:cs="Arial"/>
          <w:sz w:val="24"/>
          <w:szCs w:val="24"/>
        </w:rPr>
        <w:t xml:space="preserve"> CONFORME ORDEM DE CLASSIFICAÇÃO, realizar</w:t>
      </w:r>
      <w:r>
        <w:rPr>
          <w:rFonts w:ascii="Arial" w:hAnsi="Arial" w:cs="Arial"/>
          <w:sz w:val="24"/>
          <w:szCs w:val="24"/>
        </w:rPr>
        <w:t xml:space="preserve"> a escolha de aula </w:t>
      </w:r>
      <w:r w:rsidR="00E866CA">
        <w:rPr>
          <w:rFonts w:ascii="Arial" w:hAnsi="Arial" w:cs="Arial"/>
          <w:sz w:val="24"/>
          <w:szCs w:val="24"/>
        </w:rPr>
        <w:t xml:space="preserve">da disciplina de ARTES </w:t>
      </w:r>
      <w:r>
        <w:rPr>
          <w:rFonts w:ascii="Arial" w:hAnsi="Arial" w:cs="Arial"/>
          <w:sz w:val="24"/>
          <w:szCs w:val="24"/>
        </w:rPr>
        <w:t xml:space="preserve">que acontecerá no dia </w:t>
      </w:r>
      <w:r w:rsidR="00E866C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/0</w:t>
      </w:r>
      <w:r w:rsidR="009547A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/2021, </w:t>
      </w:r>
      <w:r w:rsidR="00D47942">
        <w:rPr>
          <w:rFonts w:ascii="Arial" w:hAnsi="Arial" w:cs="Arial"/>
          <w:sz w:val="24"/>
          <w:szCs w:val="24"/>
        </w:rPr>
        <w:t xml:space="preserve">às </w:t>
      </w:r>
      <w:r w:rsidR="009547AD">
        <w:rPr>
          <w:rFonts w:ascii="Arial" w:hAnsi="Arial" w:cs="Arial"/>
          <w:sz w:val="24"/>
          <w:szCs w:val="24"/>
        </w:rPr>
        <w:t>10</w:t>
      </w:r>
      <w:r w:rsidR="00D47942">
        <w:rPr>
          <w:rFonts w:ascii="Arial" w:hAnsi="Arial" w:cs="Arial"/>
          <w:sz w:val="24"/>
          <w:szCs w:val="24"/>
        </w:rPr>
        <w:t>:</w:t>
      </w:r>
      <w:r w:rsidR="009547AD">
        <w:rPr>
          <w:rFonts w:ascii="Arial" w:hAnsi="Arial" w:cs="Arial"/>
          <w:sz w:val="24"/>
          <w:szCs w:val="24"/>
        </w:rPr>
        <w:t>0</w:t>
      </w:r>
      <w:r w:rsidR="00D47942">
        <w:rPr>
          <w:rFonts w:ascii="Arial" w:hAnsi="Arial" w:cs="Arial"/>
          <w:sz w:val="24"/>
          <w:szCs w:val="24"/>
        </w:rPr>
        <w:t>0horas</w:t>
      </w:r>
      <w:r w:rsidR="00DE4E8D">
        <w:rPr>
          <w:rFonts w:ascii="Arial" w:hAnsi="Arial" w:cs="Arial"/>
          <w:sz w:val="24"/>
          <w:szCs w:val="24"/>
        </w:rPr>
        <w:t>, junto à</w:t>
      </w:r>
      <w:r>
        <w:rPr>
          <w:rFonts w:ascii="Arial" w:hAnsi="Arial" w:cs="Arial"/>
          <w:sz w:val="24"/>
          <w:szCs w:val="24"/>
        </w:rPr>
        <w:t xml:space="preserve"> secretaria de educação, localizada </w:t>
      </w:r>
      <w:r w:rsidR="00DE4E8D">
        <w:rPr>
          <w:rFonts w:ascii="Arial" w:hAnsi="Arial" w:cs="Arial"/>
          <w:sz w:val="24"/>
          <w:szCs w:val="24"/>
        </w:rPr>
        <w:t xml:space="preserve">na </w:t>
      </w:r>
      <w:r w:rsidRPr="0008677D">
        <w:rPr>
          <w:rFonts w:ascii="Arial" w:hAnsi="Arial" w:cs="Arial"/>
          <w:sz w:val="24"/>
          <w:szCs w:val="24"/>
        </w:rPr>
        <w:t>Rua 12 de Outubro, 242, Centro</w:t>
      </w:r>
      <w:r>
        <w:rPr>
          <w:rFonts w:ascii="Arial" w:hAnsi="Arial" w:cs="Arial"/>
          <w:sz w:val="24"/>
          <w:szCs w:val="24"/>
        </w:rPr>
        <w:t xml:space="preserve"> (prédio da prefeitura).</w:t>
      </w:r>
    </w:p>
    <w:p w:rsidR="00E4421B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o candidato se faça representar na sessão de atribuição </w:t>
      </w:r>
      <w:r w:rsidR="00E4421B">
        <w:rPr>
          <w:rFonts w:ascii="Arial" w:hAnsi="Arial" w:cs="Arial"/>
          <w:sz w:val="24"/>
          <w:szCs w:val="24"/>
        </w:rPr>
        <w:t>deverá outorgar ao seu procurador poderes para assumir/escolher aulas, recorrer de qualquer ato da sessão, se necessário for.</w:t>
      </w:r>
    </w:p>
    <w:p w:rsidR="00E4421B" w:rsidRDefault="00E4421B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para que chegue ao conhecimento de todos é expedido o presente edital.</w:t>
      </w:r>
    </w:p>
    <w:p w:rsidR="00E4421B" w:rsidRDefault="00E4421B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A0CA5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0CA5">
        <w:rPr>
          <w:rFonts w:ascii="Arial" w:hAnsi="Arial" w:cs="Arial"/>
          <w:sz w:val="24"/>
          <w:szCs w:val="24"/>
        </w:rPr>
        <w:t>Romelândia, S</w:t>
      </w:r>
      <w:r w:rsidR="009547AD">
        <w:rPr>
          <w:rFonts w:ascii="Arial" w:hAnsi="Arial" w:cs="Arial"/>
          <w:sz w:val="24"/>
          <w:szCs w:val="24"/>
        </w:rPr>
        <w:t xml:space="preserve">C, </w:t>
      </w:r>
      <w:r w:rsidR="00CD4729">
        <w:rPr>
          <w:rFonts w:ascii="Arial" w:hAnsi="Arial" w:cs="Arial"/>
          <w:sz w:val="24"/>
          <w:szCs w:val="24"/>
        </w:rPr>
        <w:t>1</w:t>
      </w:r>
      <w:r w:rsidR="00E866CA">
        <w:rPr>
          <w:rFonts w:ascii="Arial" w:hAnsi="Arial" w:cs="Arial"/>
          <w:sz w:val="24"/>
          <w:szCs w:val="24"/>
        </w:rPr>
        <w:t>0</w:t>
      </w:r>
      <w:r w:rsidR="003A0CA5">
        <w:rPr>
          <w:rFonts w:ascii="Arial" w:hAnsi="Arial" w:cs="Arial"/>
          <w:sz w:val="24"/>
          <w:szCs w:val="24"/>
        </w:rPr>
        <w:t xml:space="preserve"> de </w:t>
      </w:r>
      <w:r w:rsidR="00CD4729">
        <w:rPr>
          <w:rFonts w:ascii="Arial" w:hAnsi="Arial" w:cs="Arial"/>
          <w:sz w:val="24"/>
          <w:szCs w:val="24"/>
        </w:rPr>
        <w:t>março</w:t>
      </w:r>
      <w:r w:rsidR="003A0CA5">
        <w:rPr>
          <w:rFonts w:ascii="Arial" w:hAnsi="Arial" w:cs="Arial"/>
          <w:sz w:val="24"/>
          <w:szCs w:val="24"/>
        </w:rPr>
        <w:t xml:space="preserve"> de 202</w:t>
      </w:r>
      <w:r w:rsidR="00E4421B">
        <w:rPr>
          <w:rFonts w:ascii="Arial" w:hAnsi="Arial" w:cs="Arial"/>
          <w:sz w:val="24"/>
          <w:szCs w:val="24"/>
        </w:rPr>
        <w:t>1</w:t>
      </w:r>
      <w:r w:rsidR="003A0CA5">
        <w:rPr>
          <w:rFonts w:ascii="Arial" w:hAnsi="Arial" w:cs="Arial"/>
          <w:sz w:val="24"/>
          <w:szCs w:val="24"/>
        </w:rPr>
        <w:t>.</w:t>
      </w:r>
    </w:p>
    <w:p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4E8D" w:rsidRDefault="00DE4E8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4421B" w:rsidRDefault="00E4421B" w:rsidP="00DE4E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9547AD" w:rsidRPr="009547AD" w:rsidRDefault="009547AD" w:rsidP="00954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47AD">
        <w:rPr>
          <w:rFonts w:ascii="Arial" w:hAnsi="Arial" w:cs="Arial"/>
          <w:sz w:val="24"/>
          <w:szCs w:val="24"/>
        </w:rPr>
        <w:t>ELISANDRO SCHLINDWEIN</w:t>
      </w:r>
    </w:p>
    <w:p w:rsidR="003A0CA5" w:rsidRPr="003A0CA5" w:rsidRDefault="009547AD" w:rsidP="00954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47AD">
        <w:rPr>
          <w:rFonts w:ascii="Arial" w:hAnsi="Arial" w:cs="Arial"/>
          <w:sz w:val="24"/>
          <w:szCs w:val="24"/>
        </w:rPr>
        <w:t>Secretário Municipal de Educação</w:t>
      </w:r>
    </w:p>
    <w:sectPr w:rsidR="003A0CA5" w:rsidRPr="003A0CA5" w:rsidSect="005B5846">
      <w:headerReference w:type="default" r:id="rId8"/>
      <w:footerReference w:type="default" r:id="rId9"/>
      <w:pgSz w:w="11906" w:h="16838" w:code="9"/>
      <w:pgMar w:top="1701" w:right="851" w:bottom="1418" w:left="1134" w:header="573" w:footer="4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2D" w:rsidRDefault="007C5F2D" w:rsidP="009D2A98">
      <w:pPr>
        <w:spacing w:after="0"/>
      </w:pPr>
      <w:r>
        <w:separator/>
      </w:r>
    </w:p>
  </w:endnote>
  <w:endnote w:type="continuationSeparator" w:id="1">
    <w:p w:rsidR="007C5F2D" w:rsidRDefault="007C5F2D" w:rsidP="009D2A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41" w:rsidRDefault="00B33941" w:rsidP="009D2A98">
    <w:pPr>
      <w:pStyle w:val="Rodap"/>
      <w:jc w:val="center"/>
      <w:rPr>
        <w:rFonts w:ascii="Georgia" w:eastAsia="Calibri" w:hAnsi="Georgia" w:cs="Times New Roman"/>
        <w:b/>
        <w:sz w:val="16"/>
        <w:szCs w:val="16"/>
      </w:rPr>
    </w:pPr>
    <w:r w:rsidRPr="006A7513">
      <w:rPr>
        <w:rFonts w:ascii="Georgia" w:eastAsia="Calibri" w:hAnsi="Georgia" w:cs="Times New Roman"/>
        <w:b/>
        <w:sz w:val="16"/>
        <w:szCs w:val="16"/>
      </w:rPr>
      <w:t>www.romelandia.sc.gov.br</w:t>
    </w:r>
  </w:p>
  <w:p w:rsidR="00B33941" w:rsidRDefault="00B33941" w:rsidP="009D2A98">
    <w:pPr>
      <w:pStyle w:val="Rodap"/>
      <w:jc w:val="center"/>
    </w:pPr>
    <w:r w:rsidRPr="006A7513">
      <w:rPr>
        <w:rFonts w:ascii="Georgia" w:eastAsia="Calibri" w:hAnsi="Georgia" w:cs="Times New Roman"/>
        <w:b/>
        <w:sz w:val="16"/>
        <w:szCs w:val="16"/>
      </w:rPr>
      <w:t xml:space="preserve">Rua </w:t>
    </w:r>
    <w:r w:rsidRPr="006A7513">
      <w:rPr>
        <w:rFonts w:ascii="Times New Roman" w:eastAsia="Calibri" w:hAnsi="Times New Roman" w:cs="Times New Roman"/>
        <w:b/>
        <w:sz w:val="16"/>
        <w:szCs w:val="16"/>
      </w:rPr>
      <w:t>12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de outubro, </w:t>
    </w:r>
    <w:r w:rsidRPr="006A7513">
      <w:rPr>
        <w:rFonts w:ascii="Times New Roman" w:eastAsia="Calibri" w:hAnsi="Times New Roman" w:cs="Times New Roman"/>
        <w:b/>
        <w:sz w:val="16"/>
        <w:szCs w:val="16"/>
      </w:rPr>
      <w:t>242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Fone/Fax: </w:t>
    </w:r>
    <w:r w:rsidRPr="006A7513">
      <w:rPr>
        <w:rFonts w:ascii="Times New Roman" w:eastAsia="Calibri" w:hAnsi="Times New Roman" w:cs="Times New Roman"/>
        <w:b/>
        <w:sz w:val="16"/>
        <w:szCs w:val="16"/>
      </w:rPr>
      <w:t>(49) 3624 1000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CNPJ </w:t>
    </w:r>
    <w:r w:rsidRPr="006A7513">
      <w:rPr>
        <w:rFonts w:ascii="Times New Roman" w:eastAsia="Calibri" w:hAnsi="Times New Roman" w:cs="Times New Roman"/>
        <w:b/>
        <w:sz w:val="16"/>
        <w:szCs w:val="16"/>
      </w:rPr>
      <w:t>82.821.182/0001-26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CEP </w:t>
    </w:r>
    <w:r w:rsidRPr="006A7513">
      <w:rPr>
        <w:rFonts w:ascii="Times New Roman" w:eastAsia="Calibri" w:hAnsi="Times New Roman" w:cs="Times New Roman"/>
        <w:b/>
        <w:sz w:val="16"/>
        <w:szCs w:val="16"/>
      </w:rPr>
      <w:t xml:space="preserve">89908-000 </w:t>
    </w:r>
    <w:r w:rsidRPr="006A7513">
      <w:rPr>
        <w:rFonts w:ascii="Georgia" w:eastAsia="Calibri" w:hAnsi="Georgia" w:cs="Times New Roman"/>
        <w:b/>
        <w:sz w:val="16"/>
        <w:szCs w:val="16"/>
      </w:rPr>
      <w:t>ROMELÂNDIA/SC</w:t>
    </w:r>
  </w:p>
  <w:p w:rsidR="00B33941" w:rsidRDefault="00B339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2D" w:rsidRDefault="007C5F2D" w:rsidP="009D2A98">
      <w:pPr>
        <w:spacing w:after="0"/>
      </w:pPr>
      <w:r>
        <w:separator/>
      </w:r>
    </w:p>
  </w:footnote>
  <w:footnote w:type="continuationSeparator" w:id="1">
    <w:p w:rsidR="007C5F2D" w:rsidRDefault="007C5F2D" w:rsidP="009D2A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97"/>
      <w:gridCol w:w="6322"/>
    </w:tblGrid>
    <w:tr w:rsidR="00B33941" w:rsidTr="009D2A98">
      <w:trPr>
        <w:trHeight w:val="1437"/>
      </w:trPr>
      <w:tc>
        <w:tcPr>
          <w:tcW w:w="2397" w:type="dxa"/>
          <w:hideMark/>
        </w:tcPr>
        <w:p w:rsidR="00B33941" w:rsidRDefault="00B33941" w:rsidP="00C535D6">
          <w:pPr>
            <w:tabs>
              <w:tab w:val="left" w:pos="2235"/>
            </w:tabs>
            <w:ind w:left="284"/>
          </w:pPr>
          <w:r>
            <w:rPr>
              <w:noProof/>
              <w:lang w:eastAsia="pt-BR"/>
            </w:rPr>
            <w:drawing>
              <wp:inline distT="0" distB="0" distL="0" distR="0">
                <wp:extent cx="1123950" cy="838200"/>
                <wp:effectExtent l="19050" t="0" r="0" b="0"/>
                <wp:docPr id="1" name="Imagem 1" descr="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:rsidR="00B33941" w:rsidRPr="00C535D6" w:rsidRDefault="00B33941">
          <w:pPr>
            <w:tabs>
              <w:tab w:val="left" w:pos="2235"/>
            </w:tabs>
            <w:rPr>
              <w:rFonts w:ascii="Georgia" w:hAnsi="Georgia"/>
              <w:b/>
              <w:color w:val="000000" w:themeColor="text1"/>
              <w:sz w:val="30"/>
              <w:szCs w:val="30"/>
            </w:rPr>
          </w:pPr>
          <w:r w:rsidRPr="00C535D6">
            <w:rPr>
              <w:rFonts w:ascii="Georgia" w:hAnsi="Georgia"/>
              <w:i/>
              <w:color w:val="000000" w:themeColor="text1"/>
              <w:sz w:val="28"/>
              <w:szCs w:val="28"/>
            </w:rPr>
            <w:br/>
          </w:r>
          <w:r w:rsidRPr="00C535D6">
            <w:rPr>
              <w:rFonts w:ascii="Georgia" w:hAnsi="Georgia"/>
              <w:i/>
              <w:color w:val="000000" w:themeColor="text1"/>
              <w:sz w:val="30"/>
              <w:szCs w:val="30"/>
            </w:rPr>
            <w:t>Estado de Santa Catarina</w:t>
          </w:r>
          <w:r w:rsidRPr="00C535D6">
            <w:rPr>
              <w:rFonts w:ascii="Georgia" w:hAnsi="Georgia"/>
              <w:color w:val="000000" w:themeColor="text1"/>
              <w:sz w:val="30"/>
              <w:szCs w:val="30"/>
            </w:rPr>
            <w:br/>
          </w:r>
          <w:r w:rsidR="0008677D">
            <w:rPr>
              <w:rFonts w:ascii="Georgia" w:hAnsi="Georgia"/>
              <w:b/>
              <w:color w:val="000000" w:themeColor="text1"/>
              <w:sz w:val="30"/>
              <w:szCs w:val="30"/>
            </w:rPr>
            <w:t>MUNICÍ</w:t>
          </w:r>
          <w:r w:rsidRPr="00C535D6">
            <w:rPr>
              <w:rFonts w:ascii="Georgia" w:hAnsi="Georgia"/>
              <w:b/>
              <w:color w:val="000000" w:themeColor="text1"/>
              <w:sz w:val="30"/>
              <w:szCs w:val="30"/>
            </w:rPr>
            <w:t>PIO DE ROMELÂNDIA</w:t>
          </w:r>
        </w:p>
        <w:p w:rsidR="00B33941" w:rsidRDefault="00B33941">
          <w:pPr>
            <w:tabs>
              <w:tab w:val="left" w:pos="2235"/>
            </w:tabs>
          </w:pPr>
        </w:p>
      </w:tc>
    </w:tr>
  </w:tbl>
  <w:p w:rsidR="00B33941" w:rsidRDefault="00B339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AAB"/>
    <w:multiLevelType w:val="multilevel"/>
    <w:tmpl w:val="4EAC6C82"/>
    <w:lvl w:ilvl="0">
      <w:start w:val="1"/>
      <w:numFmt w:val="decimal"/>
      <w:lvlText w:val="%1.0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1" w:hanging="1800"/>
      </w:pPr>
      <w:rPr>
        <w:rFonts w:hint="default"/>
      </w:rPr>
    </w:lvl>
  </w:abstractNum>
  <w:abstractNum w:abstractNumId="1">
    <w:nsid w:val="183853D7"/>
    <w:multiLevelType w:val="hybridMultilevel"/>
    <w:tmpl w:val="68982904"/>
    <w:lvl w:ilvl="0" w:tplc="08447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751C"/>
    <w:multiLevelType w:val="hybridMultilevel"/>
    <w:tmpl w:val="EFF67998"/>
    <w:lvl w:ilvl="0" w:tplc="74345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57DB"/>
    <w:multiLevelType w:val="hybridMultilevel"/>
    <w:tmpl w:val="41B8994E"/>
    <w:lvl w:ilvl="0" w:tplc="B1EACF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1C05"/>
    <w:multiLevelType w:val="hybridMultilevel"/>
    <w:tmpl w:val="70E6A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7871"/>
    <w:multiLevelType w:val="hybridMultilevel"/>
    <w:tmpl w:val="E6FE349A"/>
    <w:lvl w:ilvl="0" w:tplc="34121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34DB"/>
    <w:multiLevelType w:val="hybridMultilevel"/>
    <w:tmpl w:val="08BA4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B4D3C"/>
    <w:multiLevelType w:val="hybridMultilevel"/>
    <w:tmpl w:val="E9888492"/>
    <w:lvl w:ilvl="0" w:tplc="A24E1CA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8B77583"/>
    <w:multiLevelType w:val="hybridMultilevel"/>
    <w:tmpl w:val="CA1E6ECC"/>
    <w:lvl w:ilvl="0" w:tplc="75826472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7B0953D7"/>
    <w:multiLevelType w:val="hybridMultilevel"/>
    <w:tmpl w:val="37DEBE6A"/>
    <w:lvl w:ilvl="0" w:tplc="18AAB31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/>
  <w:rsids>
    <w:rsidRoot w:val="009D2A98"/>
    <w:rsid w:val="000010F0"/>
    <w:rsid w:val="000146BD"/>
    <w:rsid w:val="00020D0B"/>
    <w:rsid w:val="00021F32"/>
    <w:rsid w:val="000312E7"/>
    <w:rsid w:val="0003274A"/>
    <w:rsid w:val="000548E6"/>
    <w:rsid w:val="00081047"/>
    <w:rsid w:val="0008677D"/>
    <w:rsid w:val="000A1641"/>
    <w:rsid w:val="000A2BEE"/>
    <w:rsid w:val="000A492A"/>
    <w:rsid w:val="000A73BC"/>
    <w:rsid w:val="000A7505"/>
    <w:rsid w:val="000B2996"/>
    <w:rsid w:val="000C5B81"/>
    <w:rsid w:val="000E6B2C"/>
    <w:rsid w:val="001020F0"/>
    <w:rsid w:val="001045EB"/>
    <w:rsid w:val="00114DEC"/>
    <w:rsid w:val="00127160"/>
    <w:rsid w:val="001415B4"/>
    <w:rsid w:val="001466CF"/>
    <w:rsid w:val="0015188D"/>
    <w:rsid w:val="001568BD"/>
    <w:rsid w:val="00161AA2"/>
    <w:rsid w:val="00186C80"/>
    <w:rsid w:val="00194C6B"/>
    <w:rsid w:val="001A0A4A"/>
    <w:rsid w:val="001A2019"/>
    <w:rsid w:val="001A389A"/>
    <w:rsid w:val="001A3906"/>
    <w:rsid w:val="001A5AC1"/>
    <w:rsid w:val="001A7A27"/>
    <w:rsid w:val="001B722E"/>
    <w:rsid w:val="001C1142"/>
    <w:rsid w:val="001C4283"/>
    <w:rsid w:val="001C708F"/>
    <w:rsid w:val="001D0C17"/>
    <w:rsid w:val="001D2CA1"/>
    <w:rsid w:val="001D6D00"/>
    <w:rsid w:val="001E37C6"/>
    <w:rsid w:val="001E6F84"/>
    <w:rsid w:val="001F14ED"/>
    <w:rsid w:val="002641C4"/>
    <w:rsid w:val="002733C3"/>
    <w:rsid w:val="00280833"/>
    <w:rsid w:val="0028614F"/>
    <w:rsid w:val="002914D3"/>
    <w:rsid w:val="00297917"/>
    <w:rsid w:val="002A6C8B"/>
    <w:rsid w:val="002C1D4A"/>
    <w:rsid w:val="002C371A"/>
    <w:rsid w:val="002D38BC"/>
    <w:rsid w:val="002E24B1"/>
    <w:rsid w:val="002F38D6"/>
    <w:rsid w:val="002F5DEF"/>
    <w:rsid w:val="003178AC"/>
    <w:rsid w:val="003330AD"/>
    <w:rsid w:val="0033326C"/>
    <w:rsid w:val="00340923"/>
    <w:rsid w:val="00340EB3"/>
    <w:rsid w:val="00351685"/>
    <w:rsid w:val="00376833"/>
    <w:rsid w:val="00376AD0"/>
    <w:rsid w:val="00376AD7"/>
    <w:rsid w:val="00380102"/>
    <w:rsid w:val="00384F03"/>
    <w:rsid w:val="003855B2"/>
    <w:rsid w:val="00394BFB"/>
    <w:rsid w:val="0039752D"/>
    <w:rsid w:val="003A0CA5"/>
    <w:rsid w:val="003A0D55"/>
    <w:rsid w:val="003A28C7"/>
    <w:rsid w:val="003B209D"/>
    <w:rsid w:val="003B5990"/>
    <w:rsid w:val="003B59C4"/>
    <w:rsid w:val="003C632C"/>
    <w:rsid w:val="003D3D37"/>
    <w:rsid w:val="003F11A5"/>
    <w:rsid w:val="004042CE"/>
    <w:rsid w:val="00414ED7"/>
    <w:rsid w:val="00430B1A"/>
    <w:rsid w:val="00431481"/>
    <w:rsid w:val="004345BE"/>
    <w:rsid w:val="00454853"/>
    <w:rsid w:val="00454AEC"/>
    <w:rsid w:val="004572C6"/>
    <w:rsid w:val="004724CC"/>
    <w:rsid w:val="00476017"/>
    <w:rsid w:val="004836B5"/>
    <w:rsid w:val="004854D4"/>
    <w:rsid w:val="00494D0C"/>
    <w:rsid w:val="004A036F"/>
    <w:rsid w:val="004B6D12"/>
    <w:rsid w:val="004C33D1"/>
    <w:rsid w:val="004C7AB2"/>
    <w:rsid w:val="004D5B64"/>
    <w:rsid w:val="004E79FA"/>
    <w:rsid w:val="00507E80"/>
    <w:rsid w:val="00510246"/>
    <w:rsid w:val="00542B1D"/>
    <w:rsid w:val="00550EA3"/>
    <w:rsid w:val="0055210B"/>
    <w:rsid w:val="00552EE4"/>
    <w:rsid w:val="005565DF"/>
    <w:rsid w:val="00560AD1"/>
    <w:rsid w:val="0057100A"/>
    <w:rsid w:val="00575DBA"/>
    <w:rsid w:val="00593800"/>
    <w:rsid w:val="00595615"/>
    <w:rsid w:val="005B5846"/>
    <w:rsid w:val="005C1D36"/>
    <w:rsid w:val="005C693E"/>
    <w:rsid w:val="005C7E97"/>
    <w:rsid w:val="005D23B8"/>
    <w:rsid w:val="005D25DC"/>
    <w:rsid w:val="006016E0"/>
    <w:rsid w:val="00611D8F"/>
    <w:rsid w:val="00620878"/>
    <w:rsid w:val="0063345F"/>
    <w:rsid w:val="00656CCD"/>
    <w:rsid w:val="00672A61"/>
    <w:rsid w:val="00674B85"/>
    <w:rsid w:val="00676BB9"/>
    <w:rsid w:val="0068545C"/>
    <w:rsid w:val="0069323F"/>
    <w:rsid w:val="00694B6A"/>
    <w:rsid w:val="00697B1E"/>
    <w:rsid w:val="006B713A"/>
    <w:rsid w:val="006D5F54"/>
    <w:rsid w:val="006E04E5"/>
    <w:rsid w:val="006E4F98"/>
    <w:rsid w:val="006F5B9C"/>
    <w:rsid w:val="00722E3D"/>
    <w:rsid w:val="0072399C"/>
    <w:rsid w:val="00723DB3"/>
    <w:rsid w:val="00724949"/>
    <w:rsid w:val="0073320B"/>
    <w:rsid w:val="007350E0"/>
    <w:rsid w:val="0074759D"/>
    <w:rsid w:val="00763F9D"/>
    <w:rsid w:val="0077224F"/>
    <w:rsid w:val="0079430D"/>
    <w:rsid w:val="007B186D"/>
    <w:rsid w:val="007B2FDD"/>
    <w:rsid w:val="007C5F2D"/>
    <w:rsid w:val="007D7B6F"/>
    <w:rsid w:val="007E0D9B"/>
    <w:rsid w:val="007E7798"/>
    <w:rsid w:val="007F0CA7"/>
    <w:rsid w:val="008010D0"/>
    <w:rsid w:val="00801F96"/>
    <w:rsid w:val="00802FE0"/>
    <w:rsid w:val="00820FCA"/>
    <w:rsid w:val="00842DDA"/>
    <w:rsid w:val="00844D61"/>
    <w:rsid w:val="00853215"/>
    <w:rsid w:val="00857E2F"/>
    <w:rsid w:val="008813BE"/>
    <w:rsid w:val="00885603"/>
    <w:rsid w:val="00885B82"/>
    <w:rsid w:val="00892586"/>
    <w:rsid w:val="008B08FA"/>
    <w:rsid w:val="008B545D"/>
    <w:rsid w:val="008C0C5B"/>
    <w:rsid w:val="008C2693"/>
    <w:rsid w:val="008D26CE"/>
    <w:rsid w:val="008E6416"/>
    <w:rsid w:val="00945780"/>
    <w:rsid w:val="009547AD"/>
    <w:rsid w:val="0096090E"/>
    <w:rsid w:val="00971EA0"/>
    <w:rsid w:val="00977FE5"/>
    <w:rsid w:val="00983A24"/>
    <w:rsid w:val="0098677F"/>
    <w:rsid w:val="009C170B"/>
    <w:rsid w:val="009D08D8"/>
    <w:rsid w:val="009D2A98"/>
    <w:rsid w:val="009E1218"/>
    <w:rsid w:val="009F763B"/>
    <w:rsid w:val="00A00715"/>
    <w:rsid w:val="00A02EBB"/>
    <w:rsid w:val="00A3273D"/>
    <w:rsid w:val="00A34A18"/>
    <w:rsid w:val="00A5027C"/>
    <w:rsid w:val="00A54A05"/>
    <w:rsid w:val="00A56875"/>
    <w:rsid w:val="00A63FE8"/>
    <w:rsid w:val="00A80DFA"/>
    <w:rsid w:val="00A91692"/>
    <w:rsid w:val="00AB2F69"/>
    <w:rsid w:val="00AC09AC"/>
    <w:rsid w:val="00AC237E"/>
    <w:rsid w:val="00AC7BF7"/>
    <w:rsid w:val="00AD37D5"/>
    <w:rsid w:val="00AD3D2E"/>
    <w:rsid w:val="00AE35BF"/>
    <w:rsid w:val="00AE55AA"/>
    <w:rsid w:val="00AF03EE"/>
    <w:rsid w:val="00AF780E"/>
    <w:rsid w:val="00B038DB"/>
    <w:rsid w:val="00B208A2"/>
    <w:rsid w:val="00B25C73"/>
    <w:rsid w:val="00B33941"/>
    <w:rsid w:val="00B44A99"/>
    <w:rsid w:val="00B500D5"/>
    <w:rsid w:val="00B532B9"/>
    <w:rsid w:val="00B64DBB"/>
    <w:rsid w:val="00B65FAE"/>
    <w:rsid w:val="00B77F61"/>
    <w:rsid w:val="00B860BE"/>
    <w:rsid w:val="00BA5162"/>
    <w:rsid w:val="00BC739B"/>
    <w:rsid w:val="00BD02EF"/>
    <w:rsid w:val="00BD67A9"/>
    <w:rsid w:val="00BE3CC8"/>
    <w:rsid w:val="00BE43C8"/>
    <w:rsid w:val="00C00CBD"/>
    <w:rsid w:val="00C03405"/>
    <w:rsid w:val="00C04FB0"/>
    <w:rsid w:val="00C05C77"/>
    <w:rsid w:val="00C24E55"/>
    <w:rsid w:val="00C34787"/>
    <w:rsid w:val="00C37C79"/>
    <w:rsid w:val="00C529A3"/>
    <w:rsid w:val="00C535D6"/>
    <w:rsid w:val="00C64C3C"/>
    <w:rsid w:val="00C64D87"/>
    <w:rsid w:val="00C71619"/>
    <w:rsid w:val="00C74B8C"/>
    <w:rsid w:val="00C86271"/>
    <w:rsid w:val="00C86FEB"/>
    <w:rsid w:val="00CB54AC"/>
    <w:rsid w:val="00CC0B04"/>
    <w:rsid w:val="00CC295E"/>
    <w:rsid w:val="00CC473D"/>
    <w:rsid w:val="00CD3262"/>
    <w:rsid w:val="00CD4729"/>
    <w:rsid w:val="00CD5E72"/>
    <w:rsid w:val="00CE27A2"/>
    <w:rsid w:val="00CE34C6"/>
    <w:rsid w:val="00CF03EF"/>
    <w:rsid w:val="00CF0ADE"/>
    <w:rsid w:val="00D00F0C"/>
    <w:rsid w:val="00D066FB"/>
    <w:rsid w:val="00D06D97"/>
    <w:rsid w:val="00D47942"/>
    <w:rsid w:val="00D6727A"/>
    <w:rsid w:val="00D72E6F"/>
    <w:rsid w:val="00D7317B"/>
    <w:rsid w:val="00D86F36"/>
    <w:rsid w:val="00DA5516"/>
    <w:rsid w:val="00DC0196"/>
    <w:rsid w:val="00DC3D09"/>
    <w:rsid w:val="00DD3971"/>
    <w:rsid w:val="00DD55CE"/>
    <w:rsid w:val="00DE4E8D"/>
    <w:rsid w:val="00DE6EE2"/>
    <w:rsid w:val="00E06DC4"/>
    <w:rsid w:val="00E10553"/>
    <w:rsid w:val="00E20EF0"/>
    <w:rsid w:val="00E36B82"/>
    <w:rsid w:val="00E40419"/>
    <w:rsid w:val="00E4421B"/>
    <w:rsid w:val="00E63E15"/>
    <w:rsid w:val="00E66C5B"/>
    <w:rsid w:val="00E71749"/>
    <w:rsid w:val="00E85BCF"/>
    <w:rsid w:val="00E866CA"/>
    <w:rsid w:val="00EA1F2B"/>
    <w:rsid w:val="00EA32C9"/>
    <w:rsid w:val="00EA4206"/>
    <w:rsid w:val="00EB196B"/>
    <w:rsid w:val="00EB233F"/>
    <w:rsid w:val="00EC172D"/>
    <w:rsid w:val="00ED2608"/>
    <w:rsid w:val="00ED4EB2"/>
    <w:rsid w:val="00ED616C"/>
    <w:rsid w:val="00EE55C4"/>
    <w:rsid w:val="00F02258"/>
    <w:rsid w:val="00F128DD"/>
    <w:rsid w:val="00F12CFA"/>
    <w:rsid w:val="00F30B4F"/>
    <w:rsid w:val="00F33C41"/>
    <w:rsid w:val="00F71A93"/>
    <w:rsid w:val="00F80CAD"/>
    <w:rsid w:val="00F82916"/>
    <w:rsid w:val="00F84A85"/>
    <w:rsid w:val="00F92D2E"/>
    <w:rsid w:val="00FB1653"/>
    <w:rsid w:val="00FC2F06"/>
    <w:rsid w:val="00FC62E0"/>
    <w:rsid w:val="00FC73E8"/>
    <w:rsid w:val="00FD1B52"/>
    <w:rsid w:val="00FD42FA"/>
    <w:rsid w:val="00FE5835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78"/>
    <w:pPr>
      <w:spacing w:line="240" w:lineRule="auto"/>
    </w:pPr>
  </w:style>
  <w:style w:type="paragraph" w:styleId="Ttulo1">
    <w:name w:val="heading 1"/>
    <w:basedOn w:val="Normal"/>
    <w:next w:val="Normal"/>
    <w:link w:val="Ttulo1Char"/>
    <w:qFormat/>
    <w:rsid w:val="00AF780E"/>
    <w:pPr>
      <w:keepNext/>
      <w:spacing w:after="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3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39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D2A98"/>
  </w:style>
  <w:style w:type="paragraph" w:styleId="Rodap">
    <w:name w:val="footer"/>
    <w:basedOn w:val="Normal"/>
    <w:link w:val="Rodap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D2A98"/>
  </w:style>
  <w:style w:type="paragraph" w:styleId="Textodebalo">
    <w:name w:val="Balloon Text"/>
    <w:basedOn w:val="Normal"/>
    <w:link w:val="TextodebaloChar"/>
    <w:uiPriority w:val="99"/>
    <w:semiHidden/>
    <w:unhideWhenUsed/>
    <w:rsid w:val="009D2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A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AF780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F780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F780E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F780E"/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AF7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E79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4E79F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7E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E2F"/>
  </w:style>
  <w:style w:type="paragraph" w:styleId="NormalWeb">
    <w:name w:val="Normal (Web)"/>
    <w:basedOn w:val="Normal"/>
    <w:uiPriority w:val="99"/>
    <w:rsid w:val="00857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E2F"/>
    <w:rPr>
      <w:b/>
      <w:bCs/>
    </w:rPr>
  </w:style>
  <w:style w:type="paragraph" w:styleId="Corpodetexto2">
    <w:name w:val="Body Text 2"/>
    <w:basedOn w:val="Normal"/>
    <w:link w:val="Corpodetexto2Char"/>
    <w:rsid w:val="00857E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57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168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020D0B"/>
    <w:rPr>
      <w:i/>
      <w:iCs/>
    </w:rPr>
  </w:style>
  <w:style w:type="paragraph" w:customStyle="1" w:styleId="PADRAO">
    <w:name w:val="PADRAO"/>
    <w:basedOn w:val="Normal"/>
    <w:rsid w:val="008C2693"/>
    <w:pPr>
      <w:spacing w:after="0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3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39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rpodetexto21">
    <w:name w:val="Corpo de texto 21"/>
    <w:basedOn w:val="Normal"/>
    <w:rsid w:val="0072399C"/>
    <w:pPr>
      <w:overflowPunct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5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6CED4-4DCC-40FA-91D8-FF7A41EF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Oficina</dc:creator>
  <cp:lastModifiedBy>prefeitura</cp:lastModifiedBy>
  <cp:revision>3</cp:revision>
  <cp:lastPrinted>2021-02-01T12:37:00Z</cp:lastPrinted>
  <dcterms:created xsi:type="dcterms:W3CDTF">2021-03-10T18:38:00Z</dcterms:created>
  <dcterms:modified xsi:type="dcterms:W3CDTF">2021-03-10T18:47:00Z</dcterms:modified>
</cp:coreProperties>
</file>