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Y="835"/>
        <w:tblW w:w="0" w:type="auto"/>
        <w:tblLook w:val="04A0"/>
      </w:tblPr>
      <w:tblGrid>
        <w:gridCol w:w="3730"/>
        <w:gridCol w:w="1907"/>
        <w:gridCol w:w="1816"/>
        <w:gridCol w:w="1267"/>
      </w:tblGrid>
      <w:tr w:rsidR="005841ED" w:rsidTr="005841ED"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Default="005841ED" w:rsidP="00DF1A51">
            <w:pPr>
              <w:pStyle w:val="Ttulo2"/>
              <w:jc w:val="center"/>
              <w:outlineLvl w:val="1"/>
            </w:pPr>
            <w:r>
              <w:t>ATENDIMENTO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Default="005841ED" w:rsidP="00DF1A51">
            <w:pPr>
              <w:pStyle w:val="Ttulo2"/>
              <w:jc w:val="center"/>
              <w:outlineLvl w:val="1"/>
            </w:pPr>
            <w:r>
              <w:t>JULHO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Default="005841ED" w:rsidP="00DF1A51">
            <w:pPr>
              <w:pStyle w:val="Ttulo2"/>
              <w:jc w:val="center"/>
              <w:outlineLvl w:val="1"/>
            </w:pPr>
            <w:r>
              <w:t>AGOSTO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Default="005841ED" w:rsidP="00DF1A51">
            <w:pPr>
              <w:pStyle w:val="Ttulo2"/>
              <w:jc w:val="center"/>
              <w:outlineLvl w:val="1"/>
            </w:pPr>
            <w:r>
              <w:t>TOTAL</w:t>
            </w:r>
          </w:p>
        </w:tc>
      </w:tr>
      <w:tr w:rsidR="005841ED" w:rsidTr="005841ED"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CLINICO GERAL</w:t>
            </w:r>
          </w:p>
          <w:p w:rsidR="005841ED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Default="005841ED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1145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Default="00A84409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1355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Default="00A84409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5841ED" w:rsidTr="005841ED"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ODONTOLOGICA</w:t>
            </w:r>
          </w:p>
          <w:p w:rsidR="005841ED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Default="005841ED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Default="00A84409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Default="00A84409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</w:t>
            </w:r>
          </w:p>
        </w:tc>
      </w:tr>
      <w:tr w:rsidR="005841ED" w:rsidTr="005841ED"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GINECOLOGICA</w:t>
            </w:r>
          </w:p>
          <w:p w:rsidR="005841ED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Default="005841ED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Default="00A84409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Default="00A84409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</w:tr>
      <w:tr w:rsidR="005841ED" w:rsidTr="005841ED"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 PEDIATRICA  </w:t>
            </w:r>
          </w:p>
          <w:p w:rsidR="005841ED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Default="005841ED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Default="00A84409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Default="00A84409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</w:t>
            </w:r>
          </w:p>
        </w:tc>
      </w:tr>
      <w:tr w:rsidR="005841ED" w:rsidTr="005841ED"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ATENDIMENTO PSICOLOGICO</w:t>
            </w:r>
          </w:p>
          <w:p w:rsidR="005841ED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Default="005841ED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Default="00A84409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Default="00A84409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5841ED" w:rsidTr="005841ED"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ATENDIMENTO NUTRICIONAL</w:t>
            </w:r>
          </w:p>
          <w:p w:rsidR="005841ED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Default="005841ED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Default="00A84409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Default="00A84409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841ED" w:rsidTr="005841ED"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ATENDIMENTO FISIOTERAPEUTICO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Default="005841ED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Default="003F72BC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Default="003F72BC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5841ED" w:rsidTr="005841ED"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EXAMES </w:t>
            </w:r>
          </w:p>
          <w:p w:rsidR="005841ED" w:rsidRDefault="005841ED" w:rsidP="005841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LABORATORIAIS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Default="005841ED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2034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Default="00A84409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1527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Default="00A84409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3561</w:t>
            </w:r>
          </w:p>
        </w:tc>
      </w:tr>
      <w:tr w:rsidR="005841ED" w:rsidTr="005841ED">
        <w:trPr>
          <w:trHeight w:val="651"/>
        </w:trPr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 AMERIOS (CONSULTA/EXAMES)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Pr="007D0847" w:rsidRDefault="005841ED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9416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Pr="00E121B2" w:rsidRDefault="00D1404D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Default="00D1404D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453</w:t>
            </w:r>
          </w:p>
        </w:tc>
      </w:tr>
      <w:tr w:rsidR="005841ED" w:rsidTr="005841ED">
        <w:trPr>
          <w:trHeight w:val="690"/>
        </w:trPr>
        <w:tc>
          <w:tcPr>
            <w:tcW w:w="74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Default="005841ED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DE  PROCEDIMENTOS/BENEFICIOS/EXAMES/CONSULTAS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Default="00D1404D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7406</w:t>
            </w:r>
          </w:p>
        </w:tc>
      </w:tr>
    </w:tbl>
    <w:p w:rsidR="00A4209C" w:rsidRDefault="00A4209C"/>
    <w:sectPr w:rsidR="00A4209C" w:rsidSect="00A420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5841ED"/>
    <w:rsid w:val="003F72BC"/>
    <w:rsid w:val="0048015A"/>
    <w:rsid w:val="005841ED"/>
    <w:rsid w:val="00634938"/>
    <w:rsid w:val="007C2EF4"/>
    <w:rsid w:val="00A26459"/>
    <w:rsid w:val="00A4209C"/>
    <w:rsid w:val="00A84409"/>
    <w:rsid w:val="00BA4C1F"/>
    <w:rsid w:val="00CA2837"/>
    <w:rsid w:val="00D1404D"/>
    <w:rsid w:val="00F9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mbr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1ED"/>
    <w:rPr>
      <w:rFonts w:eastAsiaTheme="minorHAnsi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4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26459"/>
    <w:pPr>
      <w:widowControl w:val="0"/>
      <w:autoSpaceDE w:val="0"/>
      <w:autoSpaceDN w:val="0"/>
      <w:spacing w:after="0" w:line="240" w:lineRule="auto"/>
      <w:ind w:left="232"/>
    </w:pPr>
    <w:rPr>
      <w:rFonts w:ascii="Cambria" w:eastAsia="Cambria" w:hAnsi="Cambria" w:cs="Cambria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26459"/>
    <w:rPr>
      <w:rFonts w:ascii="Cambria" w:eastAsia="Cambria" w:hAnsi="Cambria" w:cs="Cambria"/>
      <w:sz w:val="24"/>
      <w:szCs w:val="24"/>
      <w:lang w:val="pt-PT"/>
    </w:rPr>
  </w:style>
  <w:style w:type="paragraph" w:customStyle="1" w:styleId="Heading1">
    <w:name w:val="Heading 1"/>
    <w:basedOn w:val="Normal"/>
    <w:uiPriority w:val="1"/>
    <w:qFormat/>
    <w:rsid w:val="00A26459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Cambria" w:eastAsia="Cambria" w:hAnsi="Cambria" w:cs="Cambria"/>
      <w:b/>
      <w:bCs/>
      <w:sz w:val="24"/>
      <w:szCs w:val="24"/>
      <w:u w:val="single" w:color="000000"/>
      <w:lang w:val="pt-PT"/>
    </w:rPr>
  </w:style>
  <w:style w:type="paragraph" w:customStyle="1" w:styleId="TableParagraph">
    <w:name w:val="Table Paragraph"/>
    <w:basedOn w:val="Normal"/>
    <w:uiPriority w:val="1"/>
    <w:qFormat/>
    <w:rsid w:val="00A26459"/>
    <w:pPr>
      <w:widowControl w:val="0"/>
      <w:autoSpaceDE w:val="0"/>
      <w:autoSpaceDN w:val="0"/>
      <w:spacing w:after="0" w:line="239" w:lineRule="exact"/>
      <w:ind w:left="71"/>
    </w:pPr>
    <w:rPr>
      <w:rFonts w:ascii="Cambria" w:eastAsia="Cambria" w:hAnsi="Cambria" w:cs="Cambria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584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5841E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SAUDE</cp:lastModifiedBy>
  <cp:revision>5</cp:revision>
  <dcterms:created xsi:type="dcterms:W3CDTF">2021-08-18T13:21:00Z</dcterms:created>
  <dcterms:modified xsi:type="dcterms:W3CDTF">2021-09-13T11:28:00Z</dcterms:modified>
</cp:coreProperties>
</file>