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EB5" w:rsidRPr="00FD2ED5" w:rsidRDefault="00D46EB5" w:rsidP="00FD2ED5">
      <w:pPr>
        <w:spacing w:after="0" w:line="276" w:lineRule="auto"/>
        <w:jc w:val="both"/>
        <w:rPr>
          <w:rFonts w:ascii="Arial" w:hAnsi="Arial" w:cs="Arial"/>
        </w:rPr>
      </w:pPr>
    </w:p>
    <w:p w:rsidR="00D46EB5" w:rsidRPr="00FD2ED5" w:rsidRDefault="00140996" w:rsidP="00FD2ED5">
      <w:pPr>
        <w:spacing w:after="0" w:line="276" w:lineRule="auto"/>
        <w:jc w:val="both"/>
        <w:rPr>
          <w:rFonts w:ascii="Arial" w:hAnsi="Arial" w:cs="Arial"/>
          <w:b/>
        </w:rPr>
      </w:pPr>
      <w:r w:rsidRPr="00FD2ED5">
        <w:rPr>
          <w:rFonts w:ascii="Arial" w:hAnsi="Arial" w:cs="Arial"/>
          <w:b/>
        </w:rPr>
        <w:t>DECRETO N</w:t>
      </w:r>
      <w:r w:rsidR="00D5510E" w:rsidRPr="00FD2ED5">
        <w:rPr>
          <w:rFonts w:ascii="Arial" w:hAnsi="Arial" w:cs="Arial"/>
          <w:b/>
        </w:rPr>
        <w:t xml:space="preserve">. </w:t>
      </w:r>
      <w:r w:rsidRPr="00FD2ED5">
        <w:rPr>
          <w:rFonts w:ascii="Arial" w:hAnsi="Arial" w:cs="Arial"/>
          <w:b/>
        </w:rPr>
        <w:t>4.349</w:t>
      </w:r>
      <w:r w:rsidR="00D46EB5" w:rsidRPr="00FD2ED5">
        <w:rPr>
          <w:rFonts w:ascii="Arial" w:hAnsi="Arial" w:cs="Arial"/>
          <w:b/>
        </w:rPr>
        <w:t>/2021</w:t>
      </w:r>
    </w:p>
    <w:p w:rsidR="007B07BA" w:rsidRPr="00FD2ED5" w:rsidRDefault="007B07BA" w:rsidP="00FD2ED5">
      <w:pPr>
        <w:spacing w:after="0" w:line="276" w:lineRule="auto"/>
        <w:ind w:left="2835"/>
        <w:jc w:val="both"/>
        <w:rPr>
          <w:rFonts w:ascii="Arial" w:hAnsi="Arial" w:cs="Arial"/>
          <w:b/>
          <w:iCs/>
        </w:rPr>
      </w:pPr>
    </w:p>
    <w:p w:rsidR="00140996" w:rsidRPr="00FD2ED5" w:rsidRDefault="00140996" w:rsidP="00FD2ED5">
      <w:pPr>
        <w:spacing w:line="276" w:lineRule="auto"/>
        <w:ind w:left="2832"/>
        <w:jc w:val="both"/>
        <w:rPr>
          <w:rFonts w:ascii="Arial" w:hAnsi="Arial" w:cs="Arial"/>
          <w:b/>
        </w:rPr>
      </w:pPr>
      <w:r w:rsidRPr="00FD2ED5">
        <w:rPr>
          <w:rFonts w:ascii="Arial" w:hAnsi="Arial" w:cs="Arial"/>
          <w:b/>
        </w:rPr>
        <w:t>NOMEIA COMISSÃO ESPECIAL DE AVALIAÇÃO DE BENS INSERVÍVEIS NO MUNICÍPIO DE ROMELÂNDIA E DÁ OUTRAS PROVIDÊNCIAS.</w:t>
      </w:r>
    </w:p>
    <w:p w:rsidR="00BA6BB4" w:rsidRPr="00FD2ED5" w:rsidRDefault="00BA6BB4" w:rsidP="00FD2ED5">
      <w:pPr>
        <w:spacing w:after="0" w:line="276" w:lineRule="auto"/>
        <w:ind w:left="2835"/>
        <w:jc w:val="both"/>
        <w:rPr>
          <w:rFonts w:ascii="Arial" w:hAnsi="Arial" w:cs="Arial"/>
        </w:rPr>
      </w:pPr>
      <w:r w:rsidRPr="00FD2ED5">
        <w:rPr>
          <w:rFonts w:ascii="Arial" w:hAnsi="Arial" w:cs="Arial"/>
          <w:b/>
          <w:spacing w:val="15"/>
        </w:rPr>
        <w:t>JUAREZ FURTADO</w:t>
      </w:r>
      <w:r w:rsidRPr="00FD2ED5">
        <w:rPr>
          <w:rFonts w:ascii="Arial" w:hAnsi="Arial" w:cs="Arial"/>
          <w:b/>
          <w:bCs/>
        </w:rPr>
        <w:t xml:space="preserve">, </w:t>
      </w:r>
      <w:r w:rsidRPr="00FD2ED5">
        <w:rPr>
          <w:rFonts w:ascii="Arial" w:hAnsi="Arial" w:cs="Arial"/>
        </w:rPr>
        <w:t>Prefeito Municipal de Romelândia, Estado de Santa Catarina, no</w:t>
      </w:r>
      <w:r w:rsidR="00140996" w:rsidRPr="00FD2ED5">
        <w:rPr>
          <w:rFonts w:ascii="Arial" w:hAnsi="Arial" w:cs="Arial"/>
        </w:rPr>
        <w:t xml:space="preserve"> uso de suas atribuições legais:</w:t>
      </w:r>
    </w:p>
    <w:p w:rsidR="00FD2ED5" w:rsidRPr="00FD2ED5" w:rsidRDefault="00FD2ED5" w:rsidP="00FD2ED5">
      <w:pPr>
        <w:spacing w:line="276" w:lineRule="auto"/>
        <w:jc w:val="both"/>
        <w:rPr>
          <w:rFonts w:ascii="Arial" w:hAnsi="Arial" w:cs="Arial"/>
          <w:b/>
          <w:shd w:val="clear" w:color="auto" w:fill="FFFFFF"/>
        </w:rPr>
      </w:pPr>
    </w:p>
    <w:p w:rsidR="00041207" w:rsidRPr="00FD2ED5" w:rsidRDefault="00C33076" w:rsidP="00FD2ED5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 w:rsidRPr="00FD2ED5">
        <w:rPr>
          <w:rFonts w:ascii="Arial" w:hAnsi="Arial" w:cs="Arial"/>
          <w:b/>
          <w:shd w:val="clear" w:color="auto" w:fill="FFFFFF"/>
        </w:rPr>
        <w:t>DECRETA</w:t>
      </w:r>
      <w:r w:rsidRPr="00FD2ED5">
        <w:rPr>
          <w:rFonts w:ascii="Arial" w:hAnsi="Arial" w:cs="Arial"/>
          <w:shd w:val="clear" w:color="auto" w:fill="FFFFFF"/>
        </w:rPr>
        <w:t>:</w:t>
      </w:r>
    </w:p>
    <w:p w:rsidR="00FD2ED5" w:rsidRPr="00FD2ED5" w:rsidRDefault="00FD2ED5" w:rsidP="00FD2ED5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</w:p>
    <w:p w:rsidR="00140996" w:rsidRPr="00FD2ED5" w:rsidRDefault="00C33076" w:rsidP="00FD2ED5">
      <w:pPr>
        <w:spacing w:after="0" w:line="276" w:lineRule="auto"/>
        <w:jc w:val="both"/>
        <w:rPr>
          <w:rFonts w:ascii="Arial" w:hAnsi="Arial" w:cs="Arial"/>
        </w:rPr>
      </w:pPr>
      <w:r w:rsidRPr="00FD2ED5">
        <w:rPr>
          <w:rFonts w:ascii="Arial" w:hAnsi="Arial" w:cs="Arial"/>
          <w:b/>
        </w:rPr>
        <w:t xml:space="preserve">Art. 1º. </w:t>
      </w:r>
      <w:r w:rsidRPr="00FD2ED5">
        <w:rPr>
          <w:rFonts w:ascii="Arial" w:hAnsi="Arial" w:cs="Arial"/>
          <w:shd w:val="clear" w:color="auto" w:fill="FFFFFF"/>
        </w:rPr>
        <w:t> </w:t>
      </w:r>
      <w:r w:rsidR="00140996" w:rsidRPr="00FD2ED5">
        <w:rPr>
          <w:rFonts w:ascii="Arial" w:hAnsi="Arial" w:cs="Arial"/>
        </w:rPr>
        <w:t>Fica nomeada pelo presente decreto a Comissão Especial de Avaliação de Bens Inservíveis no Município de Romelândia, a qual será responsável, através de seus membros, pela análise e avaliação de bens Inservíveis, baixas patrimoniais, tomada de decisões acerca do destino dos entulhos e materiais que foram se acumulando com o passar dos anos e que estão depositados em departamentos do Município sem condição mínima de uso. A referida comissão será constituída pelos seguintes membros:</w:t>
      </w:r>
    </w:p>
    <w:p w:rsidR="00FD2ED5" w:rsidRPr="00FD2ED5" w:rsidRDefault="00FD2ED5" w:rsidP="00FD2ED5">
      <w:pPr>
        <w:spacing w:after="0" w:line="276" w:lineRule="auto"/>
        <w:jc w:val="both"/>
        <w:rPr>
          <w:rFonts w:ascii="Arial" w:hAnsi="Arial" w:cs="Arial"/>
        </w:rPr>
      </w:pPr>
    </w:p>
    <w:p w:rsidR="00140996" w:rsidRPr="00FD2ED5" w:rsidRDefault="00140996" w:rsidP="00FD2ED5">
      <w:pPr>
        <w:pStyle w:val="PargrafodaLista"/>
        <w:spacing w:after="0" w:line="276" w:lineRule="auto"/>
        <w:ind w:left="0"/>
        <w:jc w:val="both"/>
        <w:rPr>
          <w:rFonts w:ascii="Arial" w:hAnsi="Arial" w:cs="Arial"/>
          <w:color w:val="000000"/>
        </w:rPr>
      </w:pPr>
      <w:r w:rsidRPr="00FD2ED5">
        <w:rPr>
          <w:rFonts w:ascii="Arial" w:hAnsi="Arial" w:cs="Arial"/>
          <w:b/>
          <w:color w:val="000000"/>
        </w:rPr>
        <w:t>-Representantes do Poder Executivo Municipal</w:t>
      </w:r>
      <w:r w:rsidRPr="00FD2ED5">
        <w:rPr>
          <w:rFonts w:ascii="Arial" w:hAnsi="Arial" w:cs="Arial"/>
          <w:color w:val="000000"/>
        </w:rPr>
        <w:t xml:space="preserve">: Fabrício Simon, Nilson </w:t>
      </w:r>
      <w:proofErr w:type="spellStart"/>
      <w:r w:rsidRPr="00FD2ED5">
        <w:rPr>
          <w:rFonts w:ascii="Arial" w:hAnsi="Arial" w:cs="Arial"/>
          <w:color w:val="000000"/>
        </w:rPr>
        <w:t>Schaeffer</w:t>
      </w:r>
      <w:proofErr w:type="spellEnd"/>
      <w:r w:rsidRPr="00FD2ED5">
        <w:rPr>
          <w:rFonts w:ascii="Arial" w:hAnsi="Arial" w:cs="Arial"/>
          <w:color w:val="000000"/>
        </w:rPr>
        <w:t xml:space="preserve">, </w:t>
      </w:r>
      <w:proofErr w:type="spellStart"/>
      <w:r w:rsidRPr="00FD2ED5">
        <w:rPr>
          <w:rFonts w:ascii="Arial" w:hAnsi="Arial" w:cs="Arial"/>
          <w:color w:val="000000"/>
        </w:rPr>
        <w:t>Loide</w:t>
      </w:r>
      <w:proofErr w:type="spellEnd"/>
      <w:r w:rsidRPr="00FD2ED5">
        <w:rPr>
          <w:rFonts w:ascii="Arial" w:hAnsi="Arial" w:cs="Arial"/>
          <w:color w:val="000000"/>
        </w:rPr>
        <w:t xml:space="preserve"> </w:t>
      </w:r>
      <w:r w:rsidRPr="00FD2ED5">
        <w:rPr>
          <w:rFonts w:ascii="Arial" w:hAnsi="Arial" w:cs="Arial"/>
        </w:rPr>
        <w:t xml:space="preserve">Maria Pereira </w:t>
      </w:r>
      <w:proofErr w:type="spellStart"/>
      <w:r w:rsidRPr="00FD2ED5">
        <w:rPr>
          <w:rFonts w:ascii="Arial" w:hAnsi="Arial" w:cs="Arial"/>
        </w:rPr>
        <w:t>Barpp</w:t>
      </w:r>
      <w:proofErr w:type="spellEnd"/>
      <w:r w:rsidRPr="00FD2ED5">
        <w:rPr>
          <w:rFonts w:ascii="Arial" w:hAnsi="Arial" w:cs="Arial"/>
        </w:rPr>
        <w:t>,</w:t>
      </w:r>
      <w:r w:rsidRPr="00FD2ED5">
        <w:rPr>
          <w:rFonts w:ascii="Arial" w:hAnsi="Arial" w:cs="Arial"/>
          <w:color w:val="000000"/>
        </w:rPr>
        <w:t xml:space="preserve"> </w:t>
      </w:r>
      <w:proofErr w:type="spellStart"/>
      <w:r w:rsidRPr="00FD2ED5">
        <w:rPr>
          <w:rFonts w:ascii="Arial" w:hAnsi="Arial" w:cs="Arial"/>
        </w:rPr>
        <w:t>Elisandro</w:t>
      </w:r>
      <w:proofErr w:type="spellEnd"/>
      <w:r w:rsidRPr="00FD2ED5">
        <w:rPr>
          <w:rFonts w:ascii="Arial" w:hAnsi="Arial" w:cs="Arial"/>
        </w:rPr>
        <w:t xml:space="preserve"> </w:t>
      </w:r>
      <w:proofErr w:type="spellStart"/>
      <w:r w:rsidRPr="00FD2ED5">
        <w:rPr>
          <w:rFonts w:ascii="Arial" w:hAnsi="Arial" w:cs="Arial"/>
        </w:rPr>
        <w:t>Schlindwein</w:t>
      </w:r>
      <w:proofErr w:type="spellEnd"/>
      <w:r w:rsidRPr="00FD2ED5">
        <w:rPr>
          <w:rFonts w:ascii="Arial" w:hAnsi="Arial" w:cs="Arial"/>
        </w:rPr>
        <w:t xml:space="preserve">, Junior </w:t>
      </w:r>
      <w:proofErr w:type="spellStart"/>
      <w:proofErr w:type="gramStart"/>
      <w:r w:rsidRPr="00FD2ED5">
        <w:rPr>
          <w:rFonts w:ascii="Arial" w:hAnsi="Arial" w:cs="Arial"/>
        </w:rPr>
        <w:t>Lolato</w:t>
      </w:r>
      <w:proofErr w:type="spellEnd"/>
      <w:r w:rsidRPr="00FD2ED5">
        <w:rPr>
          <w:rFonts w:ascii="Arial" w:hAnsi="Arial" w:cs="Arial"/>
          <w:color w:val="000000"/>
        </w:rPr>
        <w:t xml:space="preserve"> ,</w:t>
      </w:r>
      <w:proofErr w:type="gramEnd"/>
      <w:r w:rsidRPr="00FD2ED5">
        <w:rPr>
          <w:rFonts w:ascii="Arial" w:hAnsi="Arial" w:cs="Arial"/>
          <w:color w:val="000000"/>
        </w:rPr>
        <w:t xml:space="preserve"> </w:t>
      </w:r>
      <w:r w:rsidRPr="00FD2ED5">
        <w:rPr>
          <w:rFonts w:ascii="Arial" w:hAnsi="Arial" w:cs="Arial"/>
        </w:rPr>
        <w:t xml:space="preserve">Saul </w:t>
      </w:r>
      <w:proofErr w:type="spellStart"/>
      <w:r w:rsidRPr="00FD2ED5">
        <w:rPr>
          <w:rFonts w:ascii="Arial" w:hAnsi="Arial" w:cs="Arial"/>
        </w:rPr>
        <w:t>Ristow</w:t>
      </w:r>
      <w:proofErr w:type="spellEnd"/>
      <w:r w:rsidRPr="00FD2ED5">
        <w:rPr>
          <w:rFonts w:ascii="Arial" w:hAnsi="Arial" w:cs="Arial"/>
        </w:rPr>
        <w:t xml:space="preserve"> e </w:t>
      </w:r>
      <w:proofErr w:type="spellStart"/>
      <w:r w:rsidRPr="00FD2ED5">
        <w:rPr>
          <w:rFonts w:ascii="Arial" w:hAnsi="Arial" w:cs="Arial"/>
        </w:rPr>
        <w:t>Ivandro</w:t>
      </w:r>
      <w:proofErr w:type="spellEnd"/>
      <w:r w:rsidRPr="00FD2ED5">
        <w:rPr>
          <w:rFonts w:ascii="Arial" w:hAnsi="Arial" w:cs="Arial"/>
        </w:rPr>
        <w:t xml:space="preserve"> Roberto Moras.</w:t>
      </w:r>
    </w:p>
    <w:p w:rsidR="00140996" w:rsidRPr="00FD2ED5" w:rsidRDefault="00140996" w:rsidP="00FD2ED5">
      <w:pPr>
        <w:pStyle w:val="PargrafodaLista"/>
        <w:spacing w:after="0" w:line="276" w:lineRule="auto"/>
        <w:jc w:val="both"/>
        <w:rPr>
          <w:rFonts w:ascii="Arial" w:hAnsi="Arial" w:cs="Arial"/>
          <w:color w:val="000000"/>
        </w:rPr>
      </w:pPr>
    </w:p>
    <w:p w:rsidR="00140996" w:rsidRPr="00FD2ED5" w:rsidRDefault="00140996" w:rsidP="00FD2ED5">
      <w:pPr>
        <w:pStyle w:val="PargrafodaLista"/>
        <w:spacing w:after="0" w:line="276" w:lineRule="auto"/>
        <w:ind w:left="0"/>
        <w:jc w:val="both"/>
        <w:rPr>
          <w:rFonts w:ascii="Arial" w:hAnsi="Arial" w:cs="Arial"/>
        </w:rPr>
      </w:pPr>
      <w:r w:rsidRPr="00FD2ED5">
        <w:rPr>
          <w:rFonts w:ascii="Arial" w:hAnsi="Arial" w:cs="Arial"/>
          <w:b/>
          <w:color w:val="000000"/>
        </w:rPr>
        <w:t>-Representantes do Poder Legislativo Municipal</w:t>
      </w:r>
      <w:r w:rsidRPr="00FD2ED5">
        <w:rPr>
          <w:rFonts w:ascii="Arial" w:hAnsi="Arial" w:cs="Arial"/>
          <w:color w:val="000000"/>
        </w:rPr>
        <w:t xml:space="preserve"> – </w:t>
      </w:r>
      <w:r w:rsidR="00FD2ED5" w:rsidRPr="00FD2ED5">
        <w:rPr>
          <w:rFonts w:ascii="Arial" w:hAnsi="Arial" w:cs="Arial"/>
          <w:color w:val="000000"/>
        </w:rPr>
        <w:t xml:space="preserve">Elvis Silvano de Oliveira e </w:t>
      </w:r>
      <w:proofErr w:type="spellStart"/>
      <w:r w:rsidR="00FD2ED5" w:rsidRPr="00FD2ED5">
        <w:rPr>
          <w:rFonts w:ascii="Arial" w:hAnsi="Arial" w:cs="Arial"/>
          <w:color w:val="000000"/>
        </w:rPr>
        <w:t>Aloir</w:t>
      </w:r>
      <w:proofErr w:type="spellEnd"/>
      <w:r w:rsidR="00FD2ED5" w:rsidRPr="00FD2ED5">
        <w:rPr>
          <w:rFonts w:ascii="Arial" w:hAnsi="Arial" w:cs="Arial"/>
          <w:color w:val="000000"/>
        </w:rPr>
        <w:t xml:space="preserve"> </w:t>
      </w:r>
      <w:proofErr w:type="spellStart"/>
      <w:r w:rsidR="00FD2ED5" w:rsidRPr="00FD2ED5">
        <w:rPr>
          <w:rFonts w:ascii="Arial" w:hAnsi="Arial" w:cs="Arial"/>
          <w:color w:val="000000"/>
        </w:rPr>
        <w:t>Hensel</w:t>
      </w:r>
      <w:proofErr w:type="spellEnd"/>
      <w:r w:rsidR="00FD2ED5" w:rsidRPr="00FD2ED5">
        <w:rPr>
          <w:rFonts w:ascii="Arial" w:hAnsi="Arial" w:cs="Arial"/>
          <w:color w:val="000000"/>
        </w:rPr>
        <w:t>.</w:t>
      </w:r>
    </w:p>
    <w:p w:rsidR="00E81CFB" w:rsidRPr="00FD2ED5" w:rsidRDefault="009E395C" w:rsidP="00FD2ED5">
      <w:pPr>
        <w:pStyle w:val="Ttul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2ED5">
        <w:rPr>
          <w:rFonts w:ascii="Arial" w:hAnsi="Arial" w:cs="Arial"/>
          <w:sz w:val="22"/>
          <w:szCs w:val="22"/>
        </w:rPr>
        <w:t xml:space="preserve"> </w:t>
      </w:r>
    </w:p>
    <w:p w:rsidR="00FD2ED5" w:rsidRPr="00FD2ED5" w:rsidRDefault="00B1174B" w:rsidP="00FD2ED5">
      <w:pPr>
        <w:pStyle w:val="PargrafodaLista"/>
        <w:spacing w:after="0" w:line="276" w:lineRule="auto"/>
        <w:ind w:left="0"/>
        <w:jc w:val="both"/>
        <w:rPr>
          <w:rFonts w:ascii="Arial" w:hAnsi="Arial" w:cs="Arial"/>
        </w:rPr>
      </w:pPr>
      <w:r w:rsidRPr="00FD2ED5">
        <w:rPr>
          <w:rFonts w:ascii="Arial" w:hAnsi="Arial" w:cs="Arial"/>
          <w:b/>
        </w:rPr>
        <w:t>Art. 2</w:t>
      </w:r>
      <w:r w:rsidR="00B65C57" w:rsidRPr="00FD2ED5">
        <w:rPr>
          <w:rFonts w:ascii="Arial" w:hAnsi="Arial" w:cs="Arial"/>
          <w:b/>
        </w:rPr>
        <w:t>º.</w:t>
      </w:r>
      <w:r w:rsidR="007B07BA" w:rsidRPr="00FD2ED5">
        <w:rPr>
          <w:rFonts w:ascii="Arial" w:hAnsi="Arial" w:cs="Arial"/>
          <w:b/>
        </w:rPr>
        <w:t xml:space="preserve"> </w:t>
      </w:r>
      <w:r w:rsidR="00FD2ED5" w:rsidRPr="00FD2ED5">
        <w:rPr>
          <w:rFonts w:ascii="Arial" w:hAnsi="Arial" w:cs="Arial"/>
        </w:rPr>
        <w:t>Os trabalhos da Comissão ora instituída são considerados de caráter relevante e não serão remunerados.</w:t>
      </w:r>
    </w:p>
    <w:p w:rsidR="00FD2ED5" w:rsidRPr="00FD2ED5" w:rsidRDefault="00FD2ED5" w:rsidP="00FD2ED5">
      <w:pPr>
        <w:pStyle w:val="PargrafodaLista"/>
        <w:spacing w:after="0" w:line="276" w:lineRule="auto"/>
        <w:ind w:left="0"/>
        <w:jc w:val="both"/>
        <w:rPr>
          <w:rFonts w:ascii="Arial" w:hAnsi="Arial" w:cs="Arial"/>
        </w:rPr>
      </w:pPr>
    </w:p>
    <w:p w:rsidR="00FD2ED5" w:rsidRPr="00FD2ED5" w:rsidRDefault="00C33076" w:rsidP="00FD2ED5">
      <w:pPr>
        <w:pStyle w:val="PargrafodaLista"/>
        <w:spacing w:after="0" w:line="276" w:lineRule="auto"/>
        <w:ind w:left="0"/>
        <w:jc w:val="both"/>
        <w:rPr>
          <w:rFonts w:ascii="Arial" w:hAnsi="Arial" w:cs="Arial"/>
        </w:rPr>
      </w:pPr>
      <w:r w:rsidRPr="00FD2ED5">
        <w:rPr>
          <w:rFonts w:ascii="Arial" w:hAnsi="Arial" w:cs="Arial"/>
          <w:b/>
        </w:rPr>
        <w:t>Art. 3º.</w:t>
      </w:r>
      <w:r w:rsidR="00FD2ED5" w:rsidRPr="00FD2ED5">
        <w:rPr>
          <w:rFonts w:ascii="Arial" w:hAnsi="Arial" w:cs="Arial"/>
          <w:b/>
        </w:rPr>
        <w:t xml:space="preserve"> </w:t>
      </w:r>
      <w:r w:rsidR="00FD2ED5" w:rsidRPr="00FD2ED5">
        <w:rPr>
          <w:rFonts w:ascii="Arial" w:hAnsi="Arial" w:cs="Arial"/>
        </w:rPr>
        <w:t>As despesas decorrentes com a realização do presente decreto correrão por conta do orçamento Municipal vigente.</w:t>
      </w:r>
    </w:p>
    <w:p w:rsidR="00FD2ED5" w:rsidRPr="00FD2ED5" w:rsidRDefault="00FD2ED5" w:rsidP="00FD2ED5">
      <w:pPr>
        <w:pStyle w:val="PargrafodaLista"/>
        <w:spacing w:after="0" w:line="276" w:lineRule="auto"/>
        <w:ind w:left="0"/>
        <w:jc w:val="both"/>
        <w:rPr>
          <w:rFonts w:ascii="Arial" w:hAnsi="Arial" w:cs="Arial"/>
          <w:b/>
        </w:rPr>
      </w:pPr>
    </w:p>
    <w:p w:rsidR="007B07BA" w:rsidRPr="00FD2ED5" w:rsidRDefault="00FD2ED5" w:rsidP="00FD2ED5">
      <w:pPr>
        <w:spacing w:after="0" w:line="276" w:lineRule="auto"/>
        <w:jc w:val="both"/>
        <w:rPr>
          <w:rFonts w:ascii="Arial" w:hAnsi="Arial" w:cs="Arial"/>
        </w:rPr>
      </w:pPr>
      <w:r w:rsidRPr="00FD2ED5">
        <w:rPr>
          <w:rFonts w:ascii="Arial" w:hAnsi="Arial" w:cs="Arial"/>
          <w:b/>
        </w:rPr>
        <w:t xml:space="preserve">Art. 4º. </w:t>
      </w:r>
      <w:r w:rsidRPr="00FD2ED5">
        <w:rPr>
          <w:rFonts w:ascii="Arial" w:hAnsi="Arial" w:cs="Arial"/>
        </w:rPr>
        <w:t>O presente Decreto entra em vigor na data de sua publicação e r</w:t>
      </w:r>
      <w:r w:rsidR="007B07BA" w:rsidRPr="00FD2ED5">
        <w:rPr>
          <w:rFonts w:ascii="Arial" w:hAnsi="Arial" w:cs="Arial"/>
        </w:rPr>
        <w:t>evogam-</w:t>
      </w:r>
      <w:r w:rsidRPr="00FD2ED5">
        <w:rPr>
          <w:rFonts w:ascii="Arial" w:hAnsi="Arial" w:cs="Arial"/>
        </w:rPr>
        <w:t>se as disposições em contrário.</w:t>
      </w:r>
    </w:p>
    <w:p w:rsidR="007B07BA" w:rsidRPr="00FD2ED5" w:rsidRDefault="007B07BA" w:rsidP="00FD2ED5">
      <w:pPr>
        <w:spacing w:after="0" w:line="276" w:lineRule="auto"/>
        <w:jc w:val="center"/>
        <w:rPr>
          <w:rFonts w:ascii="Arial" w:hAnsi="Arial" w:cs="Arial"/>
        </w:rPr>
      </w:pPr>
    </w:p>
    <w:p w:rsidR="00D46EB5" w:rsidRDefault="008165A1" w:rsidP="00FD2ED5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Romelândia/SC, 20</w:t>
      </w:r>
      <w:r w:rsidR="00D46EB5" w:rsidRPr="00FD2ED5">
        <w:rPr>
          <w:rFonts w:ascii="Arial" w:hAnsi="Arial" w:cs="Arial"/>
        </w:rPr>
        <w:t xml:space="preserve"> de janeiro de 2021</w:t>
      </w:r>
      <w:r w:rsidR="00726344" w:rsidRPr="00FD2ED5">
        <w:rPr>
          <w:rFonts w:ascii="Arial" w:hAnsi="Arial" w:cs="Arial"/>
        </w:rPr>
        <w:t>.</w:t>
      </w:r>
    </w:p>
    <w:p w:rsidR="00FD2ED5" w:rsidRPr="00FD2ED5" w:rsidRDefault="00FD2ED5" w:rsidP="00FD2ED5">
      <w:pPr>
        <w:spacing w:after="0" w:line="276" w:lineRule="auto"/>
        <w:jc w:val="center"/>
        <w:rPr>
          <w:rFonts w:ascii="Arial" w:hAnsi="Arial" w:cs="Arial"/>
        </w:rPr>
      </w:pPr>
    </w:p>
    <w:p w:rsidR="00D46EB5" w:rsidRPr="00FD2ED5" w:rsidRDefault="00D46EB5" w:rsidP="00FD2ED5">
      <w:pPr>
        <w:spacing w:after="0" w:line="276" w:lineRule="auto"/>
        <w:jc w:val="both"/>
        <w:rPr>
          <w:rFonts w:ascii="Arial" w:hAnsi="Arial" w:cs="Arial"/>
        </w:rPr>
      </w:pPr>
    </w:p>
    <w:p w:rsidR="00D46EB5" w:rsidRPr="00FD2ED5" w:rsidRDefault="00D46EB5" w:rsidP="00FD2ED5">
      <w:pPr>
        <w:spacing w:after="0" w:line="276" w:lineRule="auto"/>
        <w:jc w:val="center"/>
        <w:rPr>
          <w:rFonts w:ascii="Arial" w:hAnsi="Arial" w:cs="Arial"/>
          <w:b/>
        </w:rPr>
      </w:pPr>
      <w:r w:rsidRPr="00FD2ED5">
        <w:rPr>
          <w:rFonts w:ascii="Arial" w:hAnsi="Arial" w:cs="Arial"/>
          <w:b/>
        </w:rPr>
        <w:t>Juarez Furtado</w:t>
      </w:r>
    </w:p>
    <w:p w:rsidR="00D46EB5" w:rsidRDefault="00D46EB5" w:rsidP="00FD2ED5">
      <w:pPr>
        <w:spacing w:after="0" w:line="276" w:lineRule="auto"/>
        <w:jc w:val="center"/>
        <w:rPr>
          <w:rFonts w:ascii="Arial" w:hAnsi="Arial" w:cs="Arial"/>
          <w:b/>
        </w:rPr>
      </w:pPr>
      <w:r w:rsidRPr="00FD2ED5">
        <w:rPr>
          <w:rFonts w:ascii="Arial" w:hAnsi="Arial" w:cs="Arial"/>
          <w:b/>
        </w:rPr>
        <w:t>Prefeito de Romelândia</w:t>
      </w:r>
    </w:p>
    <w:p w:rsidR="00FD2ED5" w:rsidRPr="00FD2ED5" w:rsidRDefault="00FD2ED5" w:rsidP="00FD2ED5">
      <w:pPr>
        <w:spacing w:after="0" w:line="276" w:lineRule="auto"/>
        <w:jc w:val="center"/>
        <w:rPr>
          <w:rFonts w:ascii="Arial" w:hAnsi="Arial" w:cs="Arial"/>
          <w:b/>
        </w:rPr>
      </w:pPr>
    </w:p>
    <w:p w:rsidR="007B07BA" w:rsidRPr="00FD2ED5" w:rsidRDefault="007B07BA" w:rsidP="00FD2ED5">
      <w:pPr>
        <w:pStyle w:val="Default"/>
        <w:spacing w:line="276" w:lineRule="auto"/>
        <w:ind w:right="-568"/>
        <w:rPr>
          <w:rFonts w:ascii="Arial" w:hAnsi="Arial" w:cs="Arial"/>
          <w:bCs/>
          <w:color w:val="auto"/>
          <w:sz w:val="22"/>
          <w:szCs w:val="22"/>
        </w:rPr>
      </w:pPr>
    </w:p>
    <w:p w:rsidR="004C064B" w:rsidRDefault="004C064B" w:rsidP="00FD2ED5">
      <w:pPr>
        <w:pStyle w:val="Default"/>
        <w:spacing w:line="276" w:lineRule="auto"/>
        <w:ind w:right="-568"/>
        <w:rPr>
          <w:rFonts w:ascii="Arial" w:hAnsi="Arial" w:cs="Arial"/>
          <w:bCs/>
          <w:color w:val="auto"/>
          <w:sz w:val="22"/>
          <w:szCs w:val="22"/>
        </w:rPr>
      </w:pPr>
      <w:r w:rsidRPr="00FD2ED5">
        <w:rPr>
          <w:rFonts w:ascii="Arial" w:hAnsi="Arial" w:cs="Arial"/>
          <w:bCs/>
          <w:color w:val="auto"/>
          <w:sz w:val="22"/>
          <w:szCs w:val="22"/>
        </w:rPr>
        <w:t>Registrado e Publicado em data supra</w:t>
      </w:r>
    </w:p>
    <w:p w:rsidR="00FD2ED5" w:rsidRDefault="00FD2ED5" w:rsidP="00FD2ED5">
      <w:pPr>
        <w:pStyle w:val="Default"/>
        <w:spacing w:line="276" w:lineRule="auto"/>
        <w:ind w:right="-568"/>
        <w:rPr>
          <w:rFonts w:ascii="Arial" w:hAnsi="Arial" w:cs="Arial"/>
          <w:bCs/>
          <w:color w:val="auto"/>
          <w:sz w:val="22"/>
          <w:szCs w:val="22"/>
        </w:rPr>
      </w:pPr>
    </w:p>
    <w:p w:rsidR="004C064B" w:rsidRPr="00FD2ED5" w:rsidRDefault="00FD2ED5" w:rsidP="00FD2ED5">
      <w:pPr>
        <w:pStyle w:val="Default"/>
        <w:spacing w:line="276" w:lineRule="auto"/>
        <w:ind w:right="-568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           </w:t>
      </w:r>
      <w:r w:rsidR="005F5D86" w:rsidRPr="00FD2ED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="004C064B" w:rsidRPr="00FD2ED5">
        <w:rPr>
          <w:rFonts w:ascii="Arial" w:hAnsi="Arial" w:cs="Arial"/>
          <w:bCs/>
          <w:color w:val="auto"/>
          <w:sz w:val="22"/>
          <w:szCs w:val="22"/>
        </w:rPr>
        <w:t>Maiara</w:t>
      </w:r>
      <w:proofErr w:type="spellEnd"/>
      <w:r w:rsidR="004C064B" w:rsidRPr="00FD2ED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="004C064B" w:rsidRPr="00FD2ED5">
        <w:rPr>
          <w:rFonts w:ascii="Arial" w:hAnsi="Arial" w:cs="Arial"/>
          <w:bCs/>
          <w:color w:val="auto"/>
          <w:sz w:val="22"/>
          <w:szCs w:val="22"/>
        </w:rPr>
        <w:t>Francieli</w:t>
      </w:r>
      <w:proofErr w:type="spellEnd"/>
      <w:r w:rsidR="004C064B" w:rsidRPr="00FD2ED5">
        <w:rPr>
          <w:rFonts w:ascii="Arial" w:hAnsi="Arial" w:cs="Arial"/>
          <w:bCs/>
          <w:color w:val="auto"/>
          <w:sz w:val="22"/>
          <w:szCs w:val="22"/>
        </w:rPr>
        <w:t xml:space="preserve"> Haas</w:t>
      </w:r>
    </w:p>
    <w:p w:rsidR="00D46EB5" w:rsidRPr="00FD2ED5" w:rsidRDefault="004C064B" w:rsidP="00FD2ED5">
      <w:pPr>
        <w:pStyle w:val="Default"/>
        <w:spacing w:line="276" w:lineRule="auto"/>
        <w:ind w:right="-568"/>
        <w:rPr>
          <w:rFonts w:ascii="Arial" w:hAnsi="Arial" w:cs="Arial"/>
          <w:color w:val="auto"/>
          <w:sz w:val="22"/>
          <w:szCs w:val="22"/>
        </w:rPr>
      </w:pPr>
      <w:r w:rsidRPr="00FD2ED5">
        <w:rPr>
          <w:rFonts w:ascii="Arial" w:hAnsi="Arial" w:cs="Arial"/>
          <w:bCs/>
          <w:color w:val="auto"/>
          <w:sz w:val="22"/>
          <w:szCs w:val="22"/>
        </w:rPr>
        <w:t>Secretária de Administração e Fazenda</w:t>
      </w:r>
    </w:p>
    <w:sectPr w:rsidR="00D46EB5" w:rsidRPr="00FD2ED5" w:rsidSect="005B5846">
      <w:headerReference w:type="default" r:id="rId8"/>
      <w:footerReference w:type="default" r:id="rId9"/>
      <w:pgSz w:w="11906" w:h="16838" w:code="9"/>
      <w:pgMar w:top="1701" w:right="851" w:bottom="1418" w:left="1134" w:header="573" w:footer="437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2DA" w:rsidRDefault="002972DA" w:rsidP="009D2A98">
      <w:pPr>
        <w:spacing w:after="0"/>
      </w:pPr>
      <w:r>
        <w:separator/>
      </w:r>
    </w:p>
  </w:endnote>
  <w:endnote w:type="continuationSeparator" w:id="0">
    <w:p w:rsidR="002972DA" w:rsidRDefault="002972DA" w:rsidP="009D2A9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41" w:rsidRDefault="00B33941" w:rsidP="009D2A98">
    <w:pPr>
      <w:pStyle w:val="Rodap"/>
      <w:jc w:val="center"/>
      <w:rPr>
        <w:rFonts w:ascii="Georgia" w:eastAsia="Calibri" w:hAnsi="Georgia" w:cs="Times New Roman"/>
        <w:b/>
        <w:sz w:val="16"/>
        <w:szCs w:val="16"/>
      </w:rPr>
    </w:pPr>
    <w:r w:rsidRPr="006A7513">
      <w:rPr>
        <w:rFonts w:ascii="Georgia" w:eastAsia="Calibri" w:hAnsi="Georgia" w:cs="Times New Roman"/>
        <w:b/>
        <w:sz w:val="16"/>
        <w:szCs w:val="16"/>
      </w:rPr>
      <w:t>www.romelandia.sc.gov.br</w:t>
    </w:r>
  </w:p>
  <w:p w:rsidR="00B33941" w:rsidRDefault="00B33941" w:rsidP="009D2A98">
    <w:pPr>
      <w:pStyle w:val="Rodap"/>
      <w:jc w:val="center"/>
    </w:pPr>
    <w:r w:rsidRPr="006A7513">
      <w:rPr>
        <w:rFonts w:ascii="Georgia" w:eastAsia="Calibri" w:hAnsi="Georgia" w:cs="Times New Roman"/>
        <w:b/>
        <w:sz w:val="16"/>
        <w:szCs w:val="16"/>
      </w:rPr>
      <w:t xml:space="preserve">Rua </w:t>
    </w:r>
    <w:r w:rsidRPr="006A7513">
      <w:rPr>
        <w:rFonts w:ascii="Times New Roman" w:eastAsia="Calibri" w:hAnsi="Times New Roman" w:cs="Times New Roman"/>
        <w:b/>
        <w:sz w:val="16"/>
        <w:szCs w:val="16"/>
      </w:rPr>
      <w:t>12</w:t>
    </w:r>
    <w:r w:rsidRPr="006A7513">
      <w:rPr>
        <w:rFonts w:ascii="Georgia" w:eastAsia="Calibri" w:hAnsi="Georgia" w:cs="Times New Roman"/>
        <w:b/>
        <w:sz w:val="16"/>
        <w:szCs w:val="16"/>
      </w:rPr>
      <w:t xml:space="preserve"> de outubro, </w:t>
    </w:r>
    <w:r w:rsidRPr="006A7513">
      <w:rPr>
        <w:rFonts w:ascii="Times New Roman" w:eastAsia="Calibri" w:hAnsi="Times New Roman" w:cs="Times New Roman"/>
        <w:b/>
        <w:sz w:val="16"/>
        <w:szCs w:val="16"/>
      </w:rPr>
      <w:t>242</w:t>
    </w:r>
    <w:r w:rsidRPr="006A7513">
      <w:rPr>
        <w:rFonts w:ascii="Georgia" w:eastAsia="Calibri" w:hAnsi="Georgia" w:cs="Times New Roman"/>
        <w:b/>
        <w:sz w:val="16"/>
        <w:szCs w:val="16"/>
      </w:rPr>
      <w:t xml:space="preserve"> – Fone/Fax: </w:t>
    </w:r>
    <w:r w:rsidRPr="006A7513">
      <w:rPr>
        <w:rFonts w:ascii="Times New Roman" w:eastAsia="Calibri" w:hAnsi="Times New Roman" w:cs="Times New Roman"/>
        <w:b/>
        <w:sz w:val="16"/>
        <w:szCs w:val="16"/>
      </w:rPr>
      <w:t>(49) 3624 1000</w:t>
    </w:r>
    <w:r w:rsidRPr="006A7513">
      <w:rPr>
        <w:rFonts w:ascii="Georgia" w:eastAsia="Calibri" w:hAnsi="Georgia" w:cs="Times New Roman"/>
        <w:b/>
        <w:sz w:val="16"/>
        <w:szCs w:val="16"/>
      </w:rPr>
      <w:t xml:space="preserve"> – CNPJ </w:t>
    </w:r>
    <w:r w:rsidRPr="006A7513">
      <w:rPr>
        <w:rFonts w:ascii="Times New Roman" w:eastAsia="Calibri" w:hAnsi="Times New Roman" w:cs="Times New Roman"/>
        <w:b/>
        <w:sz w:val="16"/>
        <w:szCs w:val="16"/>
      </w:rPr>
      <w:t>82.821.182/0001-26</w:t>
    </w:r>
    <w:r w:rsidRPr="006A7513">
      <w:rPr>
        <w:rFonts w:ascii="Georgia" w:eastAsia="Calibri" w:hAnsi="Georgia" w:cs="Times New Roman"/>
        <w:b/>
        <w:sz w:val="16"/>
        <w:szCs w:val="16"/>
      </w:rPr>
      <w:t xml:space="preserve"> – CEP </w:t>
    </w:r>
    <w:r w:rsidRPr="006A7513">
      <w:rPr>
        <w:rFonts w:ascii="Times New Roman" w:eastAsia="Calibri" w:hAnsi="Times New Roman" w:cs="Times New Roman"/>
        <w:b/>
        <w:sz w:val="16"/>
        <w:szCs w:val="16"/>
      </w:rPr>
      <w:t xml:space="preserve">89908-000 </w:t>
    </w:r>
    <w:r w:rsidRPr="006A7513">
      <w:rPr>
        <w:rFonts w:ascii="Georgia" w:eastAsia="Calibri" w:hAnsi="Georgia" w:cs="Times New Roman"/>
        <w:b/>
        <w:sz w:val="16"/>
        <w:szCs w:val="16"/>
      </w:rPr>
      <w:t>ROMELÂNDIA/</w:t>
    </w:r>
    <w:proofErr w:type="gramStart"/>
    <w:r w:rsidRPr="006A7513">
      <w:rPr>
        <w:rFonts w:ascii="Georgia" w:eastAsia="Calibri" w:hAnsi="Georgia" w:cs="Times New Roman"/>
        <w:b/>
        <w:sz w:val="16"/>
        <w:szCs w:val="16"/>
      </w:rPr>
      <w:t>SC</w:t>
    </w:r>
    <w:proofErr w:type="gramEnd"/>
  </w:p>
  <w:p w:rsidR="00B33941" w:rsidRDefault="00B3394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2DA" w:rsidRDefault="002972DA" w:rsidP="009D2A98">
      <w:pPr>
        <w:spacing w:after="0"/>
      </w:pPr>
      <w:r>
        <w:separator/>
      </w:r>
    </w:p>
  </w:footnote>
  <w:footnote w:type="continuationSeparator" w:id="0">
    <w:p w:rsidR="002972DA" w:rsidRDefault="002972DA" w:rsidP="009D2A9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397"/>
      <w:gridCol w:w="6322"/>
    </w:tblGrid>
    <w:tr w:rsidR="00B33941" w:rsidTr="009D2A98">
      <w:trPr>
        <w:trHeight w:val="1437"/>
      </w:trPr>
      <w:tc>
        <w:tcPr>
          <w:tcW w:w="2397" w:type="dxa"/>
          <w:hideMark/>
        </w:tcPr>
        <w:p w:rsidR="00B33941" w:rsidRDefault="00B33941" w:rsidP="00C535D6">
          <w:pPr>
            <w:tabs>
              <w:tab w:val="left" w:pos="2235"/>
            </w:tabs>
            <w:ind w:left="284"/>
          </w:pPr>
          <w:r>
            <w:rPr>
              <w:noProof/>
              <w:lang w:eastAsia="pt-BR"/>
            </w:rPr>
            <w:drawing>
              <wp:inline distT="0" distB="0" distL="0" distR="0">
                <wp:extent cx="1123950" cy="838200"/>
                <wp:effectExtent l="19050" t="0" r="0" b="0"/>
                <wp:docPr id="1" name="Imagem 1" descr="b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2" w:type="dxa"/>
        </w:tcPr>
        <w:p w:rsidR="00B33941" w:rsidRPr="00C535D6" w:rsidRDefault="00B33941">
          <w:pPr>
            <w:tabs>
              <w:tab w:val="left" w:pos="2235"/>
            </w:tabs>
            <w:rPr>
              <w:rFonts w:ascii="Georgia" w:hAnsi="Georgia"/>
              <w:b/>
              <w:color w:val="000000" w:themeColor="text1"/>
              <w:sz w:val="30"/>
              <w:szCs w:val="30"/>
            </w:rPr>
          </w:pPr>
          <w:r w:rsidRPr="00C535D6">
            <w:rPr>
              <w:rFonts w:ascii="Georgia" w:hAnsi="Georgia"/>
              <w:i/>
              <w:color w:val="000000" w:themeColor="text1"/>
              <w:sz w:val="28"/>
              <w:szCs w:val="28"/>
            </w:rPr>
            <w:br/>
          </w:r>
          <w:r w:rsidRPr="00C535D6">
            <w:rPr>
              <w:rFonts w:ascii="Georgia" w:hAnsi="Georgia"/>
              <w:i/>
              <w:color w:val="000000" w:themeColor="text1"/>
              <w:sz w:val="30"/>
              <w:szCs w:val="30"/>
            </w:rPr>
            <w:t>Estado de Santa Catarina</w:t>
          </w:r>
          <w:r w:rsidRPr="00C535D6">
            <w:rPr>
              <w:rFonts w:ascii="Georgia" w:hAnsi="Georgia"/>
              <w:color w:val="000000" w:themeColor="text1"/>
              <w:sz w:val="30"/>
              <w:szCs w:val="30"/>
            </w:rPr>
            <w:br/>
          </w:r>
          <w:r w:rsidR="00EA1401">
            <w:rPr>
              <w:rFonts w:ascii="Georgia" w:hAnsi="Georgia"/>
              <w:b/>
              <w:color w:val="000000" w:themeColor="text1"/>
              <w:sz w:val="30"/>
              <w:szCs w:val="30"/>
            </w:rPr>
            <w:t>MUNICÍ</w:t>
          </w:r>
          <w:r w:rsidRPr="00C535D6">
            <w:rPr>
              <w:rFonts w:ascii="Georgia" w:hAnsi="Georgia"/>
              <w:b/>
              <w:color w:val="000000" w:themeColor="text1"/>
              <w:sz w:val="30"/>
              <w:szCs w:val="30"/>
            </w:rPr>
            <w:t>PIO DE ROMELÂNDIA</w:t>
          </w:r>
        </w:p>
        <w:p w:rsidR="00B33941" w:rsidRDefault="00B33941">
          <w:pPr>
            <w:tabs>
              <w:tab w:val="left" w:pos="2235"/>
            </w:tabs>
          </w:pPr>
        </w:p>
      </w:tc>
    </w:tr>
  </w:tbl>
  <w:p w:rsidR="00B33941" w:rsidRDefault="00B3394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C5AAB"/>
    <w:multiLevelType w:val="multilevel"/>
    <w:tmpl w:val="4EAC6C82"/>
    <w:lvl w:ilvl="0">
      <w:start w:val="1"/>
      <w:numFmt w:val="decimal"/>
      <w:lvlText w:val="%1.0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4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5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41" w:hanging="1800"/>
      </w:pPr>
      <w:rPr>
        <w:rFonts w:hint="default"/>
      </w:rPr>
    </w:lvl>
  </w:abstractNum>
  <w:abstractNum w:abstractNumId="1">
    <w:nsid w:val="183853D7"/>
    <w:multiLevelType w:val="hybridMultilevel"/>
    <w:tmpl w:val="68982904"/>
    <w:lvl w:ilvl="0" w:tplc="08447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C751C"/>
    <w:multiLevelType w:val="hybridMultilevel"/>
    <w:tmpl w:val="EFF67998"/>
    <w:lvl w:ilvl="0" w:tplc="74345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A57DB"/>
    <w:multiLevelType w:val="hybridMultilevel"/>
    <w:tmpl w:val="41B8994E"/>
    <w:lvl w:ilvl="0" w:tplc="B1EACF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D1C05"/>
    <w:multiLevelType w:val="hybridMultilevel"/>
    <w:tmpl w:val="70E6A6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87871"/>
    <w:multiLevelType w:val="hybridMultilevel"/>
    <w:tmpl w:val="E6FE349A"/>
    <w:lvl w:ilvl="0" w:tplc="341214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134DB"/>
    <w:multiLevelType w:val="hybridMultilevel"/>
    <w:tmpl w:val="08BA45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EB4D3C"/>
    <w:multiLevelType w:val="hybridMultilevel"/>
    <w:tmpl w:val="E9888492"/>
    <w:lvl w:ilvl="0" w:tplc="A24E1CA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68B77583"/>
    <w:multiLevelType w:val="hybridMultilevel"/>
    <w:tmpl w:val="CA1E6ECC"/>
    <w:lvl w:ilvl="0" w:tplc="75826472">
      <w:start w:val="1"/>
      <w:numFmt w:val="decimal"/>
      <w:lvlText w:val="%1-"/>
      <w:lvlJc w:val="left"/>
      <w:pPr>
        <w:ind w:left="2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7B0953D7"/>
    <w:multiLevelType w:val="hybridMultilevel"/>
    <w:tmpl w:val="37DEBE6A"/>
    <w:lvl w:ilvl="0" w:tplc="18AAB318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58050"/>
  </w:hdrShapeDefaults>
  <w:footnotePr>
    <w:footnote w:id="-1"/>
    <w:footnote w:id="0"/>
  </w:footnotePr>
  <w:endnotePr>
    <w:endnote w:id="-1"/>
    <w:endnote w:id="0"/>
  </w:endnotePr>
  <w:compat/>
  <w:rsids>
    <w:rsidRoot w:val="009D2A98"/>
    <w:rsid w:val="000010F0"/>
    <w:rsid w:val="00002078"/>
    <w:rsid w:val="000146BD"/>
    <w:rsid w:val="00020D0B"/>
    <w:rsid w:val="00021F32"/>
    <w:rsid w:val="000312E7"/>
    <w:rsid w:val="00041207"/>
    <w:rsid w:val="000548E6"/>
    <w:rsid w:val="0006181E"/>
    <w:rsid w:val="000626D5"/>
    <w:rsid w:val="00081047"/>
    <w:rsid w:val="00084EC0"/>
    <w:rsid w:val="000A2BEE"/>
    <w:rsid w:val="000A492A"/>
    <w:rsid w:val="000A73BC"/>
    <w:rsid w:val="000B2996"/>
    <w:rsid w:val="000C5B81"/>
    <w:rsid w:val="000D2D71"/>
    <w:rsid w:val="001020F0"/>
    <w:rsid w:val="001045EB"/>
    <w:rsid w:val="00114DEC"/>
    <w:rsid w:val="00127160"/>
    <w:rsid w:val="00132916"/>
    <w:rsid w:val="00140996"/>
    <w:rsid w:val="001415B4"/>
    <w:rsid w:val="001466CF"/>
    <w:rsid w:val="0015188D"/>
    <w:rsid w:val="001568BD"/>
    <w:rsid w:val="00161AA2"/>
    <w:rsid w:val="00186C80"/>
    <w:rsid w:val="00187E30"/>
    <w:rsid w:val="00194C6B"/>
    <w:rsid w:val="001A0A4A"/>
    <w:rsid w:val="001A2019"/>
    <w:rsid w:val="001A389A"/>
    <w:rsid w:val="001A3906"/>
    <w:rsid w:val="001A5AC1"/>
    <w:rsid w:val="001B722E"/>
    <w:rsid w:val="001C1AEA"/>
    <w:rsid w:val="001C708F"/>
    <w:rsid w:val="001D0C17"/>
    <w:rsid w:val="001D2CA1"/>
    <w:rsid w:val="001D4967"/>
    <w:rsid w:val="001D6D00"/>
    <w:rsid w:val="001E37C6"/>
    <w:rsid w:val="001E6F84"/>
    <w:rsid w:val="001F14ED"/>
    <w:rsid w:val="001F6683"/>
    <w:rsid w:val="00203157"/>
    <w:rsid w:val="00236A5F"/>
    <w:rsid w:val="00253028"/>
    <w:rsid w:val="002641C4"/>
    <w:rsid w:val="002733C3"/>
    <w:rsid w:val="00280833"/>
    <w:rsid w:val="002813BF"/>
    <w:rsid w:val="00285ACB"/>
    <w:rsid w:val="0028614F"/>
    <w:rsid w:val="002914D3"/>
    <w:rsid w:val="002972DA"/>
    <w:rsid w:val="00297917"/>
    <w:rsid w:val="002A6C8B"/>
    <w:rsid w:val="002C1D4A"/>
    <w:rsid w:val="002C371A"/>
    <w:rsid w:val="002D38BC"/>
    <w:rsid w:val="002E0D09"/>
    <w:rsid w:val="002E24B1"/>
    <w:rsid w:val="002F03D2"/>
    <w:rsid w:val="002F38D6"/>
    <w:rsid w:val="002F5DEF"/>
    <w:rsid w:val="003178AC"/>
    <w:rsid w:val="00326B8C"/>
    <w:rsid w:val="003330AD"/>
    <w:rsid w:val="0033326C"/>
    <w:rsid w:val="00340923"/>
    <w:rsid w:val="00340EB3"/>
    <w:rsid w:val="00351685"/>
    <w:rsid w:val="00370F7C"/>
    <w:rsid w:val="00376AD0"/>
    <w:rsid w:val="00376AD7"/>
    <w:rsid w:val="00380102"/>
    <w:rsid w:val="00381B76"/>
    <w:rsid w:val="00384F03"/>
    <w:rsid w:val="003855B2"/>
    <w:rsid w:val="00394BFB"/>
    <w:rsid w:val="0039752D"/>
    <w:rsid w:val="003A0CA5"/>
    <w:rsid w:val="003A0D55"/>
    <w:rsid w:val="003B209D"/>
    <w:rsid w:val="003B5990"/>
    <w:rsid w:val="003B59C4"/>
    <w:rsid w:val="003C6107"/>
    <w:rsid w:val="003C632C"/>
    <w:rsid w:val="003D3D37"/>
    <w:rsid w:val="003E1385"/>
    <w:rsid w:val="003F11A5"/>
    <w:rsid w:val="003F2A04"/>
    <w:rsid w:val="004042CE"/>
    <w:rsid w:val="00414ED7"/>
    <w:rsid w:val="00417CCA"/>
    <w:rsid w:val="004214E5"/>
    <w:rsid w:val="00426940"/>
    <w:rsid w:val="00426F5E"/>
    <w:rsid w:val="00430B1A"/>
    <w:rsid w:val="00431481"/>
    <w:rsid w:val="004345BE"/>
    <w:rsid w:val="00444A00"/>
    <w:rsid w:val="00454853"/>
    <w:rsid w:val="00454AEC"/>
    <w:rsid w:val="004572C6"/>
    <w:rsid w:val="00460A79"/>
    <w:rsid w:val="0046317D"/>
    <w:rsid w:val="004719EB"/>
    <w:rsid w:val="004724CC"/>
    <w:rsid w:val="00476017"/>
    <w:rsid w:val="00476751"/>
    <w:rsid w:val="004836B5"/>
    <w:rsid w:val="004854D4"/>
    <w:rsid w:val="004914CC"/>
    <w:rsid w:val="00494682"/>
    <w:rsid w:val="00494D0C"/>
    <w:rsid w:val="00497F9E"/>
    <w:rsid w:val="004A036F"/>
    <w:rsid w:val="004B6D12"/>
    <w:rsid w:val="004C064B"/>
    <w:rsid w:val="004C33D1"/>
    <w:rsid w:val="004C7AB2"/>
    <w:rsid w:val="004D46D0"/>
    <w:rsid w:val="004D5B64"/>
    <w:rsid w:val="004E79FA"/>
    <w:rsid w:val="004F5AC6"/>
    <w:rsid w:val="00507E80"/>
    <w:rsid w:val="00510246"/>
    <w:rsid w:val="005327A6"/>
    <w:rsid w:val="00542B1D"/>
    <w:rsid w:val="00550EA3"/>
    <w:rsid w:val="0055210B"/>
    <w:rsid w:val="00552EE4"/>
    <w:rsid w:val="005565DF"/>
    <w:rsid w:val="00556710"/>
    <w:rsid w:val="00560AD1"/>
    <w:rsid w:val="0057100A"/>
    <w:rsid w:val="00575DBA"/>
    <w:rsid w:val="00593800"/>
    <w:rsid w:val="00595615"/>
    <w:rsid w:val="005B5846"/>
    <w:rsid w:val="005B6EC2"/>
    <w:rsid w:val="005C1D36"/>
    <w:rsid w:val="005C693E"/>
    <w:rsid w:val="005C7E97"/>
    <w:rsid w:val="005D094D"/>
    <w:rsid w:val="005D23B8"/>
    <w:rsid w:val="005D25DC"/>
    <w:rsid w:val="005E539E"/>
    <w:rsid w:val="005F5D86"/>
    <w:rsid w:val="006016E0"/>
    <w:rsid w:val="00605BB5"/>
    <w:rsid w:val="00611D8F"/>
    <w:rsid w:val="00616952"/>
    <w:rsid w:val="00620878"/>
    <w:rsid w:val="00620E1E"/>
    <w:rsid w:val="0063345F"/>
    <w:rsid w:val="006373D0"/>
    <w:rsid w:val="00656CCD"/>
    <w:rsid w:val="00672A61"/>
    <w:rsid w:val="00674B85"/>
    <w:rsid w:val="00676BB9"/>
    <w:rsid w:val="0068545C"/>
    <w:rsid w:val="0068775E"/>
    <w:rsid w:val="0069323F"/>
    <w:rsid w:val="00694B6A"/>
    <w:rsid w:val="00697B1E"/>
    <w:rsid w:val="006B713A"/>
    <w:rsid w:val="006D4DCB"/>
    <w:rsid w:val="006D5F54"/>
    <w:rsid w:val="006E04E5"/>
    <w:rsid w:val="006E4F98"/>
    <w:rsid w:val="006F5B9C"/>
    <w:rsid w:val="006F7609"/>
    <w:rsid w:val="007145CC"/>
    <w:rsid w:val="00717BCD"/>
    <w:rsid w:val="00722005"/>
    <w:rsid w:val="00722E3D"/>
    <w:rsid w:val="0072399C"/>
    <w:rsid w:val="00723DB3"/>
    <w:rsid w:val="00724949"/>
    <w:rsid w:val="00726344"/>
    <w:rsid w:val="0073320B"/>
    <w:rsid w:val="007350E0"/>
    <w:rsid w:val="0074759D"/>
    <w:rsid w:val="00754EAA"/>
    <w:rsid w:val="00763F9D"/>
    <w:rsid w:val="0077224F"/>
    <w:rsid w:val="0079430D"/>
    <w:rsid w:val="007950B3"/>
    <w:rsid w:val="00796896"/>
    <w:rsid w:val="007A4906"/>
    <w:rsid w:val="007B07BA"/>
    <w:rsid w:val="007B186D"/>
    <w:rsid w:val="007B2066"/>
    <w:rsid w:val="007B2FDD"/>
    <w:rsid w:val="007C1004"/>
    <w:rsid w:val="007C260E"/>
    <w:rsid w:val="007C267B"/>
    <w:rsid w:val="007C77C5"/>
    <w:rsid w:val="007D7B6F"/>
    <w:rsid w:val="007E0D9B"/>
    <w:rsid w:val="007E4AD1"/>
    <w:rsid w:val="007E7798"/>
    <w:rsid w:val="007F0CA7"/>
    <w:rsid w:val="007F4B4E"/>
    <w:rsid w:val="008010D0"/>
    <w:rsid w:val="00801F96"/>
    <w:rsid w:val="00802FE0"/>
    <w:rsid w:val="00806B87"/>
    <w:rsid w:val="008165A1"/>
    <w:rsid w:val="00817E24"/>
    <w:rsid w:val="00820FCA"/>
    <w:rsid w:val="0083741E"/>
    <w:rsid w:val="00842DDA"/>
    <w:rsid w:val="00844D61"/>
    <w:rsid w:val="00853215"/>
    <w:rsid w:val="00857E2F"/>
    <w:rsid w:val="008813BE"/>
    <w:rsid w:val="00885603"/>
    <w:rsid w:val="00885B82"/>
    <w:rsid w:val="00892586"/>
    <w:rsid w:val="00892C6C"/>
    <w:rsid w:val="008A7274"/>
    <w:rsid w:val="008B08FA"/>
    <w:rsid w:val="008B545D"/>
    <w:rsid w:val="008C0C5B"/>
    <w:rsid w:val="008C2693"/>
    <w:rsid w:val="008D26CE"/>
    <w:rsid w:val="008D3116"/>
    <w:rsid w:val="008E43D2"/>
    <w:rsid w:val="008E6416"/>
    <w:rsid w:val="00942426"/>
    <w:rsid w:val="00945780"/>
    <w:rsid w:val="00953CE8"/>
    <w:rsid w:val="0096090E"/>
    <w:rsid w:val="009715A8"/>
    <w:rsid w:val="00971EA0"/>
    <w:rsid w:val="00977FE5"/>
    <w:rsid w:val="00983A24"/>
    <w:rsid w:val="009B2448"/>
    <w:rsid w:val="009C170B"/>
    <w:rsid w:val="009C671B"/>
    <w:rsid w:val="009D08D8"/>
    <w:rsid w:val="009D10A4"/>
    <w:rsid w:val="009D2A98"/>
    <w:rsid w:val="009D6C9D"/>
    <w:rsid w:val="009E1218"/>
    <w:rsid w:val="009E395C"/>
    <w:rsid w:val="009F763B"/>
    <w:rsid w:val="00A00715"/>
    <w:rsid w:val="00A02EBB"/>
    <w:rsid w:val="00A2430B"/>
    <w:rsid w:val="00A3273D"/>
    <w:rsid w:val="00A34A18"/>
    <w:rsid w:val="00A5027C"/>
    <w:rsid w:val="00A508F4"/>
    <w:rsid w:val="00A54A05"/>
    <w:rsid w:val="00A56875"/>
    <w:rsid w:val="00A6344B"/>
    <w:rsid w:val="00A63FE8"/>
    <w:rsid w:val="00A730FD"/>
    <w:rsid w:val="00A75306"/>
    <w:rsid w:val="00A76197"/>
    <w:rsid w:val="00A80DFA"/>
    <w:rsid w:val="00A91692"/>
    <w:rsid w:val="00AB2F69"/>
    <w:rsid w:val="00AB357E"/>
    <w:rsid w:val="00AC09AC"/>
    <w:rsid w:val="00AC237E"/>
    <w:rsid w:val="00AC7BF7"/>
    <w:rsid w:val="00AD37D5"/>
    <w:rsid w:val="00AD3D2E"/>
    <w:rsid w:val="00AE35BF"/>
    <w:rsid w:val="00AE55AA"/>
    <w:rsid w:val="00AF03EE"/>
    <w:rsid w:val="00AF780E"/>
    <w:rsid w:val="00B038DB"/>
    <w:rsid w:val="00B1174B"/>
    <w:rsid w:val="00B208A2"/>
    <w:rsid w:val="00B25C73"/>
    <w:rsid w:val="00B33941"/>
    <w:rsid w:val="00B36947"/>
    <w:rsid w:val="00B44A99"/>
    <w:rsid w:val="00B500D5"/>
    <w:rsid w:val="00B532B9"/>
    <w:rsid w:val="00B55E1E"/>
    <w:rsid w:val="00B639A7"/>
    <w:rsid w:val="00B64DBB"/>
    <w:rsid w:val="00B65C57"/>
    <w:rsid w:val="00B65FAE"/>
    <w:rsid w:val="00B77F61"/>
    <w:rsid w:val="00B860BE"/>
    <w:rsid w:val="00BA5162"/>
    <w:rsid w:val="00BA6BB4"/>
    <w:rsid w:val="00BC739B"/>
    <w:rsid w:val="00BD02EF"/>
    <w:rsid w:val="00BD67A9"/>
    <w:rsid w:val="00BE3CC8"/>
    <w:rsid w:val="00BE43C8"/>
    <w:rsid w:val="00C00CBD"/>
    <w:rsid w:val="00C03405"/>
    <w:rsid w:val="00C04FB0"/>
    <w:rsid w:val="00C05BFD"/>
    <w:rsid w:val="00C05C77"/>
    <w:rsid w:val="00C05E95"/>
    <w:rsid w:val="00C135A1"/>
    <w:rsid w:val="00C24E55"/>
    <w:rsid w:val="00C33076"/>
    <w:rsid w:val="00C34787"/>
    <w:rsid w:val="00C37C79"/>
    <w:rsid w:val="00C529A3"/>
    <w:rsid w:val="00C535D6"/>
    <w:rsid w:val="00C64C3C"/>
    <w:rsid w:val="00C64D87"/>
    <w:rsid w:val="00C71619"/>
    <w:rsid w:val="00C74B8C"/>
    <w:rsid w:val="00C84783"/>
    <w:rsid w:val="00C86271"/>
    <w:rsid w:val="00C86FEB"/>
    <w:rsid w:val="00CB54AC"/>
    <w:rsid w:val="00CC0B04"/>
    <w:rsid w:val="00CC295E"/>
    <w:rsid w:val="00CC473D"/>
    <w:rsid w:val="00CD3262"/>
    <w:rsid w:val="00CD3B98"/>
    <w:rsid w:val="00CD5E72"/>
    <w:rsid w:val="00CE27A2"/>
    <w:rsid w:val="00CE34C6"/>
    <w:rsid w:val="00CE3D30"/>
    <w:rsid w:val="00CF03EF"/>
    <w:rsid w:val="00CF0ADE"/>
    <w:rsid w:val="00D00F0C"/>
    <w:rsid w:val="00D0489E"/>
    <w:rsid w:val="00D066FB"/>
    <w:rsid w:val="00D06D97"/>
    <w:rsid w:val="00D277BB"/>
    <w:rsid w:val="00D30FD3"/>
    <w:rsid w:val="00D41C5A"/>
    <w:rsid w:val="00D45CE2"/>
    <w:rsid w:val="00D46EB5"/>
    <w:rsid w:val="00D5510E"/>
    <w:rsid w:val="00D6727A"/>
    <w:rsid w:val="00D72E6F"/>
    <w:rsid w:val="00D7317B"/>
    <w:rsid w:val="00D86F36"/>
    <w:rsid w:val="00DA5516"/>
    <w:rsid w:val="00DB45BA"/>
    <w:rsid w:val="00DC0196"/>
    <w:rsid w:val="00DC3D09"/>
    <w:rsid w:val="00DC7B32"/>
    <w:rsid w:val="00DD1564"/>
    <w:rsid w:val="00DD3971"/>
    <w:rsid w:val="00DE6EE2"/>
    <w:rsid w:val="00E06DC4"/>
    <w:rsid w:val="00E10553"/>
    <w:rsid w:val="00E20EF0"/>
    <w:rsid w:val="00E33509"/>
    <w:rsid w:val="00E3451D"/>
    <w:rsid w:val="00E36B82"/>
    <w:rsid w:val="00E40419"/>
    <w:rsid w:val="00E63E15"/>
    <w:rsid w:val="00E66C5B"/>
    <w:rsid w:val="00E71749"/>
    <w:rsid w:val="00E74351"/>
    <w:rsid w:val="00E81CFB"/>
    <w:rsid w:val="00E85BCF"/>
    <w:rsid w:val="00EA1401"/>
    <w:rsid w:val="00EA1F2B"/>
    <w:rsid w:val="00EA32C9"/>
    <w:rsid w:val="00EA4206"/>
    <w:rsid w:val="00EB196B"/>
    <w:rsid w:val="00EB233F"/>
    <w:rsid w:val="00EC172D"/>
    <w:rsid w:val="00EC373F"/>
    <w:rsid w:val="00ED2608"/>
    <w:rsid w:val="00ED4EB2"/>
    <w:rsid w:val="00ED616C"/>
    <w:rsid w:val="00EE55C4"/>
    <w:rsid w:val="00EE7012"/>
    <w:rsid w:val="00F02258"/>
    <w:rsid w:val="00F128DD"/>
    <w:rsid w:val="00F30B4F"/>
    <w:rsid w:val="00F33C41"/>
    <w:rsid w:val="00F71A93"/>
    <w:rsid w:val="00F80CAD"/>
    <w:rsid w:val="00F82916"/>
    <w:rsid w:val="00F84A85"/>
    <w:rsid w:val="00F92D2E"/>
    <w:rsid w:val="00F93B6A"/>
    <w:rsid w:val="00FA73D4"/>
    <w:rsid w:val="00FB05FB"/>
    <w:rsid w:val="00FB1653"/>
    <w:rsid w:val="00FC2F06"/>
    <w:rsid w:val="00FC62E0"/>
    <w:rsid w:val="00FD1B52"/>
    <w:rsid w:val="00FD1E1C"/>
    <w:rsid w:val="00FD2ED5"/>
    <w:rsid w:val="00FD42FA"/>
    <w:rsid w:val="00FE5835"/>
    <w:rsid w:val="00FF13CE"/>
    <w:rsid w:val="00FF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78"/>
    <w:pPr>
      <w:spacing w:line="240" w:lineRule="auto"/>
    </w:pPr>
  </w:style>
  <w:style w:type="paragraph" w:styleId="Ttulo1">
    <w:name w:val="heading 1"/>
    <w:basedOn w:val="Normal"/>
    <w:next w:val="Normal"/>
    <w:link w:val="Ttulo1Char"/>
    <w:qFormat/>
    <w:rsid w:val="00AF780E"/>
    <w:pPr>
      <w:keepNext/>
      <w:spacing w:after="0"/>
      <w:jc w:val="center"/>
      <w:outlineLvl w:val="0"/>
    </w:pPr>
    <w:rPr>
      <w:rFonts w:ascii="Times New Roman" w:eastAsia="Arial Unicode MS" w:hAnsi="Times New Roman" w:cs="Times New Roman"/>
      <w:b/>
      <w:bCs/>
      <w:sz w:val="26"/>
      <w:szCs w:val="26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0A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39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E79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39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2A9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D2A98"/>
  </w:style>
  <w:style w:type="paragraph" w:styleId="Rodap">
    <w:name w:val="footer"/>
    <w:basedOn w:val="Normal"/>
    <w:link w:val="RodapChar"/>
    <w:uiPriority w:val="99"/>
    <w:unhideWhenUsed/>
    <w:rsid w:val="009D2A9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D2A98"/>
  </w:style>
  <w:style w:type="paragraph" w:styleId="Textodebalo">
    <w:name w:val="Balloon Text"/>
    <w:basedOn w:val="Normal"/>
    <w:link w:val="TextodebaloChar"/>
    <w:uiPriority w:val="99"/>
    <w:semiHidden/>
    <w:unhideWhenUsed/>
    <w:rsid w:val="009D2A9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A9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D2A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rsid w:val="00AF780E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AF780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AF780E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F78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F780E"/>
    <w:rPr>
      <w:rFonts w:ascii="Times New Roman" w:eastAsia="Arial Unicode MS" w:hAnsi="Times New Roman" w:cs="Times New Roman"/>
      <w:b/>
      <w:bCs/>
      <w:sz w:val="26"/>
      <w:szCs w:val="26"/>
      <w:lang w:eastAsia="pt-BR"/>
    </w:rPr>
  </w:style>
  <w:style w:type="paragraph" w:styleId="Recuodecorpodetexto2">
    <w:name w:val="Body Text Indent 2"/>
    <w:basedOn w:val="Normal"/>
    <w:link w:val="Recuodecorpodetexto2Char"/>
    <w:rsid w:val="00AF780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F78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E79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4E79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rsid w:val="004E79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57E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57E2F"/>
  </w:style>
  <w:style w:type="paragraph" w:styleId="NormalWeb">
    <w:name w:val="Normal (Web)"/>
    <w:basedOn w:val="Normal"/>
    <w:uiPriority w:val="99"/>
    <w:rsid w:val="00857E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7E2F"/>
    <w:rPr>
      <w:b/>
      <w:bCs/>
    </w:rPr>
  </w:style>
  <w:style w:type="paragraph" w:styleId="Corpodetexto2">
    <w:name w:val="Body Text 2"/>
    <w:basedOn w:val="Normal"/>
    <w:link w:val="Corpodetexto2Char"/>
    <w:rsid w:val="00857E2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57E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5168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560A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fase">
    <w:name w:val="Emphasis"/>
    <w:basedOn w:val="Fontepargpadro"/>
    <w:uiPriority w:val="20"/>
    <w:qFormat/>
    <w:rsid w:val="00020D0B"/>
    <w:rPr>
      <w:i/>
      <w:iCs/>
    </w:rPr>
  </w:style>
  <w:style w:type="paragraph" w:customStyle="1" w:styleId="PADRAO">
    <w:name w:val="PADRAO"/>
    <w:basedOn w:val="Normal"/>
    <w:rsid w:val="008C2693"/>
    <w:pPr>
      <w:spacing w:after="0"/>
      <w:jc w:val="both"/>
    </w:pPr>
    <w:rPr>
      <w:rFonts w:ascii="Tms Rmn" w:eastAsia="Times New Roman" w:hAnsi="Tms Rm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39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39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rpodetexto21">
    <w:name w:val="Corpo de texto 21"/>
    <w:basedOn w:val="Normal"/>
    <w:rsid w:val="0072399C"/>
    <w:pPr>
      <w:overflowPunct w:val="0"/>
      <w:autoSpaceDE w:val="0"/>
      <w:autoSpaceDN w:val="0"/>
      <w:adjustRightInd w:val="0"/>
      <w:spacing w:after="0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0548E6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B2066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B206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B2066"/>
    <w:rPr>
      <w:vertAlign w:val="superscript"/>
    </w:rPr>
  </w:style>
  <w:style w:type="paragraph" w:styleId="Ttulo">
    <w:name w:val="Title"/>
    <w:basedOn w:val="Normal"/>
    <w:link w:val="TtuloChar"/>
    <w:qFormat/>
    <w:rsid w:val="00E81CFB"/>
    <w:pPr>
      <w:spacing w:after="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tuloChar">
    <w:name w:val="Título Char"/>
    <w:basedOn w:val="Fontepargpadro"/>
    <w:link w:val="Ttulo"/>
    <w:rsid w:val="00E81CF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8DC29-73FD-4929-A8CC-C36B4B5CF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Oficina</dc:creator>
  <cp:lastModifiedBy>Windows</cp:lastModifiedBy>
  <cp:revision>4</cp:revision>
  <cp:lastPrinted>2021-01-04T11:22:00Z</cp:lastPrinted>
  <dcterms:created xsi:type="dcterms:W3CDTF">2021-01-19T19:07:00Z</dcterms:created>
  <dcterms:modified xsi:type="dcterms:W3CDTF">2021-01-19T19:25:00Z</dcterms:modified>
</cp:coreProperties>
</file>