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B5" w:rsidRPr="00F13AE5" w:rsidRDefault="00D46EB5" w:rsidP="00F13A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46EB5" w:rsidRPr="00F13AE5" w:rsidRDefault="00140996" w:rsidP="00F13AE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13AE5">
        <w:rPr>
          <w:rFonts w:ascii="Arial" w:hAnsi="Arial" w:cs="Arial"/>
          <w:b/>
          <w:sz w:val="24"/>
          <w:szCs w:val="24"/>
        </w:rPr>
        <w:t>DECRETO N</w:t>
      </w:r>
      <w:r w:rsidR="00D5510E" w:rsidRPr="00F13AE5">
        <w:rPr>
          <w:rFonts w:ascii="Arial" w:hAnsi="Arial" w:cs="Arial"/>
          <w:b/>
          <w:sz w:val="24"/>
          <w:szCs w:val="24"/>
        </w:rPr>
        <w:t xml:space="preserve">. </w:t>
      </w:r>
      <w:r w:rsidR="006D6A0A" w:rsidRPr="00F13AE5">
        <w:rPr>
          <w:rFonts w:ascii="Arial" w:hAnsi="Arial" w:cs="Arial"/>
          <w:b/>
          <w:sz w:val="24"/>
          <w:szCs w:val="24"/>
        </w:rPr>
        <w:t>4.355</w:t>
      </w:r>
      <w:r w:rsidR="00D46EB5" w:rsidRPr="00F13AE5">
        <w:rPr>
          <w:rFonts w:ascii="Arial" w:hAnsi="Arial" w:cs="Arial"/>
          <w:b/>
          <w:sz w:val="24"/>
          <w:szCs w:val="24"/>
        </w:rPr>
        <w:t>/2021</w:t>
      </w:r>
    </w:p>
    <w:p w:rsidR="004E0E94" w:rsidRPr="00F13AE5" w:rsidRDefault="004E0E94" w:rsidP="00F13AE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B07BA" w:rsidRPr="00F13AE5" w:rsidRDefault="007B07BA" w:rsidP="00F13AE5">
      <w:pPr>
        <w:spacing w:after="0" w:line="276" w:lineRule="auto"/>
        <w:ind w:left="2835"/>
        <w:jc w:val="both"/>
        <w:rPr>
          <w:rFonts w:ascii="Arial" w:hAnsi="Arial" w:cs="Arial"/>
          <w:b/>
          <w:iCs/>
          <w:sz w:val="24"/>
          <w:szCs w:val="24"/>
        </w:rPr>
      </w:pPr>
    </w:p>
    <w:p w:rsidR="006D6A0A" w:rsidRPr="00F13AE5" w:rsidRDefault="006D6A0A" w:rsidP="00F13AE5">
      <w:pPr>
        <w:spacing w:line="276" w:lineRule="auto"/>
        <w:ind w:left="4560" w:right="28"/>
        <w:jc w:val="both"/>
        <w:rPr>
          <w:rFonts w:ascii="Arial" w:hAnsi="Arial" w:cs="Arial"/>
          <w:b/>
          <w:sz w:val="24"/>
          <w:szCs w:val="24"/>
        </w:rPr>
      </w:pPr>
      <w:r w:rsidRPr="00F13AE5">
        <w:rPr>
          <w:rFonts w:ascii="Arial" w:hAnsi="Arial" w:cs="Arial"/>
          <w:b/>
          <w:sz w:val="24"/>
          <w:szCs w:val="24"/>
        </w:rPr>
        <w:t>NOMEIA MEMBROS DO CONSELHO MUNICIPAL DE DEFESA DO MEIO AMBIENTE-</w:t>
      </w:r>
      <w:r w:rsidR="00005F10">
        <w:rPr>
          <w:rFonts w:ascii="Arial" w:hAnsi="Arial" w:cs="Arial"/>
          <w:b/>
          <w:sz w:val="24"/>
          <w:szCs w:val="24"/>
        </w:rPr>
        <w:t xml:space="preserve"> </w:t>
      </w:r>
      <w:r w:rsidRPr="00F13AE5">
        <w:rPr>
          <w:rFonts w:ascii="Arial" w:hAnsi="Arial" w:cs="Arial"/>
          <w:b/>
          <w:sz w:val="24"/>
          <w:szCs w:val="24"/>
        </w:rPr>
        <w:t>COMDEMA.</w:t>
      </w:r>
    </w:p>
    <w:p w:rsidR="00DF1E3A" w:rsidRPr="00F13AE5" w:rsidRDefault="00DF1E3A" w:rsidP="00F13AE5">
      <w:pPr>
        <w:spacing w:line="276" w:lineRule="auto"/>
        <w:ind w:left="3969" w:right="28"/>
        <w:jc w:val="both"/>
        <w:rPr>
          <w:rFonts w:ascii="Arial" w:eastAsia="Calibri" w:hAnsi="Arial" w:cs="Arial"/>
          <w:b/>
          <w:sz w:val="24"/>
          <w:szCs w:val="24"/>
        </w:rPr>
      </w:pPr>
    </w:p>
    <w:p w:rsidR="00DF1E3A" w:rsidRPr="00F13AE5" w:rsidRDefault="00DF1E3A" w:rsidP="00F13AE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13AE5">
        <w:rPr>
          <w:rFonts w:ascii="Arial" w:eastAsia="Times New Roman" w:hAnsi="Arial" w:cs="Arial"/>
          <w:sz w:val="24"/>
          <w:szCs w:val="24"/>
          <w:lang w:eastAsia="pt-BR"/>
        </w:rPr>
        <w:t>O Prefeito do Município de Romelândia, Estado de Santa Catarina, no uso das atribuições que lhe confere o art. 49</w:t>
      </w:r>
      <w:r w:rsidRPr="00F13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F13AE5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hyperlink r:id="rId8" w:history="1">
        <w:r w:rsidRPr="00F13AE5">
          <w:rPr>
            <w:rFonts w:ascii="Arial" w:eastAsia="Times New Roman" w:hAnsi="Arial" w:cs="Arial"/>
            <w:sz w:val="24"/>
            <w:szCs w:val="24"/>
            <w:lang w:eastAsia="pt-BR"/>
          </w:rPr>
          <w:t>Lei Orgânica</w:t>
        </w:r>
      </w:hyperlink>
      <w:r w:rsidRPr="00F13AE5">
        <w:rPr>
          <w:rFonts w:ascii="Arial" w:eastAsia="Times New Roman" w:hAnsi="Arial" w:cs="Arial"/>
          <w:sz w:val="24"/>
          <w:szCs w:val="24"/>
          <w:lang w:eastAsia="pt-BR"/>
        </w:rPr>
        <w:t xml:space="preserve"> Municipal, Lei Complementar Municipal nº</w:t>
      </w:r>
      <w:r w:rsidRPr="00F13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D6A0A" w:rsidRPr="00F13AE5">
        <w:rPr>
          <w:rFonts w:ascii="Arial" w:eastAsia="Times New Roman" w:hAnsi="Arial" w:cs="Arial"/>
          <w:sz w:val="24"/>
          <w:szCs w:val="24"/>
          <w:lang w:eastAsia="pt-BR"/>
        </w:rPr>
        <w:t xml:space="preserve">001/2021 e </w:t>
      </w:r>
      <w:r w:rsidR="006D6A0A" w:rsidRPr="00F13AE5">
        <w:rPr>
          <w:rFonts w:ascii="Arial" w:hAnsi="Arial" w:cs="Arial"/>
          <w:sz w:val="24"/>
          <w:szCs w:val="24"/>
        </w:rPr>
        <w:t>Decreto nº 4.354/2021;</w:t>
      </w:r>
    </w:p>
    <w:p w:rsidR="006D6A0A" w:rsidRPr="00F13AE5" w:rsidRDefault="006D6A0A" w:rsidP="00F13AE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1207" w:rsidRPr="00F13AE5" w:rsidRDefault="00C33076" w:rsidP="00F13AE5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AE5">
        <w:rPr>
          <w:rFonts w:ascii="Arial" w:hAnsi="Arial" w:cs="Arial"/>
          <w:b/>
          <w:sz w:val="24"/>
          <w:szCs w:val="24"/>
          <w:shd w:val="clear" w:color="auto" w:fill="FFFFFF"/>
        </w:rPr>
        <w:t>DECRETA</w:t>
      </w:r>
      <w:r w:rsidRPr="00F13AE5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FD2ED5" w:rsidRPr="00F13AE5" w:rsidRDefault="00FD2ED5" w:rsidP="00F13AE5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927A7" w:rsidRPr="00F13AE5" w:rsidRDefault="00DF1E3A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E5">
        <w:rPr>
          <w:rFonts w:ascii="Arial" w:eastAsia="Calibri" w:hAnsi="Arial" w:cs="Arial"/>
          <w:b/>
          <w:sz w:val="24"/>
          <w:szCs w:val="24"/>
        </w:rPr>
        <w:t>Art. 1º</w:t>
      </w:r>
      <w:r w:rsidR="006D6A0A" w:rsidRPr="00F13AE5">
        <w:rPr>
          <w:rFonts w:ascii="Arial" w:eastAsia="Calibri" w:hAnsi="Arial" w:cs="Arial"/>
          <w:b/>
          <w:sz w:val="24"/>
          <w:szCs w:val="24"/>
        </w:rPr>
        <w:t>.</w:t>
      </w:r>
      <w:r w:rsidRPr="00F13AE5">
        <w:rPr>
          <w:rFonts w:ascii="Arial" w:eastAsia="Calibri" w:hAnsi="Arial" w:cs="Arial"/>
          <w:sz w:val="24"/>
          <w:szCs w:val="24"/>
        </w:rPr>
        <w:t xml:space="preserve"> </w:t>
      </w:r>
      <w:r w:rsidR="006D6A0A" w:rsidRPr="00F13AE5">
        <w:rPr>
          <w:rFonts w:ascii="Arial" w:hAnsi="Arial" w:cs="Arial"/>
          <w:sz w:val="24"/>
          <w:szCs w:val="24"/>
        </w:rPr>
        <w:t xml:space="preserve">Ficam </w:t>
      </w:r>
      <w:proofErr w:type="gramStart"/>
      <w:r w:rsidR="006D6A0A" w:rsidRPr="00F13AE5">
        <w:rPr>
          <w:rFonts w:ascii="Arial" w:hAnsi="Arial" w:cs="Arial"/>
          <w:sz w:val="24"/>
          <w:szCs w:val="24"/>
        </w:rPr>
        <w:t>nomeados</w:t>
      </w:r>
      <w:proofErr w:type="gramEnd"/>
      <w:r w:rsidR="006D6A0A" w:rsidRPr="00F13AE5">
        <w:rPr>
          <w:rFonts w:ascii="Arial" w:hAnsi="Arial" w:cs="Arial"/>
          <w:sz w:val="24"/>
          <w:szCs w:val="24"/>
        </w:rPr>
        <w:t xml:space="preserve"> as pessoas abaixo descritas para comporem o Conselho Municipal de Defesa do Meio Ambiente - COMDEMA:</w:t>
      </w:r>
    </w:p>
    <w:p w:rsidR="00DF1E3A" w:rsidRPr="00F13AE5" w:rsidRDefault="00DF1E3A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E5">
        <w:rPr>
          <w:rFonts w:ascii="Arial" w:eastAsia="Calibri" w:hAnsi="Arial" w:cs="Arial"/>
          <w:sz w:val="24"/>
          <w:szCs w:val="24"/>
        </w:rPr>
        <w:t>I – Representantes Governamentais:</w:t>
      </w:r>
    </w:p>
    <w:p w:rsidR="00DF1E3A" w:rsidRPr="00F13AE5" w:rsidRDefault="002502A7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E5">
        <w:rPr>
          <w:rFonts w:ascii="Arial" w:eastAsia="Calibri" w:hAnsi="Arial" w:cs="Arial"/>
          <w:sz w:val="24"/>
          <w:szCs w:val="24"/>
        </w:rPr>
        <w:t xml:space="preserve">a) </w:t>
      </w:r>
      <w:proofErr w:type="spellStart"/>
      <w:r w:rsidR="000E6FB6">
        <w:rPr>
          <w:rFonts w:ascii="Arial" w:hAnsi="Arial" w:cs="Arial"/>
          <w:sz w:val="24"/>
          <w:szCs w:val="24"/>
        </w:rPr>
        <w:t>Ivandro</w:t>
      </w:r>
      <w:proofErr w:type="spellEnd"/>
      <w:r w:rsidR="000E6FB6">
        <w:rPr>
          <w:rFonts w:ascii="Arial" w:hAnsi="Arial" w:cs="Arial"/>
          <w:sz w:val="24"/>
          <w:szCs w:val="24"/>
        </w:rPr>
        <w:t xml:space="preserve"> Roberto Moras (</w:t>
      </w:r>
      <w:r w:rsidR="006D6A0A" w:rsidRPr="00F13AE5">
        <w:rPr>
          <w:rFonts w:ascii="Arial" w:hAnsi="Arial" w:cs="Arial"/>
          <w:sz w:val="24"/>
          <w:szCs w:val="24"/>
        </w:rPr>
        <w:t xml:space="preserve">representante da </w:t>
      </w:r>
      <w:r w:rsidR="006D6A0A" w:rsidRPr="00F13AE5">
        <w:rPr>
          <w:rFonts w:ascii="Arial" w:eastAsia="Calibri" w:hAnsi="Arial" w:cs="Arial"/>
          <w:sz w:val="24"/>
          <w:szCs w:val="24"/>
        </w:rPr>
        <w:t>Secretaria Municipal de Agricultura e Meio Ambiente</w:t>
      </w:r>
      <w:r w:rsidR="000E6FB6">
        <w:rPr>
          <w:rFonts w:ascii="Arial" w:eastAsia="Calibri" w:hAnsi="Arial" w:cs="Arial"/>
          <w:sz w:val="24"/>
          <w:szCs w:val="24"/>
        </w:rPr>
        <w:t>)</w:t>
      </w:r>
      <w:r w:rsidR="006D6A0A" w:rsidRPr="00F13AE5">
        <w:rPr>
          <w:rFonts w:ascii="Arial" w:eastAsia="Calibri" w:hAnsi="Arial" w:cs="Arial"/>
          <w:sz w:val="24"/>
          <w:szCs w:val="24"/>
        </w:rPr>
        <w:t>;</w:t>
      </w:r>
    </w:p>
    <w:p w:rsidR="00DF1E3A" w:rsidRPr="00F13AE5" w:rsidRDefault="008927A7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E5">
        <w:rPr>
          <w:rFonts w:ascii="Arial" w:eastAsia="Calibri" w:hAnsi="Arial" w:cs="Arial"/>
          <w:sz w:val="24"/>
          <w:szCs w:val="24"/>
        </w:rPr>
        <w:t xml:space="preserve">b) </w:t>
      </w:r>
      <w:r w:rsidR="000E6FB6">
        <w:rPr>
          <w:rFonts w:ascii="Arial" w:hAnsi="Arial" w:cs="Arial"/>
          <w:sz w:val="24"/>
          <w:szCs w:val="24"/>
        </w:rPr>
        <w:t xml:space="preserve">Saul </w:t>
      </w:r>
      <w:proofErr w:type="spellStart"/>
      <w:r w:rsidR="000E6FB6">
        <w:rPr>
          <w:rFonts w:ascii="Arial" w:hAnsi="Arial" w:cs="Arial"/>
          <w:sz w:val="24"/>
          <w:szCs w:val="24"/>
        </w:rPr>
        <w:t>Ristow</w:t>
      </w:r>
      <w:proofErr w:type="spellEnd"/>
      <w:r w:rsidR="006D6A0A" w:rsidRPr="00F13AE5">
        <w:rPr>
          <w:rFonts w:ascii="Arial" w:hAnsi="Arial" w:cs="Arial"/>
          <w:sz w:val="24"/>
          <w:szCs w:val="24"/>
        </w:rPr>
        <w:t xml:space="preserve"> </w:t>
      </w:r>
      <w:r w:rsidR="000E6FB6">
        <w:rPr>
          <w:rFonts w:ascii="Arial" w:hAnsi="Arial" w:cs="Arial"/>
          <w:sz w:val="24"/>
          <w:szCs w:val="24"/>
        </w:rPr>
        <w:t>(</w:t>
      </w:r>
      <w:r w:rsidR="006D6A0A" w:rsidRPr="00F13AE5">
        <w:rPr>
          <w:rFonts w:ascii="Arial" w:hAnsi="Arial" w:cs="Arial"/>
          <w:sz w:val="24"/>
          <w:szCs w:val="24"/>
        </w:rPr>
        <w:t xml:space="preserve">representante da </w:t>
      </w:r>
      <w:r w:rsidR="006D6A0A" w:rsidRPr="00F13AE5">
        <w:rPr>
          <w:rFonts w:ascii="Arial" w:eastAsia="Calibri" w:hAnsi="Arial" w:cs="Arial"/>
          <w:sz w:val="24"/>
          <w:szCs w:val="24"/>
        </w:rPr>
        <w:t>Secretaria Municipal de Transportes e Obras</w:t>
      </w:r>
      <w:r w:rsidR="000E6FB6">
        <w:rPr>
          <w:rFonts w:ascii="Arial" w:eastAsia="Calibri" w:hAnsi="Arial" w:cs="Arial"/>
          <w:sz w:val="24"/>
          <w:szCs w:val="24"/>
        </w:rPr>
        <w:t>)</w:t>
      </w:r>
      <w:r w:rsidR="006D6A0A" w:rsidRPr="00F13AE5">
        <w:rPr>
          <w:rFonts w:ascii="Arial" w:eastAsia="Calibri" w:hAnsi="Arial" w:cs="Arial"/>
          <w:sz w:val="24"/>
          <w:szCs w:val="24"/>
        </w:rPr>
        <w:t>;</w:t>
      </w:r>
    </w:p>
    <w:p w:rsidR="00DF1E3A" w:rsidRPr="00F13AE5" w:rsidRDefault="008927A7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E5">
        <w:rPr>
          <w:rFonts w:ascii="Arial" w:eastAsia="Calibri" w:hAnsi="Arial" w:cs="Arial"/>
          <w:sz w:val="24"/>
          <w:szCs w:val="24"/>
        </w:rPr>
        <w:t xml:space="preserve">c) </w:t>
      </w:r>
      <w:proofErr w:type="spellStart"/>
      <w:r w:rsidRPr="00F13AE5">
        <w:rPr>
          <w:rFonts w:ascii="Arial" w:eastAsia="Calibri" w:hAnsi="Arial" w:cs="Arial"/>
          <w:sz w:val="24"/>
          <w:szCs w:val="24"/>
        </w:rPr>
        <w:t>Dariz</w:t>
      </w:r>
      <w:proofErr w:type="spellEnd"/>
      <w:r w:rsidRPr="00F13AE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13AE5">
        <w:rPr>
          <w:rFonts w:ascii="Arial" w:eastAsia="Calibri" w:hAnsi="Arial" w:cs="Arial"/>
          <w:sz w:val="24"/>
          <w:szCs w:val="24"/>
        </w:rPr>
        <w:t>Genz</w:t>
      </w:r>
      <w:proofErr w:type="spellEnd"/>
      <w:r w:rsidR="000E6FB6">
        <w:rPr>
          <w:rFonts w:ascii="Arial" w:eastAsia="Calibri" w:hAnsi="Arial" w:cs="Arial"/>
          <w:sz w:val="24"/>
          <w:szCs w:val="24"/>
        </w:rPr>
        <w:t xml:space="preserve"> (</w:t>
      </w:r>
      <w:r w:rsidR="006D6A0A" w:rsidRPr="00F13AE5">
        <w:rPr>
          <w:rFonts w:ascii="Arial" w:eastAsia="Calibri" w:hAnsi="Arial" w:cs="Arial"/>
          <w:sz w:val="24"/>
          <w:szCs w:val="24"/>
        </w:rPr>
        <w:t>representante da Secretaria Municipal de Administração e Fazenda</w:t>
      </w:r>
      <w:r w:rsidR="000E6FB6">
        <w:rPr>
          <w:rFonts w:ascii="Arial" w:eastAsia="Calibri" w:hAnsi="Arial" w:cs="Arial"/>
          <w:sz w:val="24"/>
          <w:szCs w:val="24"/>
        </w:rPr>
        <w:t>)</w:t>
      </w:r>
      <w:r w:rsidR="006D6A0A" w:rsidRPr="00F13AE5">
        <w:rPr>
          <w:rFonts w:ascii="Arial" w:eastAsia="Calibri" w:hAnsi="Arial" w:cs="Arial"/>
          <w:sz w:val="24"/>
          <w:szCs w:val="24"/>
        </w:rPr>
        <w:t>;</w:t>
      </w:r>
    </w:p>
    <w:p w:rsidR="00DF1E3A" w:rsidRPr="00F13AE5" w:rsidRDefault="008927A7" w:rsidP="00F13AE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13AE5">
        <w:rPr>
          <w:rFonts w:ascii="Arial" w:eastAsia="Calibri" w:hAnsi="Arial" w:cs="Arial"/>
          <w:sz w:val="24"/>
          <w:szCs w:val="24"/>
        </w:rPr>
        <w:t xml:space="preserve">d) </w:t>
      </w:r>
      <w:r w:rsidR="000E6FB6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="000E6FB6">
        <w:rPr>
          <w:rFonts w:ascii="Arial" w:hAnsi="Arial" w:cs="Arial"/>
          <w:sz w:val="24"/>
          <w:szCs w:val="24"/>
        </w:rPr>
        <w:t>Mazon</w:t>
      </w:r>
      <w:proofErr w:type="spellEnd"/>
      <w:r w:rsidR="000E6FB6">
        <w:rPr>
          <w:rFonts w:ascii="Arial" w:hAnsi="Arial" w:cs="Arial"/>
          <w:sz w:val="24"/>
          <w:szCs w:val="24"/>
        </w:rPr>
        <w:t xml:space="preserve"> (</w:t>
      </w:r>
      <w:r w:rsidR="006D6A0A" w:rsidRPr="00F13AE5">
        <w:rPr>
          <w:rFonts w:ascii="Arial" w:hAnsi="Arial" w:cs="Arial"/>
          <w:sz w:val="24"/>
          <w:szCs w:val="24"/>
        </w:rPr>
        <w:t xml:space="preserve">representante do </w:t>
      </w:r>
      <w:r w:rsidR="006D6A0A" w:rsidRPr="00F13AE5">
        <w:rPr>
          <w:rFonts w:ascii="Arial" w:eastAsia="Calibri" w:hAnsi="Arial" w:cs="Arial"/>
          <w:sz w:val="24"/>
          <w:szCs w:val="24"/>
        </w:rPr>
        <w:t>Departamento Municipal de Engenharia</w:t>
      </w:r>
      <w:r w:rsidR="000E6FB6">
        <w:rPr>
          <w:rFonts w:ascii="Arial" w:eastAsia="Calibri" w:hAnsi="Arial" w:cs="Arial"/>
          <w:sz w:val="24"/>
          <w:szCs w:val="24"/>
        </w:rPr>
        <w:t>)</w:t>
      </w:r>
      <w:r w:rsidRPr="00F13AE5">
        <w:rPr>
          <w:rFonts w:ascii="Arial" w:hAnsi="Arial" w:cs="Arial"/>
          <w:sz w:val="24"/>
          <w:szCs w:val="24"/>
        </w:rPr>
        <w:t>.</w:t>
      </w:r>
    </w:p>
    <w:p w:rsidR="008927A7" w:rsidRPr="00F13AE5" w:rsidRDefault="008927A7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DF1E3A" w:rsidRPr="00F13AE5" w:rsidRDefault="00DF1E3A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E5">
        <w:rPr>
          <w:rFonts w:ascii="Arial" w:eastAsia="Calibri" w:hAnsi="Arial" w:cs="Arial"/>
          <w:sz w:val="24"/>
          <w:szCs w:val="24"/>
        </w:rPr>
        <w:t>II – Representantes Não Governamentais:</w:t>
      </w:r>
    </w:p>
    <w:p w:rsidR="00DF1E3A" w:rsidRPr="00F13AE5" w:rsidRDefault="00DF1E3A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E5">
        <w:rPr>
          <w:rFonts w:ascii="Arial" w:eastAsia="Calibri" w:hAnsi="Arial" w:cs="Arial"/>
          <w:sz w:val="24"/>
          <w:szCs w:val="24"/>
        </w:rPr>
        <w:t>a)</w:t>
      </w:r>
      <w:r w:rsidR="008927A7" w:rsidRPr="00F13AE5">
        <w:rPr>
          <w:rFonts w:ascii="Arial" w:eastAsia="Calibri" w:hAnsi="Arial" w:cs="Arial"/>
          <w:sz w:val="24"/>
          <w:szCs w:val="24"/>
        </w:rPr>
        <w:t xml:space="preserve"> Odair Becker</w:t>
      </w:r>
      <w:r w:rsidR="0006477D" w:rsidRPr="00F13AE5">
        <w:rPr>
          <w:rFonts w:ascii="Arial" w:eastAsia="Calibri" w:hAnsi="Arial" w:cs="Arial"/>
          <w:sz w:val="24"/>
          <w:szCs w:val="24"/>
        </w:rPr>
        <w:t xml:space="preserve"> </w:t>
      </w:r>
      <w:r w:rsidR="000E6FB6">
        <w:rPr>
          <w:rFonts w:ascii="Arial" w:eastAsia="Calibri" w:hAnsi="Arial" w:cs="Arial"/>
          <w:sz w:val="24"/>
          <w:szCs w:val="24"/>
        </w:rPr>
        <w:t>(</w:t>
      </w:r>
      <w:r w:rsidR="0006477D" w:rsidRPr="00F13AE5">
        <w:rPr>
          <w:rFonts w:ascii="Arial" w:eastAsia="Calibri" w:hAnsi="Arial" w:cs="Arial"/>
          <w:sz w:val="24"/>
          <w:szCs w:val="24"/>
        </w:rPr>
        <w:t>representante do Sindicato dos Trabalhadores Rurais, Agricultores e Agricultoras Familiares de Romelândia/SC</w:t>
      </w:r>
      <w:r w:rsidR="000E6FB6">
        <w:rPr>
          <w:rFonts w:ascii="Arial" w:eastAsia="Calibri" w:hAnsi="Arial" w:cs="Arial"/>
          <w:sz w:val="24"/>
          <w:szCs w:val="24"/>
        </w:rPr>
        <w:t>)</w:t>
      </w:r>
      <w:r w:rsidR="008927A7" w:rsidRPr="00F13AE5">
        <w:rPr>
          <w:rFonts w:ascii="Arial" w:eastAsia="Calibri" w:hAnsi="Arial" w:cs="Arial"/>
          <w:sz w:val="24"/>
          <w:szCs w:val="24"/>
        </w:rPr>
        <w:t>;</w:t>
      </w:r>
    </w:p>
    <w:p w:rsidR="00DF1E3A" w:rsidRPr="00F13AE5" w:rsidRDefault="008927A7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E5">
        <w:rPr>
          <w:rFonts w:ascii="Arial" w:eastAsia="Calibri" w:hAnsi="Arial" w:cs="Arial"/>
          <w:sz w:val="24"/>
          <w:szCs w:val="24"/>
        </w:rPr>
        <w:t xml:space="preserve">b) </w:t>
      </w:r>
      <w:r w:rsidRPr="00F13AE5">
        <w:rPr>
          <w:rFonts w:ascii="Arial" w:hAnsi="Arial" w:cs="Arial"/>
          <w:sz w:val="24"/>
          <w:szCs w:val="24"/>
        </w:rPr>
        <w:t>Robson Luiz Scholtze</w:t>
      </w:r>
      <w:r w:rsidR="000E6FB6">
        <w:rPr>
          <w:rFonts w:ascii="Arial" w:hAnsi="Arial" w:cs="Arial"/>
          <w:sz w:val="24"/>
          <w:szCs w:val="24"/>
        </w:rPr>
        <w:t xml:space="preserve"> (</w:t>
      </w:r>
      <w:r w:rsidR="0006477D" w:rsidRPr="00F13AE5">
        <w:rPr>
          <w:rFonts w:ascii="Arial" w:hAnsi="Arial" w:cs="Arial"/>
          <w:sz w:val="24"/>
          <w:szCs w:val="24"/>
        </w:rPr>
        <w:t xml:space="preserve">representante do </w:t>
      </w:r>
      <w:r w:rsidR="0006477D" w:rsidRPr="00F13AE5">
        <w:rPr>
          <w:rFonts w:ascii="Arial" w:eastAsia="Calibri" w:hAnsi="Arial" w:cs="Arial"/>
          <w:sz w:val="24"/>
          <w:szCs w:val="24"/>
        </w:rPr>
        <w:t>Conselho Municipal de Agricultura</w:t>
      </w:r>
      <w:r w:rsidR="000E6FB6">
        <w:rPr>
          <w:rFonts w:ascii="Arial" w:eastAsia="Calibri" w:hAnsi="Arial" w:cs="Arial"/>
          <w:sz w:val="24"/>
          <w:szCs w:val="24"/>
        </w:rPr>
        <w:t>)</w:t>
      </w:r>
      <w:r w:rsidRPr="00F13AE5">
        <w:rPr>
          <w:rFonts w:ascii="Arial" w:hAnsi="Arial" w:cs="Arial"/>
          <w:sz w:val="24"/>
          <w:szCs w:val="24"/>
        </w:rPr>
        <w:t>;</w:t>
      </w:r>
    </w:p>
    <w:p w:rsidR="00DF1E3A" w:rsidRPr="00F13AE5" w:rsidRDefault="008927A7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E5">
        <w:rPr>
          <w:rFonts w:ascii="Arial" w:eastAsia="Calibri" w:hAnsi="Arial" w:cs="Arial"/>
          <w:sz w:val="24"/>
          <w:szCs w:val="24"/>
        </w:rPr>
        <w:t xml:space="preserve">c) Ademir Antonio </w:t>
      </w:r>
      <w:proofErr w:type="spellStart"/>
      <w:r w:rsidRPr="00F13AE5">
        <w:rPr>
          <w:rFonts w:ascii="Arial" w:eastAsia="Calibri" w:hAnsi="Arial" w:cs="Arial"/>
          <w:sz w:val="24"/>
          <w:szCs w:val="24"/>
        </w:rPr>
        <w:t>Pandolfo</w:t>
      </w:r>
      <w:proofErr w:type="spellEnd"/>
      <w:r w:rsidR="000E6FB6">
        <w:rPr>
          <w:rFonts w:ascii="Arial" w:eastAsia="Calibri" w:hAnsi="Arial" w:cs="Arial"/>
          <w:sz w:val="24"/>
          <w:szCs w:val="24"/>
        </w:rPr>
        <w:t xml:space="preserve"> (</w:t>
      </w:r>
      <w:r w:rsidR="0006477D" w:rsidRPr="00F13AE5">
        <w:rPr>
          <w:rFonts w:ascii="Arial" w:eastAsia="Calibri" w:hAnsi="Arial" w:cs="Arial"/>
          <w:sz w:val="24"/>
          <w:szCs w:val="24"/>
        </w:rPr>
        <w:t>representante da Associação do Gado de Corte</w:t>
      </w:r>
      <w:r w:rsidR="000E6FB6">
        <w:rPr>
          <w:rFonts w:ascii="Arial" w:eastAsia="Calibri" w:hAnsi="Arial" w:cs="Arial"/>
          <w:sz w:val="24"/>
          <w:szCs w:val="24"/>
        </w:rPr>
        <w:t>)</w:t>
      </w:r>
      <w:r w:rsidRPr="00F13AE5">
        <w:rPr>
          <w:rFonts w:ascii="Arial" w:eastAsia="Calibri" w:hAnsi="Arial" w:cs="Arial"/>
          <w:sz w:val="24"/>
          <w:szCs w:val="24"/>
        </w:rPr>
        <w:t>;</w:t>
      </w:r>
    </w:p>
    <w:p w:rsidR="00DF1E3A" w:rsidRPr="00F13AE5" w:rsidRDefault="00DF1E3A" w:rsidP="00F13AE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E5">
        <w:rPr>
          <w:rFonts w:ascii="Arial" w:eastAsia="Calibri" w:hAnsi="Arial" w:cs="Arial"/>
          <w:sz w:val="24"/>
          <w:szCs w:val="24"/>
        </w:rPr>
        <w:t>d)</w:t>
      </w:r>
      <w:r w:rsidR="008927A7" w:rsidRPr="00F13AE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E6FB6">
        <w:rPr>
          <w:rFonts w:ascii="Arial" w:eastAsia="Calibri" w:hAnsi="Arial" w:cs="Arial"/>
          <w:sz w:val="24"/>
          <w:szCs w:val="24"/>
        </w:rPr>
        <w:t>Edemundo</w:t>
      </w:r>
      <w:proofErr w:type="spellEnd"/>
      <w:r w:rsidR="000E6FB6">
        <w:rPr>
          <w:rFonts w:ascii="Arial" w:eastAsia="Calibri" w:hAnsi="Arial" w:cs="Arial"/>
          <w:sz w:val="24"/>
          <w:szCs w:val="24"/>
        </w:rPr>
        <w:t xml:space="preserve"> Inácio Schuster (</w:t>
      </w:r>
      <w:r w:rsidR="0006477D" w:rsidRPr="00F13AE5">
        <w:rPr>
          <w:rFonts w:ascii="Arial" w:eastAsia="Calibri" w:hAnsi="Arial" w:cs="Arial"/>
          <w:sz w:val="24"/>
          <w:szCs w:val="24"/>
        </w:rPr>
        <w:t>representante da Associação Poço da Linha Esperança</w:t>
      </w:r>
      <w:r w:rsidR="000E6FB6">
        <w:rPr>
          <w:rFonts w:ascii="Arial" w:eastAsia="Calibri" w:hAnsi="Arial" w:cs="Arial"/>
          <w:sz w:val="24"/>
          <w:szCs w:val="24"/>
        </w:rPr>
        <w:t>)</w:t>
      </w:r>
      <w:r w:rsidR="0006477D" w:rsidRPr="00F13AE5">
        <w:rPr>
          <w:rFonts w:ascii="Arial" w:eastAsia="Calibri" w:hAnsi="Arial" w:cs="Arial"/>
          <w:sz w:val="24"/>
          <w:szCs w:val="24"/>
        </w:rPr>
        <w:t>.</w:t>
      </w:r>
    </w:p>
    <w:p w:rsidR="008927A7" w:rsidRPr="00F13AE5" w:rsidRDefault="008927A7" w:rsidP="00F13AE5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DF1E3A" w:rsidRPr="00F13AE5" w:rsidRDefault="00DF1E3A" w:rsidP="00F13AE5">
      <w:pPr>
        <w:pStyle w:val="Ttulo6"/>
        <w:spacing w:line="276" w:lineRule="auto"/>
        <w:jc w:val="both"/>
        <w:rPr>
          <w:rFonts w:ascii="Arial" w:eastAsia="Times New Roman" w:hAnsi="Arial" w:cs="Arial"/>
          <w:b/>
          <w:i w:val="0"/>
          <w:color w:val="auto"/>
          <w:sz w:val="24"/>
          <w:szCs w:val="24"/>
        </w:rPr>
      </w:pPr>
      <w:r w:rsidRPr="00F13AE5">
        <w:rPr>
          <w:rFonts w:ascii="Arial" w:eastAsia="Times New Roman" w:hAnsi="Arial" w:cs="Arial"/>
          <w:b/>
          <w:i w:val="0"/>
          <w:color w:val="auto"/>
          <w:sz w:val="24"/>
          <w:szCs w:val="24"/>
        </w:rPr>
        <w:lastRenderedPageBreak/>
        <w:t>Art. 2º</w:t>
      </w:r>
      <w:r w:rsidRPr="00F13AE5">
        <w:rPr>
          <w:rFonts w:ascii="Arial" w:hAnsi="Arial" w:cs="Arial"/>
          <w:b/>
          <w:i w:val="0"/>
          <w:color w:val="auto"/>
          <w:sz w:val="24"/>
          <w:szCs w:val="24"/>
        </w:rPr>
        <w:t>.</w:t>
      </w:r>
      <w:r w:rsidRPr="00F13AE5">
        <w:rPr>
          <w:rFonts w:ascii="Arial" w:eastAsia="Times New Roman" w:hAnsi="Arial" w:cs="Arial"/>
          <w:bCs/>
          <w:i w:val="0"/>
          <w:color w:val="auto"/>
          <w:sz w:val="24"/>
          <w:szCs w:val="24"/>
        </w:rPr>
        <w:t xml:space="preserve"> </w:t>
      </w:r>
      <w:r w:rsidRPr="00F13AE5">
        <w:rPr>
          <w:rFonts w:ascii="Arial" w:eastAsia="Times New Roman" w:hAnsi="Arial" w:cs="Arial"/>
          <w:i w:val="0"/>
          <w:color w:val="auto"/>
          <w:sz w:val="24"/>
          <w:szCs w:val="24"/>
        </w:rPr>
        <w:t>O CONDEMA em sua reunião de instalação elaborará seu Regimento Interno, que será homologado por Decreto do Prefeito Municipal.</w:t>
      </w:r>
    </w:p>
    <w:p w:rsidR="00DF1E3A" w:rsidRPr="00F13AE5" w:rsidRDefault="00DF1E3A" w:rsidP="00F13AE5">
      <w:pPr>
        <w:pStyle w:val="Ttulo6"/>
        <w:spacing w:line="276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F13AE5">
        <w:rPr>
          <w:rFonts w:ascii="Arial" w:hAnsi="Arial" w:cs="Arial"/>
          <w:b/>
          <w:i w:val="0"/>
          <w:color w:val="auto"/>
          <w:sz w:val="24"/>
          <w:szCs w:val="24"/>
        </w:rPr>
        <w:t>Art. 3</w:t>
      </w:r>
      <w:r w:rsidRPr="00F13AE5">
        <w:rPr>
          <w:rFonts w:ascii="Arial" w:eastAsia="Times New Roman" w:hAnsi="Arial" w:cs="Arial"/>
          <w:b/>
          <w:i w:val="0"/>
          <w:color w:val="auto"/>
          <w:sz w:val="24"/>
          <w:szCs w:val="24"/>
        </w:rPr>
        <w:t>º</w:t>
      </w:r>
      <w:r w:rsidRPr="00F13AE5">
        <w:rPr>
          <w:rFonts w:ascii="Arial" w:hAnsi="Arial" w:cs="Arial"/>
          <w:b/>
          <w:i w:val="0"/>
          <w:color w:val="auto"/>
          <w:sz w:val="24"/>
          <w:szCs w:val="24"/>
        </w:rPr>
        <w:t>.</w:t>
      </w:r>
      <w:r w:rsidRPr="00F13AE5">
        <w:rPr>
          <w:rFonts w:ascii="Arial" w:eastAsia="Times New Roman" w:hAnsi="Arial" w:cs="Arial"/>
          <w:bCs/>
          <w:i w:val="0"/>
          <w:color w:val="auto"/>
          <w:sz w:val="24"/>
          <w:szCs w:val="24"/>
        </w:rPr>
        <w:t xml:space="preserve"> </w:t>
      </w:r>
      <w:r w:rsidR="00F13AE5" w:rsidRPr="00F13AE5">
        <w:rPr>
          <w:rFonts w:ascii="Arial" w:eastAsia="Times New Roman" w:hAnsi="Arial" w:cs="Arial"/>
          <w:i w:val="0"/>
          <w:color w:val="auto"/>
          <w:sz w:val="24"/>
          <w:szCs w:val="24"/>
        </w:rPr>
        <w:t xml:space="preserve">O presente Decreto entra em vigor na data de sua publicação e ficam </w:t>
      </w:r>
      <w:r w:rsidR="00F13AE5" w:rsidRPr="00F13AE5">
        <w:rPr>
          <w:rFonts w:ascii="Arial" w:hAnsi="Arial" w:cs="Arial"/>
          <w:i w:val="0"/>
          <w:color w:val="auto"/>
          <w:sz w:val="24"/>
          <w:szCs w:val="24"/>
        </w:rPr>
        <w:t>revogadas as disposições em contrário, em especial o Decreto n. 4.353/2021, de 21 de janeiro de 2021.</w:t>
      </w:r>
    </w:p>
    <w:p w:rsidR="00DF1E3A" w:rsidRPr="00F13AE5" w:rsidRDefault="00DF1E3A" w:rsidP="00F13AE5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:rsidR="008927A7" w:rsidRPr="00F13AE5" w:rsidRDefault="008927A7" w:rsidP="00F13AE5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:rsidR="007B07BA" w:rsidRPr="00F13AE5" w:rsidRDefault="007B07BA" w:rsidP="00F13AE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6EB5" w:rsidRPr="00F13AE5" w:rsidRDefault="0006477D" w:rsidP="00F13AE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13AE5">
        <w:rPr>
          <w:rFonts w:ascii="Arial" w:hAnsi="Arial" w:cs="Arial"/>
          <w:sz w:val="24"/>
          <w:szCs w:val="24"/>
        </w:rPr>
        <w:t>Romelândia/SC, 26</w:t>
      </w:r>
      <w:r w:rsidR="00D46EB5" w:rsidRPr="00F13AE5">
        <w:rPr>
          <w:rFonts w:ascii="Arial" w:hAnsi="Arial" w:cs="Arial"/>
          <w:sz w:val="24"/>
          <w:szCs w:val="24"/>
        </w:rPr>
        <w:t xml:space="preserve"> de janeiro de 2021</w:t>
      </w:r>
      <w:r w:rsidR="00726344" w:rsidRPr="00F13AE5">
        <w:rPr>
          <w:rFonts w:ascii="Arial" w:hAnsi="Arial" w:cs="Arial"/>
          <w:sz w:val="24"/>
          <w:szCs w:val="24"/>
        </w:rPr>
        <w:t>.</w:t>
      </w:r>
    </w:p>
    <w:p w:rsidR="004E0E94" w:rsidRPr="00F13AE5" w:rsidRDefault="004E0E94" w:rsidP="00F13AE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FD2ED5" w:rsidRPr="00F13AE5" w:rsidRDefault="00FD2ED5" w:rsidP="00F13AE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46EB5" w:rsidRPr="00F13AE5" w:rsidRDefault="00D46EB5" w:rsidP="00F13A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46EB5" w:rsidRPr="00F13AE5" w:rsidRDefault="00D46EB5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3AE5">
        <w:rPr>
          <w:rFonts w:ascii="Arial" w:hAnsi="Arial" w:cs="Arial"/>
          <w:b/>
          <w:sz w:val="24"/>
          <w:szCs w:val="24"/>
        </w:rPr>
        <w:t>Juarez Furtado</w:t>
      </w:r>
    </w:p>
    <w:p w:rsidR="00D46EB5" w:rsidRPr="00F13AE5" w:rsidRDefault="00D46EB5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3AE5">
        <w:rPr>
          <w:rFonts w:ascii="Arial" w:hAnsi="Arial" w:cs="Arial"/>
          <w:b/>
          <w:sz w:val="24"/>
          <w:szCs w:val="24"/>
        </w:rPr>
        <w:t>Prefeito de Romelândia</w:t>
      </w:r>
    </w:p>
    <w:p w:rsidR="004E0E94" w:rsidRPr="00F13AE5" w:rsidRDefault="004E0E94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E0E94" w:rsidRPr="00F13AE5" w:rsidRDefault="004E0E94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D2ED5" w:rsidRPr="00F13AE5" w:rsidRDefault="00FD2ED5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27A7" w:rsidRPr="00F13AE5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B07BA" w:rsidRPr="00F13AE5" w:rsidRDefault="007B07BA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</w:rPr>
      </w:pPr>
    </w:p>
    <w:p w:rsidR="004C064B" w:rsidRPr="00F13AE5" w:rsidRDefault="004C064B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</w:rPr>
      </w:pPr>
      <w:r w:rsidRPr="00F13AE5">
        <w:rPr>
          <w:rFonts w:ascii="Arial" w:hAnsi="Arial" w:cs="Arial"/>
          <w:bCs/>
          <w:color w:val="auto"/>
        </w:rPr>
        <w:t>Registrado e Publicado em data supra</w:t>
      </w:r>
    </w:p>
    <w:p w:rsidR="00FD2ED5" w:rsidRPr="00F13AE5" w:rsidRDefault="00FD2ED5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</w:rPr>
      </w:pPr>
    </w:p>
    <w:p w:rsidR="004C064B" w:rsidRPr="00F13AE5" w:rsidRDefault="00FD2ED5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</w:rPr>
      </w:pPr>
      <w:r w:rsidRPr="00F13AE5">
        <w:rPr>
          <w:rFonts w:ascii="Arial" w:hAnsi="Arial" w:cs="Arial"/>
          <w:bCs/>
          <w:color w:val="auto"/>
        </w:rPr>
        <w:t xml:space="preserve">           </w:t>
      </w:r>
      <w:r w:rsidR="005F5D86" w:rsidRPr="00F13AE5">
        <w:rPr>
          <w:rFonts w:ascii="Arial" w:hAnsi="Arial" w:cs="Arial"/>
          <w:bCs/>
          <w:color w:val="auto"/>
        </w:rPr>
        <w:t xml:space="preserve"> </w:t>
      </w:r>
      <w:proofErr w:type="spellStart"/>
      <w:r w:rsidR="004C064B" w:rsidRPr="00F13AE5">
        <w:rPr>
          <w:rFonts w:ascii="Arial" w:hAnsi="Arial" w:cs="Arial"/>
          <w:bCs/>
          <w:color w:val="auto"/>
        </w:rPr>
        <w:t>Maiara</w:t>
      </w:r>
      <w:proofErr w:type="spellEnd"/>
      <w:r w:rsidR="004C064B" w:rsidRPr="00F13AE5">
        <w:rPr>
          <w:rFonts w:ascii="Arial" w:hAnsi="Arial" w:cs="Arial"/>
          <w:bCs/>
          <w:color w:val="auto"/>
        </w:rPr>
        <w:t xml:space="preserve"> </w:t>
      </w:r>
      <w:proofErr w:type="spellStart"/>
      <w:r w:rsidR="004C064B" w:rsidRPr="00F13AE5">
        <w:rPr>
          <w:rFonts w:ascii="Arial" w:hAnsi="Arial" w:cs="Arial"/>
          <w:bCs/>
          <w:color w:val="auto"/>
        </w:rPr>
        <w:t>Francieli</w:t>
      </w:r>
      <w:proofErr w:type="spellEnd"/>
      <w:r w:rsidR="004C064B" w:rsidRPr="00F13AE5">
        <w:rPr>
          <w:rFonts w:ascii="Arial" w:hAnsi="Arial" w:cs="Arial"/>
          <w:bCs/>
          <w:color w:val="auto"/>
        </w:rPr>
        <w:t xml:space="preserve"> Haas</w:t>
      </w:r>
    </w:p>
    <w:p w:rsidR="00D46EB5" w:rsidRPr="00F13AE5" w:rsidRDefault="004C064B" w:rsidP="00F13AE5">
      <w:pPr>
        <w:pStyle w:val="Default"/>
        <w:spacing w:line="276" w:lineRule="auto"/>
        <w:ind w:right="-568"/>
        <w:rPr>
          <w:rFonts w:ascii="Arial" w:hAnsi="Arial" w:cs="Arial"/>
          <w:color w:val="auto"/>
        </w:rPr>
      </w:pPr>
      <w:r w:rsidRPr="00F13AE5">
        <w:rPr>
          <w:rFonts w:ascii="Arial" w:hAnsi="Arial" w:cs="Arial"/>
          <w:bCs/>
          <w:color w:val="auto"/>
        </w:rPr>
        <w:t>Secretária de Administração e Fazenda</w:t>
      </w:r>
    </w:p>
    <w:sectPr w:rsidR="00D46EB5" w:rsidRPr="00F13AE5" w:rsidSect="00DF1E3A">
      <w:headerReference w:type="default" r:id="rId9"/>
      <w:footerReference w:type="default" r:id="rId10"/>
      <w:pgSz w:w="11906" w:h="16838" w:code="9"/>
      <w:pgMar w:top="1701" w:right="1134" w:bottom="1134" w:left="1701" w:header="573" w:footer="4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C6" w:rsidRDefault="001279C6" w:rsidP="009D2A98">
      <w:pPr>
        <w:spacing w:after="0"/>
      </w:pPr>
      <w:r>
        <w:separator/>
      </w:r>
    </w:p>
  </w:endnote>
  <w:endnote w:type="continuationSeparator" w:id="0">
    <w:p w:rsidR="001279C6" w:rsidRDefault="001279C6" w:rsidP="009D2A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41" w:rsidRDefault="00B33941" w:rsidP="009D2A98">
    <w:pPr>
      <w:pStyle w:val="Rodap"/>
      <w:jc w:val="center"/>
      <w:rPr>
        <w:rFonts w:ascii="Georgia" w:eastAsia="Calibri" w:hAnsi="Georgia" w:cs="Times New Roman"/>
        <w:b/>
        <w:sz w:val="16"/>
        <w:szCs w:val="16"/>
      </w:rPr>
    </w:pPr>
    <w:r w:rsidRPr="006A7513">
      <w:rPr>
        <w:rFonts w:ascii="Georgia" w:eastAsia="Calibri" w:hAnsi="Georgia" w:cs="Times New Roman"/>
        <w:b/>
        <w:sz w:val="16"/>
        <w:szCs w:val="16"/>
      </w:rPr>
      <w:t>www.romelandia.sc.gov.br</w:t>
    </w:r>
  </w:p>
  <w:p w:rsidR="00B33941" w:rsidRDefault="00B33941" w:rsidP="009D2A98">
    <w:pPr>
      <w:pStyle w:val="Rodap"/>
      <w:jc w:val="center"/>
    </w:pPr>
    <w:r w:rsidRPr="006A7513">
      <w:rPr>
        <w:rFonts w:ascii="Georgia" w:eastAsia="Calibri" w:hAnsi="Georgia" w:cs="Times New Roman"/>
        <w:b/>
        <w:sz w:val="16"/>
        <w:szCs w:val="16"/>
      </w:rPr>
      <w:t xml:space="preserve">Rua </w:t>
    </w:r>
    <w:r w:rsidRPr="006A7513">
      <w:rPr>
        <w:rFonts w:ascii="Times New Roman" w:eastAsia="Calibri" w:hAnsi="Times New Roman" w:cs="Times New Roman"/>
        <w:b/>
        <w:sz w:val="16"/>
        <w:szCs w:val="16"/>
      </w:rPr>
      <w:t>12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de outubro, </w:t>
    </w:r>
    <w:r w:rsidRPr="006A7513">
      <w:rPr>
        <w:rFonts w:ascii="Times New Roman" w:eastAsia="Calibri" w:hAnsi="Times New Roman" w:cs="Times New Roman"/>
        <w:b/>
        <w:sz w:val="16"/>
        <w:szCs w:val="16"/>
      </w:rPr>
      <w:t>242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Fone/Fax: </w:t>
    </w:r>
    <w:r w:rsidRPr="006A7513">
      <w:rPr>
        <w:rFonts w:ascii="Times New Roman" w:eastAsia="Calibri" w:hAnsi="Times New Roman" w:cs="Times New Roman"/>
        <w:b/>
        <w:sz w:val="16"/>
        <w:szCs w:val="16"/>
      </w:rPr>
      <w:t>(49) 3624 1000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CNPJ </w:t>
    </w:r>
    <w:r w:rsidRPr="006A7513">
      <w:rPr>
        <w:rFonts w:ascii="Times New Roman" w:eastAsia="Calibri" w:hAnsi="Times New Roman" w:cs="Times New Roman"/>
        <w:b/>
        <w:sz w:val="16"/>
        <w:szCs w:val="16"/>
      </w:rPr>
      <w:t>82.821.182/0001-26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CEP </w:t>
    </w:r>
    <w:r w:rsidRPr="006A7513">
      <w:rPr>
        <w:rFonts w:ascii="Times New Roman" w:eastAsia="Calibri" w:hAnsi="Times New Roman" w:cs="Times New Roman"/>
        <w:b/>
        <w:sz w:val="16"/>
        <w:szCs w:val="16"/>
      </w:rPr>
      <w:t xml:space="preserve">89908-000 </w:t>
    </w:r>
    <w:r w:rsidRPr="006A7513">
      <w:rPr>
        <w:rFonts w:ascii="Georgia" w:eastAsia="Calibri" w:hAnsi="Georgia" w:cs="Times New Roman"/>
        <w:b/>
        <w:sz w:val="16"/>
        <w:szCs w:val="16"/>
      </w:rPr>
      <w:t>ROMELÂNDIA/</w:t>
    </w:r>
    <w:proofErr w:type="gramStart"/>
    <w:r w:rsidRPr="006A7513">
      <w:rPr>
        <w:rFonts w:ascii="Georgia" w:eastAsia="Calibri" w:hAnsi="Georgia" w:cs="Times New Roman"/>
        <w:b/>
        <w:sz w:val="16"/>
        <w:szCs w:val="16"/>
      </w:rPr>
      <w:t>SC</w:t>
    </w:r>
    <w:proofErr w:type="gramEnd"/>
  </w:p>
  <w:p w:rsidR="00B33941" w:rsidRDefault="00B339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C6" w:rsidRDefault="001279C6" w:rsidP="009D2A98">
      <w:pPr>
        <w:spacing w:after="0"/>
      </w:pPr>
      <w:r>
        <w:separator/>
      </w:r>
    </w:p>
  </w:footnote>
  <w:footnote w:type="continuationSeparator" w:id="0">
    <w:p w:rsidR="001279C6" w:rsidRDefault="001279C6" w:rsidP="009D2A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397"/>
      <w:gridCol w:w="6322"/>
    </w:tblGrid>
    <w:tr w:rsidR="00B33941" w:rsidTr="009D2A98">
      <w:trPr>
        <w:trHeight w:val="1437"/>
      </w:trPr>
      <w:tc>
        <w:tcPr>
          <w:tcW w:w="2397" w:type="dxa"/>
          <w:hideMark/>
        </w:tcPr>
        <w:p w:rsidR="00B33941" w:rsidRDefault="00B33941" w:rsidP="00C535D6">
          <w:pPr>
            <w:tabs>
              <w:tab w:val="left" w:pos="2235"/>
            </w:tabs>
            <w:ind w:left="284"/>
          </w:pPr>
          <w:r>
            <w:rPr>
              <w:noProof/>
              <w:lang w:eastAsia="pt-BR"/>
            </w:rPr>
            <w:drawing>
              <wp:inline distT="0" distB="0" distL="0" distR="0">
                <wp:extent cx="1123950" cy="838200"/>
                <wp:effectExtent l="19050" t="0" r="0" b="0"/>
                <wp:docPr id="1" name="Imagem 1" descr="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:rsidR="00B33941" w:rsidRPr="00C535D6" w:rsidRDefault="00B33941">
          <w:pPr>
            <w:tabs>
              <w:tab w:val="left" w:pos="2235"/>
            </w:tabs>
            <w:rPr>
              <w:rFonts w:ascii="Georgia" w:hAnsi="Georgia"/>
              <w:b/>
              <w:color w:val="000000" w:themeColor="text1"/>
              <w:sz w:val="30"/>
              <w:szCs w:val="30"/>
            </w:rPr>
          </w:pPr>
          <w:r w:rsidRPr="00C535D6">
            <w:rPr>
              <w:rFonts w:ascii="Georgia" w:hAnsi="Georgia"/>
              <w:i/>
              <w:color w:val="000000" w:themeColor="text1"/>
              <w:sz w:val="28"/>
              <w:szCs w:val="28"/>
            </w:rPr>
            <w:br/>
          </w:r>
          <w:r w:rsidRPr="00C535D6">
            <w:rPr>
              <w:rFonts w:ascii="Georgia" w:hAnsi="Georgia"/>
              <w:i/>
              <w:color w:val="000000" w:themeColor="text1"/>
              <w:sz w:val="30"/>
              <w:szCs w:val="30"/>
            </w:rPr>
            <w:t>Estado de Santa Catarina</w:t>
          </w:r>
          <w:r w:rsidRPr="00C535D6">
            <w:rPr>
              <w:rFonts w:ascii="Georgia" w:hAnsi="Georgia"/>
              <w:color w:val="000000" w:themeColor="text1"/>
              <w:sz w:val="30"/>
              <w:szCs w:val="30"/>
            </w:rPr>
            <w:br/>
          </w:r>
          <w:r w:rsidR="00EA1401">
            <w:rPr>
              <w:rFonts w:ascii="Georgia" w:hAnsi="Georgia"/>
              <w:b/>
              <w:color w:val="000000" w:themeColor="text1"/>
              <w:sz w:val="30"/>
              <w:szCs w:val="30"/>
            </w:rPr>
            <w:t>MUNICÍ</w:t>
          </w:r>
          <w:r w:rsidRPr="00C535D6">
            <w:rPr>
              <w:rFonts w:ascii="Georgia" w:hAnsi="Georgia"/>
              <w:b/>
              <w:color w:val="000000" w:themeColor="text1"/>
              <w:sz w:val="30"/>
              <w:szCs w:val="30"/>
            </w:rPr>
            <w:t>PIO DE ROMELÂNDIA</w:t>
          </w:r>
        </w:p>
        <w:p w:rsidR="00B33941" w:rsidRDefault="00B33941">
          <w:pPr>
            <w:tabs>
              <w:tab w:val="left" w:pos="2235"/>
            </w:tabs>
          </w:pPr>
        </w:p>
      </w:tc>
    </w:tr>
  </w:tbl>
  <w:p w:rsidR="00B33941" w:rsidRDefault="00B339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/>
  <w:rsids>
    <w:rsidRoot w:val="009D2A98"/>
    <w:rsid w:val="000010F0"/>
    <w:rsid w:val="00002078"/>
    <w:rsid w:val="00005F10"/>
    <w:rsid w:val="000146BD"/>
    <w:rsid w:val="00020D0B"/>
    <w:rsid w:val="00021F32"/>
    <w:rsid w:val="000312E7"/>
    <w:rsid w:val="00041207"/>
    <w:rsid w:val="000548E6"/>
    <w:rsid w:val="0006181E"/>
    <w:rsid w:val="000626D5"/>
    <w:rsid w:val="0006477D"/>
    <w:rsid w:val="00081047"/>
    <w:rsid w:val="00084EC0"/>
    <w:rsid w:val="000A2BEE"/>
    <w:rsid w:val="000A492A"/>
    <w:rsid w:val="000A73BC"/>
    <w:rsid w:val="000B2996"/>
    <w:rsid w:val="000B5BD1"/>
    <w:rsid w:val="000C5B81"/>
    <w:rsid w:val="000D2D71"/>
    <w:rsid w:val="000D6D2D"/>
    <w:rsid w:val="000E6FB6"/>
    <w:rsid w:val="001020F0"/>
    <w:rsid w:val="001045EB"/>
    <w:rsid w:val="00114DEC"/>
    <w:rsid w:val="00127160"/>
    <w:rsid w:val="001279C6"/>
    <w:rsid w:val="00132916"/>
    <w:rsid w:val="00140996"/>
    <w:rsid w:val="001415B4"/>
    <w:rsid w:val="001466CF"/>
    <w:rsid w:val="0015188D"/>
    <w:rsid w:val="001568BD"/>
    <w:rsid w:val="00161AA2"/>
    <w:rsid w:val="00182057"/>
    <w:rsid w:val="00186C80"/>
    <w:rsid w:val="00187E30"/>
    <w:rsid w:val="00194C6B"/>
    <w:rsid w:val="001A0A4A"/>
    <w:rsid w:val="001A2019"/>
    <w:rsid w:val="001A389A"/>
    <w:rsid w:val="001A3906"/>
    <w:rsid w:val="001A5AC1"/>
    <w:rsid w:val="001B722E"/>
    <w:rsid w:val="001C1AEA"/>
    <w:rsid w:val="001C708F"/>
    <w:rsid w:val="001D0C17"/>
    <w:rsid w:val="001D2CA1"/>
    <w:rsid w:val="001D4967"/>
    <w:rsid w:val="001D6D00"/>
    <w:rsid w:val="001E37C6"/>
    <w:rsid w:val="001E6F84"/>
    <w:rsid w:val="001F14ED"/>
    <w:rsid w:val="001F6683"/>
    <w:rsid w:val="00203157"/>
    <w:rsid w:val="00236A5F"/>
    <w:rsid w:val="002502A7"/>
    <w:rsid w:val="002505A7"/>
    <w:rsid w:val="00253028"/>
    <w:rsid w:val="002641C4"/>
    <w:rsid w:val="002733C3"/>
    <w:rsid w:val="00280833"/>
    <w:rsid w:val="002813BF"/>
    <w:rsid w:val="00285ACB"/>
    <w:rsid w:val="0028614F"/>
    <w:rsid w:val="002914D3"/>
    <w:rsid w:val="002972DA"/>
    <w:rsid w:val="00297917"/>
    <w:rsid w:val="002A6C8B"/>
    <w:rsid w:val="002B027C"/>
    <w:rsid w:val="002C1D4A"/>
    <w:rsid w:val="002C371A"/>
    <w:rsid w:val="002D38BC"/>
    <w:rsid w:val="002E0D09"/>
    <w:rsid w:val="002E24B1"/>
    <w:rsid w:val="002F03D2"/>
    <w:rsid w:val="002F38D6"/>
    <w:rsid w:val="002F5DEF"/>
    <w:rsid w:val="003178AC"/>
    <w:rsid w:val="00326B8C"/>
    <w:rsid w:val="003330AD"/>
    <w:rsid w:val="0033326C"/>
    <w:rsid w:val="00340923"/>
    <w:rsid w:val="00340EB3"/>
    <w:rsid w:val="00351685"/>
    <w:rsid w:val="00370F7C"/>
    <w:rsid w:val="00376AD0"/>
    <w:rsid w:val="00376AD7"/>
    <w:rsid w:val="00377957"/>
    <w:rsid w:val="00380102"/>
    <w:rsid w:val="00381B76"/>
    <w:rsid w:val="00384F03"/>
    <w:rsid w:val="003855B2"/>
    <w:rsid w:val="00394BFB"/>
    <w:rsid w:val="0039752D"/>
    <w:rsid w:val="003A0CA5"/>
    <w:rsid w:val="003A0D55"/>
    <w:rsid w:val="003B209D"/>
    <w:rsid w:val="003B25DE"/>
    <w:rsid w:val="003B5990"/>
    <w:rsid w:val="003B59C4"/>
    <w:rsid w:val="003C6107"/>
    <w:rsid w:val="003C632C"/>
    <w:rsid w:val="003D3D37"/>
    <w:rsid w:val="003E0A43"/>
    <w:rsid w:val="003E1385"/>
    <w:rsid w:val="003F11A5"/>
    <w:rsid w:val="003F2A04"/>
    <w:rsid w:val="004042CE"/>
    <w:rsid w:val="00414ED7"/>
    <w:rsid w:val="00417CCA"/>
    <w:rsid w:val="004214E5"/>
    <w:rsid w:val="00426940"/>
    <w:rsid w:val="00426F5E"/>
    <w:rsid w:val="00430B1A"/>
    <w:rsid w:val="00431481"/>
    <w:rsid w:val="004345BE"/>
    <w:rsid w:val="00444A00"/>
    <w:rsid w:val="00454853"/>
    <w:rsid w:val="00454AEC"/>
    <w:rsid w:val="004572C6"/>
    <w:rsid w:val="00460A79"/>
    <w:rsid w:val="0046317D"/>
    <w:rsid w:val="004719EB"/>
    <w:rsid w:val="004724CC"/>
    <w:rsid w:val="00476017"/>
    <w:rsid w:val="00476751"/>
    <w:rsid w:val="004836B5"/>
    <w:rsid w:val="004854D4"/>
    <w:rsid w:val="004914CC"/>
    <w:rsid w:val="00494682"/>
    <w:rsid w:val="00494D0C"/>
    <w:rsid w:val="00497F9E"/>
    <w:rsid w:val="004A036F"/>
    <w:rsid w:val="004B6D12"/>
    <w:rsid w:val="004C064B"/>
    <w:rsid w:val="004C33D1"/>
    <w:rsid w:val="004C7AB2"/>
    <w:rsid w:val="004D46D0"/>
    <w:rsid w:val="004D5B64"/>
    <w:rsid w:val="004E0E94"/>
    <w:rsid w:val="004E79FA"/>
    <w:rsid w:val="004F5AC6"/>
    <w:rsid w:val="005055BD"/>
    <w:rsid w:val="00507E80"/>
    <w:rsid w:val="00510246"/>
    <w:rsid w:val="005327A6"/>
    <w:rsid w:val="00542B1D"/>
    <w:rsid w:val="00550079"/>
    <w:rsid w:val="00550EA3"/>
    <w:rsid w:val="0055210B"/>
    <w:rsid w:val="00552EE4"/>
    <w:rsid w:val="005565DF"/>
    <w:rsid w:val="00556710"/>
    <w:rsid w:val="00560AD1"/>
    <w:rsid w:val="0057100A"/>
    <w:rsid w:val="00575DBA"/>
    <w:rsid w:val="00593800"/>
    <w:rsid w:val="00595615"/>
    <w:rsid w:val="005B5846"/>
    <w:rsid w:val="005B6EC2"/>
    <w:rsid w:val="005C1D36"/>
    <w:rsid w:val="005C693E"/>
    <w:rsid w:val="005C7E97"/>
    <w:rsid w:val="005D094D"/>
    <w:rsid w:val="005D23B8"/>
    <w:rsid w:val="005D25DC"/>
    <w:rsid w:val="005E539E"/>
    <w:rsid w:val="005E7A48"/>
    <w:rsid w:val="005F5990"/>
    <w:rsid w:val="005F5D86"/>
    <w:rsid w:val="006016E0"/>
    <w:rsid w:val="00605BB5"/>
    <w:rsid w:val="00611D8F"/>
    <w:rsid w:val="00616952"/>
    <w:rsid w:val="00620878"/>
    <w:rsid w:val="00620E1E"/>
    <w:rsid w:val="0063345F"/>
    <w:rsid w:val="006373D0"/>
    <w:rsid w:val="00656CCD"/>
    <w:rsid w:val="00672A61"/>
    <w:rsid w:val="00674B85"/>
    <w:rsid w:val="00676BB9"/>
    <w:rsid w:val="0068545C"/>
    <w:rsid w:val="0068775E"/>
    <w:rsid w:val="0069323F"/>
    <w:rsid w:val="00694B6A"/>
    <w:rsid w:val="00697B1E"/>
    <w:rsid w:val="006B713A"/>
    <w:rsid w:val="006C0F0D"/>
    <w:rsid w:val="006D4DCB"/>
    <w:rsid w:val="006D5F54"/>
    <w:rsid w:val="006D6A0A"/>
    <w:rsid w:val="006E04E5"/>
    <w:rsid w:val="006E3DF7"/>
    <w:rsid w:val="006E4F98"/>
    <w:rsid w:val="006F5B9C"/>
    <w:rsid w:val="006F760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50E0"/>
    <w:rsid w:val="0074759D"/>
    <w:rsid w:val="00754EAA"/>
    <w:rsid w:val="007567FA"/>
    <w:rsid w:val="00763F9D"/>
    <w:rsid w:val="0077224F"/>
    <w:rsid w:val="0079430D"/>
    <w:rsid w:val="007950B3"/>
    <w:rsid w:val="00796896"/>
    <w:rsid w:val="007A4906"/>
    <w:rsid w:val="007B07BA"/>
    <w:rsid w:val="007B186D"/>
    <w:rsid w:val="007B2066"/>
    <w:rsid w:val="007B2FDD"/>
    <w:rsid w:val="007C1004"/>
    <w:rsid w:val="007C260E"/>
    <w:rsid w:val="007C267B"/>
    <w:rsid w:val="007C77C5"/>
    <w:rsid w:val="007D7B6F"/>
    <w:rsid w:val="007E0D9B"/>
    <w:rsid w:val="007E4AD1"/>
    <w:rsid w:val="007E7798"/>
    <w:rsid w:val="007F0CA7"/>
    <w:rsid w:val="007F4B4E"/>
    <w:rsid w:val="008010D0"/>
    <w:rsid w:val="00801F96"/>
    <w:rsid w:val="00802FE0"/>
    <w:rsid w:val="00806B87"/>
    <w:rsid w:val="008165A1"/>
    <w:rsid w:val="00817E24"/>
    <w:rsid w:val="00820FCA"/>
    <w:rsid w:val="0083741E"/>
    <w:rsid w:val="00842DDA"/>
    <w:rsid w:val="00844D61"/>
    <w:rsid w:val="0084525B"/>
    <w:rsid w:val="00853215"/>
    <w:rsid w:val="00857E2F"/>
    <w:rsid w:val="008813BE"/>
    <w:rsid w:val="00885603"/>
    <w:rsid w:val="00885B82"/>
    <w:rsid w:val="00892586"/>
    <w:rsid w:val="008927A7"/>
    <w:rsid w:val="00892C6C"/>
    <w:rsid w:val="008A7274"/>
    <w:rsid w:val="008B08FA"/>
    <w:rsid w:val="008B545D"/>
    <w:rsid w:val="008C0C5B"/>
    <w:rsid w:val="008C2693"/>
    <w:rsid w:val="008D26CE"/>
    <w:rsid w:val="008D3116"/>
    <w:rsid w:val="008E43D2"/>
    <w:rsid w:val="008E6416"/>
    <w:rsid w:val="00923985"/>
    <w:rsid w:val="0093770A"/>
    <w:rsid w:val="00942426"/>
    <w:rsid w:val="009428D3"/>
    <w:rsid w:val="00945780"/>
    <w:rsid w:val="00953CE8"/>
    <w:rsid w:val="0096090E"/>
    <w:rsid w:val="009715A8"/>
    <w:rsid w:val="00971EA0"/>
    <w:rsid w:val="00977FE5"/>
    <w:rsid w:val="00983A24"/>
    <w:rsid w:val="009B2448"/>
    <w:rsid w:val="009C170B"/>
    <w:rsid w:val="009C2333"/>
    <w:rsid w:val="009C671B"/>
    <w:rsid w:val="009D08D8"/>
    <w:rsid w:val="009D10A4"/>
    <w:rsid w:val="009D2A98"/>
    <w:rsid w:val="009D6C9D"/>
    <w:rsid w:val="009E1218"/>
    <w:rsid w:val="009E395C"/>
    <w:rsid w:val="009F763B"/>
    <w:rsid w:val="00A00715"/>
    <w:rsid w:val="00A02EBB"/>
    <w:rsid w:val="00A144A9"/>
    <w:rsid w:val="00A2430B"/>
    <w:rsid w:val="00A3273D"/>
    <w:rsid w:val="00A34A18"/>
    <w:rsid w:val="00A5027C"/>
    <w:rsid w:val="00A508F4"/>
    <w:rsid w:val="00A54A05"/>
    <w:rsid w:val="00A56875"/>
    <w:rsid w:val="00A6344B"/>
    <w:rsid w:val="00A63FE8"/>
    <w:rsid w:val="00A730FD"/>
    <w:rsid w:val="00A75306"/>
    <w:rsid w:val="00A76197"/>
    <w:rsid w:val="00A80DFA"/>
    <w:rsid w:val="00A85E18"/>
    <w:rsid w:val="00A91692"/>
    <w:rsid w:val="00AB2F69"/>
    <w:rsid w:val="00AB357E"/>
    <w:rsid w:val="00AC09AC"/>
    <w:rsid w:val="00AC237E"/>
    <w:rsid w:val="00AC7BF7"/>
    <w:rsid w:val="00AD37D5"/>
    <w:rsid w:val="00AD3D2E"/>
    <w:rsid w:val="00AE35BF"/>
    <w:rsid w:val="00AE55AA"/>
    <w:rsid w:val="00AF03EE"/>
    <w:rsid w:val="00AF780E"/>
    <w:rsid w:val="00B038DB"/>
    <w:rsid w:val="00B1174B"/>
    <w:rsid w:val="00B208A2"/>
    <w:rsid w:val="00B25C73"/>
    <w:rsid w:val="00B33941"/>
    <w:rsid w:val="00B36947"/>
    <w:rsid w:val="00B44A99"/>
    <w:rsid w:val="00B500D5"/>
    <w:rsid w:val="00B532B9"/>
    <w:rsid w:val="00B55E1E"/>
    <w:rsid w:val="00B639A7"/>
    <w:rsid w:val="00B64DBB"/>
    <w:rsid w:val="00B65C57"/>
    <w:rsid w:val="00B65FAE"/>
    <w:rsid w:val="00B77F61"/>
    <w:rsid w:val="00B860BE"/>
    <w:rsid w:val="00BA5162"/>
    <w:rsid w:val="00BA6BB4"/>
    <w:rsid w:val="00BC739B"/>
    <w:rsid w:val="00BD02EF"/>
    <w:rsid w:val="00BD3571"/>
    <w:rsid w:val="00BD67A9"/>
    <w:rsid w:val="00BE3CC8"/>
    <w:rsid w:val="00BE43C8"/>
    <w:rsid w:val="00C00CBD"/>
    <w:rsid w:val="00C03405"/>
    <w:rsid w:val="00C04FB0"/>
    <w:rsid w:val="00C05BFD"/>
    <w:rsid w:val="00C05C77"/>
    <w:rsid w:val="00C05E95"/>
    <w:rsid w:val="00C135A1"/>
    <w:rsid w:val="00C24E55"/>
    <w:rsid w:val="00C33076"/>
    <w:rsid w:val="00C34787"/>
    <w:rsid w:val="00C37C79"/>
    <w:rsid w:val="00C529A3"/>
    <w:rsid w:val="00C535D6"/>
    <w:rsid w:val="00C64C3C"/>
    <w:rsid w:val="00C64D87"/>
    <w:rsid w:val="00C71619"/>
    <w:rsid w:val="00C74B8C"/>
    <w:rsid w:val="00C84783"/>
    <w:rsid w:val="00C86271"/>
    <w:rsid w:val="00C86FEB"/>
    <w:rsid w:val="00CB54AC"/>
    <w:rsid w:val="00CC0B04"/>
    <w:rsid w:val="00CC295E"/>
    <w:rsid w:val="00CC473D"/>
    <w:rsid w:val="00CD3262"/>
    <w:rsid w:val="00CD3B98"/>
    <w:rsid w:val="00CD5E72"/>
    <w:rsid w:val="00CE27A2"/>
    <w:rsid w:val="00CE34C6"/>
    <w:rsid w:val="00CE3D30"/>
    <w:rsid w:val="00CF03EF"/>
    <w:rsid w:val="00CF0ADE"/>
    <w:rsid w:val="00D00F0C"/>
    <w:rsid w:val="00D0489E"/>
    <w:rsid w:val="00D066FB"/>
    <w:rsid w:val="00D06D97"/>
    <w:rsid w:val="00D277BB"/>
    <w:rsid w:val="00D30FD3"/>
    <w:rsid w:val="00D41C5A"/>
    <w:rsid w:val="00D45CE2"/>
    <w:rsid w:val="00D46EB5"/>
    <w:rsid w:val="00D5510E"/>
    <w:rsid w:val="00D6727A"/>
    <w:rsid w:val="00D72E6F"/>
    <w:rsid w:val="00D7317B"/>
    <w:rsid w:val="00D86F36"/>
    <w:rsid w:val="00DA5516"/>
    <w:rsid w:val="00DB45BA"/>
    <w:rsid w:val="00DC0196"/>
    <w:rsid w:val="00DC3D09"/>
    <w:rsid w:val="00DC7B32"/>
    <w:rsid w:val="00DD1564"/>
    <w:rsid w:val="00DD3971"/>
    <w:rsid w:val="00DE6EE2"/>
    <w:rsid w:val="00DF1E3A"/>
    <w:rsid w:val="00DF3726"/>
    <w:rsid w:val="00E06DC4"/>
    <w:rsid w:val="00E10553"/>
    <w:rsid w:val="00E14E2E"/>
    <w:rsid w:val="00E20EF0"/>
    <w:rsid w:val="00E3047B"/>
    <w:rsid w:val="00E33509"/>
    <w:rsid w:val="00E3451D"/>
    <w:rsid w:val="00E36B82"/>
    <w:rsid w:val="00E40419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C172D"/>
    <w:rsid w:val="00EC373F"/>
    <w:rsid w:val="00ED2608"/>
    <w:rsid w:val="00ED4EB2"/>
    <w:rsid w:val="00ED616C"/>
    <w:rsid w:val="00EE55C4"/>
    <w:rsid w:val="00EE7012"/>
    <w:rsid w:val="00F017CC"/>
    <w:rsid w:val="00F02258"/>
    <w:rsid w:val="00F128DD"/>
    <w:rsid w:val="00F13AE5"/>
    <w:rsid w:val="00F30B4F"/>
    <w:rsid w:val="00F33C41"/>
    <w:rsid w:val="00F71A93"/>
    <w:rsid w:val="00F80CAD"/>
    <w:rsid w:val="00F82916"/>
    <w:rsid w:val="00F84A85"/>
    <w:rsid w:val="00F92D2E"/>
    <w:rsid w:val="00F93B6A"/>
    <w:rsid w:val="00F95627"/>
    <w:rsid w:val="00FA73D4"/>
    <w:rsid w:val="00FB05FB"/>
    <w:rsid w:val="00FB1653"/>
    <w:rsid w:val="00FC2F06"/>
    <w:rsid w:val="00FC62E0"/>
    <w:rsid w:val="00FD1B52"/>
    <w:rsid w:val="00FD1E1C"/>
    <w:rsid w:val="00FD2ED5"/>
    <w:rsid w:val="00FD42FA"/>
    <w:rsid w:val="00FE5835"/>
    <w:rsid w:val="00FF13CE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lei-organica-itapema-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7A627-E4D8-4DD3-B009-50A3AA20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Windows</cp:lastModifiedBy>
  <cp:revision>7</cp:revision>
  <cp:lastPrinted>2021-01-04T11:22:00Z</cp:lastPrinted>
  <dcterms:created xsi:type="dcterms:W3CDTF">2021-01-26T10:44:00Z</dcterms:created>
  <dcterms:modified xsi:type="dcterms:W3CDTF">2021-01-26T12:38:00Z</dcterms:modified>
</cp:coreProperties>
</file>