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14C0" w14:textId="1F32BD97" w:rsidR="003B24BB" w:rsidRPr="00295246" w:rsidRDefault="003B24BB" w:rsidP="00EB2EA7">
      <w:pPr>
        <w:jc w:val="center"/>
        <w:rPr>
          <w:rFonts w:ascii="Arial" w:hAnsi="Arial" w:cs="Arial"/>
          <w:b/>
          <w:color w:val="000000" w:themeColor="text1"/>
          <w:sz w:val="24"/>
          <w:szCs w:val="24"/>
        </w:rPr>
      </w:pPr>
      <w:r w:rsidRPr="00295246">
        <w:rPr>
          <w:rFonts w:ascii="Arial" w:hAnsi="Arial" w:cs="Arial"/>
          <w:b/>
          <w:color w:val="000000" w:themeColor="text1"/>
          <w:sz w:val="24"/>
          <w:szCs w:val="24"/>
        </w:rPr>
        <w:t>CONTRATO</w:t>
      </w:r>
      <w:r>
        <w:rPr>
          <w:rFonts w:ascii="Arial" w:hAnsi="Arial" w:cs="Arial"/>
          <w:b/>
          <w:color w:val="000000" w:themeColor="text1"/>
          <w:sz w:val="24"/>
          <w:szCs w:val="24"/>
        </w:rPr>
        <w:t xml:space="preserve"> N° </w:t>
      </w:r>
      <w:r w:rsidR="008104EC">
        <w:rPr>
          <w:rFonts w:ascii="Arial" w:hAnsi="Arial" w:cs="Arial"/>
          <w:b/>
          <w:color w:val="000000" w:themeColor="text1"/>
          <w:sz w:val="24"/>
          <w:szCs w:val="24"/>
        </w:rPr>
        <w:t>11</w:t>
      </w:r>
      <w:r>
        <w:rPr>
          <w:rFonts w:ascii="Arial" w:hAnsi="Arial" w:cs="Arial"/>
          <w:b/>
          <w:color w:val="000000" w:themeColor="text1"/>
          <w:sz w:val="24"/>
          <w:szCs w:val="24"/>
        </w:rPr>
        <w:t>/2022</w:t>
      </w:r>
    </w:p>
    <w:p w14:paraId="39EEB176" w14:textId="77777777" w:rsidR="003B24BB" w:rsidRPr="00295246" w:rsidRDefault="003B24BB" w:rsidP="007F228E">
      <w:pPr>
        <w:jc w:val="both"/>
        <w:rPr>
          <w:rFonts w:ascii="Arial" w:hAnsi="Arial" w:cs="Arial"/>
          <w:b/>
          <w:color w:val="000000" w:themeColor="text1"/>
          <w:sz w:val="24"/>
          <w:szCs w:val="24"/>
        </w:rPr>
      </w:pPr>
    </w:p>
    <w:p w14:paraId="151AE00D" w14:textId="4CDC480B" w:rsidR="003B24BB" w:rsidRPr="00295246" w:rsidRDefault="003B24BB" w:rsidP="007F228E">
      <w:pPr>
        <w:jc w:val="both"/>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w:t>
      </w:r>
      <w:r w:rsidRPr="00F663D6">
        <w:rPr>
          <w:rFonts w:ascii="Arial" w:hAnsi="Arial" w:cs="Arial"/>
          <w:b/>
          <w:color w:val="000000" w:themeColor="text1"/>
          <w:sz w:val="24"/>
          <w:szCs w:val="24"/>
        </w:rPr>
        <w:t xml:space="preserve">Nº </w:t>
      </w:r>
      <w:r w:rsidR="00EB5F41">
        <w:rPr>
          <w:rFonts w:ascii="Arial" w:hAnsi="Arial" w:cs="Arial"/>
          <w:b/>
          <w:color w:val="000000" w:themeColor="text1"/>
          <w:sz w:val="24"/>
          <w:szCs w:val="24"/>
        </w:rPr>
        <w:t>11</w:t>
      </w:r>
      <w:r w:rsidRPr="00F663D6">
        <w:rPr>
          <w:rFonts w:ascii="Arial" w:hAnsi="Arial" w:cs="Arial"/>
          <w:b/>
          <w:color w:val="000000" w:themeColor="text1"/>
          <w:sz w:val="24"/>
          <w:szCs w:val="24"/>
        </w:rPr>
        <w:t>/2022, QUE</w:t>
      </w:r>
      <w:r>
        <w:rPr>
          <w:rFonts w:ascii="Arial" w:hAnsi="Arial" w:cs="Arial"/>
          <w:b/>
          <w:color w:val="000000" w:themeColor="text1"/>
          <w:sz w:val="24"/>
          <w:szCs w:val="24"/>
        </w:rPr>
        <w:t xml:space="preserve"> FAZEM ENTRE SI O MUNICIPIO DE ROMELÂNDIA</w:t>
      </w:r>
      <w:r w:rsidRPr="00295246">
        <w:rPr>
          <w:rFonts w:ascii="Arial" w:hAnsi="Arial" w:cs="Arial"/>
          <w:b/>
          <w:color w:val="000000" w:themeColor="text1"/>
          <w:sz w:val="24"/>
          <w:szCs w:val="24"/>
        </w:rPr>
        <w:t xml:space="preserve"> E A EMPRESA </w:t>
      </w:r>
      <w:r>
        <w:rPr>
          <w:rFonts w:ascii="Arial" w:hAnsi="Arial" w:cs="Arial"/>
          <w:b/>
          <w:color w:val="000000" w:themeColor="text1"/>
          <w:sz w:val="24"/>
          <w:szCs w:val="24"/>
        </w:rPr>
        <w:t>PP CONTRUTORA OESTE EIRELI</w:t>
      </w:r>
    </w:p>
    <w:p w14:paraId="43121795" w14:textId="77777777" w:rsidR="003B24BB" w:rsidRPr="00295246" w:rsidRDefault="003B24BB" w:rsidP="007F228E">
      <w:pPr>
        <w:jc w:val="both"/>
        <w:rPr>
          <w:rStyle w:val="RefernciaIntensa"/>
          <w:rFonts w:ascii="Arial" w:hAnsi="Arial" w:cs="Arial"/>
          <w:color w:val="000000" w:themeColor="text1"/>
          <w:sz w:val="24"/>
          <w:szCs w:val="24"/>
        </w:rPr>
      </w:pPr>
    </w:p>
    <w:p w14:paraId="281F8633" w14:textId="4E77162C" w:rsidR="003B24BB" w:rsidRPr="00295246" w:rsidRDefault="003B24BB" w:rsidP="007F228E">
      <w:pPr>
        <w:ind w:firstLine="567"/>
        <w:jc w:val="both"/>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w:t>
      </w:r>
      <w:r>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com sede administrativa na </w:t>
      </w:r>
      <w:r>
        <w:rPr>
          <w:rFonts w:ascii="Arial" w:hAnsi="Arial" w:cs="Arial"/>
          <w:color w:val="000000" w:themeColor="text1"/>
          <w:sz w:val="24"/>
          <w:szCs w:val="24"/>
        </w:rPr>
        <w:t>Rua 12 de outubro</w:t>
      </w:r>
      <w:r w:rsidRPr="00295246">
        <w:rPr>
          <w:rFonts w:ascii="Arial" w:hAnsi="Arial" w:cs="Arial"/>
          <w:color w:val="000000" w:themeColor="text1"/>
          <w:sz w:val="24"/>
          <w:szCs w:val="24"/>
        </w:rPr>
        <w:t xml:space="preserve">, nº </w:t>
      </w:r>
      <w:r>
        <w:rPr>
          <w:rFonts w:ascii="Arial" w:hAnsi="Arial" w:cs="Arial"/>
          <w:color w:val="000000" w:themeColor="text1"/>
          <w:sz w:val="24"/>
          <w:szCs w:val="24"/>
        </w:rPr>
        <w:t>242</w:t>
      </w:r>
      <w:r w:rsidRPr="00295246">
        <w:rPr>
          <w:rFonts w:ascii="Arial" w:hAnsi="Arial" w:cs="Arial"/>
          <w:color w:val="000000" w:themeColor="text1"/>
          <w:sz w:val="24"/>
          <w:szCs w:val="24"/>
        </w:rPr>
        <w:t>,</w:t>
      </w:r>
      <w:r>
        <w:rPr>
          <w:rFonts w:ascii="Arial" w:hAnsi="Arial" w:cs="Arial"/>
          <w:color w:val="000000" w:themeColor="text1"/>
          <w:sz w:val="24"/>
          <w:szCs w:val="24"/>
        </w:rPr>
        <w:t xml:space="preserve"> Centro</w:t>
      </w:r>
      <w:r w:rsidRPr="00295246">
        <w:rPr>
          <w:rFonts w:ascii="Arial" w:hAnsi="Arial" w:cs="Arial"/>
          <w:color w:val="000000" w:themeColor="text1"/>
          <w:sz w:val="24"/>
          <w:szCs w:val="24"/>
        </w:rPr>
        <w:t xml:space="preserve"> na cidade de </w:t>
      </w:r>
      <w:r>
        <w:rPr>
          <w:rFonts w:ascii="Arial" w:hAnsi="Arial" w:cs="Arial"/>
          <w:color w:val="000000" w:themeColor="text1"/>
          <w:sz w:val="24"/>
          <w:szCs w:val="24"/>
        </w:rPr>
        <w:t>Romelândia</w:t>
      </w:r>
      <w:r w:rsidRPr="00295246">
        <w:rPr>
          <w:rFonts w:ascii="Arial" w:hAnsi="Arial" w:cs="Arial"/>
          <w:color w:val="000000" w:themeColor="text1"/>
          <w:sz w:val="24"/>
          <w:szCs w:val="24"/>
        </w:rPr>
        <w:t>, estado Santa Catarina, CEP 89.9</w:t>
      </w:r>
      <w:r>
        <w:rPr>
          <w:rFonts w:ascii="Arial" w:hAnsi="Arial" w:cs="Arial"/>
          <w:color w:val="000000" w:themeColor="text1"/>
          <w:sz w:val="24"/>
          <w:szCs w:val="24"/>
        </w:rPr>
        <w:t>08</w:t>
      </w:r>
      <w:r w:rsidRPr="00295246">
        <w:rPr>
          <w:rFonts w:ascii="Arial" w:hAnsi="Arial" w:cs="Arial"/>
          <w:color w:val="000000" w:themeColor="text1"/>
          <w:sz w:val="24"/>
          <w:szCs w:val="24"/>
        </w:rPr>
        <w:t xml:space="preserve">-000, inscrito no CNPJ sob o nº </w:t>
      </w:r>
      <w:r>
        <w:rPr>
          <w:rFonts w:ascii="Arial" w:hAnsi="Arial" w:cs="Arial"/>
          <w:color w:val="000000" w:themeColor="text1"/>
          <w:sz w:val="24"/>
          <w:szCs w:val="24"/>
        </w:rPr>
        <w:t>82.821.182.0001-26</w:t>
      </w:r>
      <w:r w:rsidRPr="00295246">
        <w:rPr>
          <w:rFonts w:ascii="Arial" w:hAnsi="Arial" w:cs="Arial"/>
          <w:color w:val="000000" w:themeColor="text1"/>
          <w:sz w:val="24"/>
          <w:szCs w:val="24"/>
        </w:rPr>
        <w:t xml:space="preserve">, neste ato representado pelo Prefeito, Sr. </w:t>
      </w:r>
      <w:r>
        <w:rPr>
          <w:rFonts w:ascii="Arial" w:hAnsi="Arial" w:cs="Arial"/>
          <w:color w:val="000000" w:themeColor="text1"/>
          <w:sz w:val="24"/>
          <w:szCs w:val="24"/>
        </w:rPr>
        <w:t>Juarez</w:t>
      </w:r>
      <w:r w:rsidRPr="00295246">
        <w:rPr>
          <w:rFonts w:ascii="Arial" w:hAnsi="Arial" w:cs="Arial"/>
          <w:color w:val="000000" w:themeColor="text1"/>
          <w:sz w:val="24"/>
          <w:szCs w:val="24"/>
        </w:rPr>
        <w:t xml:space="preserve"> Furtado, inscrito no CPF nº </w:t>
      </w:r>
      <w:r>
        <w:rPr>
          <w:rFonts w:ascii="Arial" w:hAnsi="Arial" w:cs="Arial"/>
          <w:color w:val="000000" w:themeColor="text1"/>
          <w:sz w:val="24"/>
          <w:szCs w:val="24"/>
        </w:rPr>
        <w:t>430.365.039-00</w:t>
      </w:r>
      <w:r w:rsidRPr="00295246">
        <w:rPr>
          <w:rFonts w:ascii="Arial" w:hAnsi="Arial" w:cs="Arial"/>
          <w:color w:val="000000" w:themeColor="text1"/>
          <w:sz w:val="24"/>
          <w:szCs w:val="24"/>
        </w:rPr>
        <w:t xml:space="preserve">, portador da Carteira de Identidade nº </w:t>
      </w:r>
      <w:r>
        <w:rPr>
          <w:rFonts w:ascii="Arial" w:hAnsi="Arial" w:cs="Arial"/>
          <w:color w:val="000000" w:themeColor="text1"/>
          <w:sz w:val="24"/>
          <w:szCs w:val="24"/>
        </w:rPr>
        <w:t>1127442</w:t>
      </w:r>
      <w:r w:rsidRPr="00295246">
        <w:rPr>
          <w:rFonts w:ascii="Arial" w:hAnsi="Arial" w:cs="Arial"/>
          <w:color w:val="000000" w:themeColor="text1"/>
          <w:sz w:val="24"/>
          <w:szCs w:val="24"/>
        </w:rPr>
        <w:t xml:space="preserve">, doravante denominado CONTRATANTE, e o(a) </w:t>
      </w:r>
      <w:r>
        <w:rPr>
          <w:rFonts w:ascii="Arial" w:hAnsi="Arial" w:cs="Arial"/>
          <w:color w:val="000000" w:themeColor="text1"/>
          <w:sz w:val="24"/>
          <w:szCs w:val="24"/>
        </w:rPr>
        <w:t>PP CONSTRUTORA OESTE EIRELI</w:t>
      </w:r>
      <w:r w:rsidRPr="00295246">
        <w:rPr>
          <w:rFonts w:ascii="Arial" w:hAnsi="Arial" w:cs="Arial"/>
          <w:color w:val="000000" w:themeColor="text1"/>
          <w:sz w:val="24"/>
          <w:szCs w:val="24"/>
        </w:rPr>
        <w:t xml:space="preserve"> i</w:t>
      </w:r>
      <w:r>
        <w:rPr>
          <w:rFonts w:ascii="Arial" w:hAnsi="Arial" w:cs="Arial"/>
          <w:color w:val="000000" w:themeColor="text1"/>
          <w:sz w:val="24"/>
          <w:szCs w:val="24"/>
        </w:rPr>
        <w:t>nscrito(a) no CNPJ/MF sob o nº 09.464.085-0001-33</w:t>
      </w:r>
      <w:r w:rsidRPr="00295246">
        <w:rPr>
          <w:rFonts w:ascii="Arial" w:hAnsi="Arial" w:cs="Arial"/>
          <w:color w:val="000000" w:themeColor="text1"/>
          <w:sz w:val="24"/>
          <w:szCs w:val="24"/>
        </w:rPr>
        <w:t xml:space="preserve">, sediado(a) na </w:t>
      </w:r>
      <w:r>
        <w:rPr>
          <w:rFonts w:ascii="Arial" w:hAnsi="Arial" w:cs="Arial"/>
          <w:color w:val="000000" w:themeColor="text1"/>
          <w:sz w:val="24"/>
          <w:szCs w:val="24"/>
        </w:rPr>
        <w:t>Rua Recife, 451,Centro</w:t>
      </w:r>
      <w:r w:rsidRPr="00295246">
        <w:rPr>
          <w:rFonts w:ascii="Arial" w:hAnsi="Arial" w:cs="Arial"/>
          <w:color w:val="000000" w:themeColor="text1"/>
          <w:sz w:val="24"/>
          <w:szCs w:val="24"/>
        </w:rPr>
        <w:t xml:space="preserve">, </w:t>
      </w:r>
      <w:r>
        <w:rPr>
          <w:rFonts w:ascii="Arial" w:hAnsi="Arial" w:cs="Arial"/>
          <w:color w:val="000000" w:themeColor="text1"/>
          <w:sz w:val="24"/>
          <w:szCs w:val="24"/>
        </w:rPr>
        <w:t>em Santa Teresinha do Progresso/SC</w:t>
      </w:r>
      <w:r w:rsidRPr="00295246">
        <w:rPr>
          <w:rFonts w:ascii="Arial" w:hAnsi="Arial" w:cs="Arial"/>
          <w:color w:val="000000" w:themeColor="text1"/>
          <w:sz w:val="24"/>
          <w:szCs w:val="24"/>
        </w:rPr>
        <w:t xml:space="preserve"> doravante designada CONTRATAD</w:t>
      </w:r>
      <w:r>
        <w:rPr>
          <w:rFonts w:ascii="Arial" w:hAnsi="Arial" w:cs="Arial"/>
          <w:color w:val="000000" w:themeColor="text1"/>
          <w:sz w:val="24"/>
          <w:szCs w:val="24"/>
        </w:rPr>
        <w:t>A, neste ato representado pelo Sr.</w:t>
      </w:r>
      <w:r w:rsidRPr="00295246">
        <w:rPr>
          <w:rFonts w:ascii="Arial" w:hAnsi="Arial" w:cs="Arial"/>
          <w:color w:val="000000" w:themeColor="text1"/>
          <w:sz w:val="24"/>
          <w:szCs w:val="24"/>
        </w:rPr>
        <w:t xml:space="preserve"> </w:t>
      </w:r>
      <w:r>
        <w:rPr>
          <w:rFonts w:ascii="Arial" w:hAnsi="Arial" w:cs="Arial"/>
          <w:color w:val="000000" w:themeColor="text1"/>
          <w:sz w:val="24"/>
          <w:szCs w:val="24"/>
        </w:rPr>
        <w:t xml:space="preserve">Bruno Moises </w:t>
      </w:r>
      <w:proofErr w:type="spellStart"/>
      <w:r>
        <w:rPr>
          <w:rFonts w:ascii="Arial" w:hAnsi="Arial" w:cs="Arial"/>
          <w:color w:val="000000" w:themeColor="text1"/>
          <w:sz w:val="24"/>
          <w:szCs w:val="24"/>
        </w:rPr>
        <w:t>Luneb</w:t>
      </w:r>
      <w:r w:rsidR="007F228E">
        <w:rPr>
          <w:rFonts w:ascii="Arial" w:hAnsi="Arial" w:cs="Arial"/>
          <w:color w:val="000000" w:themeColor="text1"/>
          <w:sz w:val="24"/>
          <w:szCs w:val="24"/>
        </w:rPr>
        <w:t>ur</w:t>
      </w:r>
      <w:r>
        <w:rPr>
          <w:rFonts w:ascii="Arial" w:hAnsi="Arial" w:cs="Arial"/>
          <w:color w:val="000000" w:themeColor="text1"/>
          <w:sz w:val="24"/>
          <w:szCs w:val="24"/>
        </w:rPr>
        <w:t>ger</w:t>
      </w:r>
      <w:proofErr w:type="spellEnd"/>
      <w:r w:rsidRPr="00295246">
        <w:rPr>
          <w:rFonts w:ascii="Arial" w:hAnsi="Arial" w:cs="Arial"/>
          <w:color w:val="000000" w:themeColor="text1"/>
          <w:sz w:val="24"/>
          <w:szCs w:val="24"/>
        </w:rPr>
        <w:t>, portador(a) da Carteira de</w:t>
      </w:r>
      <w:r>
        <w:rPr>
          <w:rFonts w:ascii="Arial" w:hAnsi="Arial" w:cs="Arial"/>
          <w:color w:val="000000" w:themeColor="text1"/>
          <w:sz w:val="24"/>
          <w:szCs w:val="24"/>
        </w:rPr>
        <w:t xml:space="preserve"> Identidade nº 1.854.667 SSP/SC</w:t>
      </w:r>
      <w:r w:rsidRPr="00295246">
        <w:rPr>
          <w:rFonts w:ascii="Arial" w:hAnsi="Arial" w:cs="Arial"/>
          <w:color w:val="000000" w:themeColor="text1"/>
          <w:sz w:val="24"/>
          <w:szCs w:val="24"/>
        </w:rPr>
        <w:t xml:space="preserve">, e CPF nº </w:t>
      </w:r>
      <w:r>
        <w:rPr>
          <w:rFonts w:ascii="Arial" w:hAnsi="Arial" w:cs="Arial"/>
          <w:color w:val="000000" w:themeColor="text1"/>
          <w:sz w:val="24"/>
          <w:szCs w:val="24"/>
        </w:rPr>
        <w:t>526.024.869-49</w:t>
      </w:r>
      <w:r w:rsidRPr="00295246">
        <w:rPr>
          <w:rFonts w:ascii="Arial" w:hAnsi="Arial" w:cs="Arial"/>
          <w:color w:val="000000" w:themeColor="text1"/>
          <w:sz w:val="24"/>
          <w:szCs w:val="24"/>
        </w:rPr>
        <w:t xml:space="preserve">, tendo em vista o que consta no Processo nº </w:t>
      </w:r>
      <w:r>
        <w:rPr>
          <w:rFonts w:ascii="Arial" w:hAnsi="Arial" w:cs="Arial"/>
          <w:color w:val="000000" w:themeColor="text1"/>
          <w:sz w:val="24"/>
          <w:szCs w:val="24"/>
        </w:rPr>
        <w:t>1826/2021</w:t>
      </w:r>
      <w:r w:rsidRPr="00295246">
        <w:rPr>
          <w:rFonts w:ascii="Arial" w:hAnsi="Arial" w:cs="Arial"/>
          <w:color w:val="000000" w:themeColor="text1"/>
          <w:sz w:val="24"/>
          <w:szCs w:val="24"/>
        </w:rPr>
        <w:t xml:space="preserve">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Pr>
          <w:rFonts w:ascii="Arial" w:hAnsi="Arial" w:cs="Arial"/>
          <w:color w:val="000000" w:themeColor="text1"/>
          <w:sz w:val="24"/>
          <w:szCs w:val="24"/>
        </w:rPr>
        <w:t xml:space="preserve"> nº 13/2021</w:t>
      </w:r>
      <w:r w:rsidRPr="00295246">
        <w:rPr>
          <w:rFonts w:ascii="Arial" w:hAnsi="Arial" w:cs="Arial"/>
          <w:color w:val="000000" w:themeColor="text1"/>
          <w:sz w:val="24"/>
          <w:szCs w:val="24"/>
        </w:rPr>
        <w:t>, mediante as cláusulas e condições a seguir enunciadas.</w:t>
      </w:r>
    </w:p>
    <w:p w14:paraId="5C6C088D" w14:textId="77777777" w:rsidR="003B24BB" w:rsidRPr="00295246" w:rsidRDefault="003B24BB" w:rsidP="007F228E">
      <w:pPr>
        <w:jc w:val="both"/>
        <w:rPr>
          <w:rStyle w:val="RefernciaIntensa"/>
          <w:rFonts w:ascii="Arial" w:hAnsi="Arial" w:cs="Arial"/>
          <w:color w:val="000000" w:themeColor="text1"/>
          <w:sz w:val="24"/>
          <w:szCs w:val="24"/>
        </w:rPr>
      </w:pPr>
    </w:p>
    <w:p w14:paraId="3790E1A4" w14:textId="77777777" w:rsidR="003B24BB" w:rsidRPr="00295246" w:rsidRDefault="003B24BB" w:rsidP="007F228E">
      <w:pPr>
        <w:numPr>
          <w:ilvl w:val="0"/>
          <w:numId w:val="4"/>
        </w:numPr>
        <w:spacing w:after="120" w:line="360" w:lineRule="auto"/>
        <w:ind w:left="0"/>
        <w:jc w:val="both"/>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14:paraId="4C2D10F1" w14:textId="77777777" w:rsidR="003B24BB" w:rsidRPr="00A35013" w:rsidRDefault="003B24BB" w:rsidP="007F228E">
      <w:pPr>
        <w:widowControl w:val="0"/>
        <w:suppressAutoHyphens/>
        <w:spacing w:before="120" w:after="120" w:line="276" w:lineRule="auto"/>
        <w:jc w:val="both"/>
        <w:rPr>
          <w:rFonts w:ascii="Arial" w:hAnsi="Arial" w:cs="Arial"/>
          <w:color w:val="000000" w:themeColor="text1"/>
          <w:sz w:val="24"/>
          <w:szCs w:val="24"/>
        </w:rPr>
      </w:pPr>
      <w:r w:rsidRPr="00A35013">
        <w:rPr>
          <w:rFonts w:ascii="Arial" w:hAnsi="Arial" w:cs="Arial"/>
          <w:color w:val="000000" w:themeColor="text1"/>
          <w:sz w:val="24"/>
          <w:szCs w:val="24"/>
        </w:rPr>
        <w:t xml:space="preserve">A presente licitação tem por objeto a escolha da proposta mais vantajosa para </w:t>
      </w:r>
      <w:r w:rsidRPr="005F78D3">
        <w:rPr>
          <w:rFonts w:ascii="Bookman Old Style" w:hAnsi="Bookman Old Style"/>
          <w:b/>
          <w:bCs/>
          <w:sz w:val="24"/>
          <w:szCs w:val="24"/>
        </w:rPr>
        <w:t>A PRESENTE LICITAÇÃO VISA CONTRATAÇÃO DE EMPRESA PARA EXECUÇÃO, SOB REGIME DE EMPREITADA GLOBAL DE PROJETO DE TERRAPLENAGEM, DRENAGEM PLUVIAL, CALÇAMENTO, SINALIZAÇÃO E CALÇADA PÚBLICA DA RUA DOS IMIGRANTES, TRECHO I COM ÁREA TOTAL DE 848,90 M², CONFORME PROJETO, MEMORIAL DESCRITIVO, ORÇAMENTO E DEMAIS ANEXOS CONSTANTES NO EDITAL</w:t>
      </w:r>
      <w:r>
        <w:rPr>
          <w:rFonts w:ascii="Arial" w:hAnsi="Arial" w:cs="Arial"/>
          <w:color w:val="000000" w:themeColor="text1"/>
          <w:sz w:val="24"/>
          <w:szCs w:val="24"/>
        </w:rPr>
        <w:t>.</w:t>
      </w:r>
      <w:r w:rsidRPr="00A35013">
        <w:rPr>
          <w:rFonts w:ascii="Arial" w:hAnsi="Arial" w:cs="Arial"/>
          <w:color w:val="000000" w:themeColor="text1"/>
          <w:sz w:val="24"/>
          <w:szCs w:val="24"/>
        </w:rPr>
        <w:t xml:space="preserve"> Este Termo de Contrato vincula-se ao Instrumento Convocatório </w:t>
      </w:r>
      <w:r w:rsidRPr="00A35013">
        <w:rPr>
          <w:rFonts w:ascii="Arial" w:hAnsi="Arial" w:cs="Arial"/>
          <w:i/>
          <w:color w:val="000000" w:themeColor="text1"/>
          <w:sz w:val="24"/>
          <w:szCs w:val="24"/>
        </w:rPr>
        <w:t>da Tomada de Preços</w:t>
      </w:r>
      <w:r w:rsidRPr="00A35013">
        <w:rPr>
          <w:rFonts w:ascii="Arial" w:hAnsi="Arial" w:cs="Arial"/>
          <w:color w:val="000000" w:themeColor="text1"/>
          <w:sz w:val="24"/>
          <w:szCs w:val="24"/>
        </w:rPr>
        <w:t xml:space="preserve"> nº. </w:t>
      </w:r>
      <w:r>
        <w:rPr>
          <w:rFonts w:ascii="Arial" w:hAnsi="Arial" w:cs="Arial"/>
          <w:color w:val="000000" w:themeColor="text1"/>
          <w:sz w:val="24"/>
          <w:szCs w:val="24"/>
        </w:rPr>
        <w:t>13/2021</w:t>
      </w:r>
      <w:r w:rsidRPr="00A35013">
        <w:rPr>
          <w:rFonts w:ascii="Arial" w:hAnsi="Arial" w:cs="Arial"/>
          <w:color w:val="000000" w:themeColor="text1"/>
          <w:sz w:val="24"/>
          <w:szCs w:val="24"/>
        </w:rPr>
        <w:t>, Processo Licitatório</w:t>
      </w:r>
      <w:r>
        <w:rPr>
          <w:rFonts w:ascii="Arial" w:hAnsi="Arial" w:cs="Arial"/>
          <w:color w:val="000000" w:themeColor="text1"/>
          <w:sz w:val="24"/>
          <w:szCs w:val="24"/>
        </w:rPr>
        <w:t xml:space="preserve"> nº. 1826/2021</w:t>
      </w:r>
      <w:r w:rsidRPr="00A35013">
        <w:rPr>
          <w:rFonts w:ascii="Arial" w:hAnsi="Arial" w:cs="Arial"/>
          <w:color w:val="000000" w:themeColor="text1"/>
          <w:sz w:val="24"/>
          <w:szCs w:val="24"/>
        </w:rPr>
        <w:t xml:space="preserve"> e seus anexos, identificado no preâmbulo acima, e à proposta vencedora, independentemente de transcrição.</w:t>
      </w:r>
    </w:p>
    <w:p w14:paraId="77EFC883" w14:textId="77777777" w:rsidR="003B24BB" w:rsidRPr="00295246" w:rsidRDefault="003B24BB" w:rsidP="007F228E">
      <w:pPr>
        <w:jc w:val="both"/>
        <w:rPr>
          <w:rStyle w:val="RefernciaIntensa"/>
          <w:rFonts w:ascii="Arial" w:hAnsi="Arial" w:cs="Arial"/>
          <w:color w:val="000000" w:themeColor="text1"/>
          <w:sz w:val="24"/>
          <w:szCs w:val="24"/>
        </w:rPr>
      </w:pPr>
    </w:p>
    <w:p w14:paraId="44EC370F" w14:textId="77777777" w:rsidR="003B24BB" w:rsidRPr="00295246" w:rsidRDefault="003B24BB" w:rsidP="007F228E">
      <w:pPr>
        <w:numPr>
          <w:ilvl w:val="0"/>
          <w:numId w:val="4"/>
        </w:numPr>
        <w:spacing w:before="120" w:after="120" w:line="276" w:lineRule="auto"/>
        <w:ind w:left="0"/>
        <w:jc w:val="both"/>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14:paraId="350922D3" w14:textId="77777777" w:rsidR="003B24BB" w:rsidRPr="00295246" w:rsidRDefault="003B24BB" w:rsidP="007F228E">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bCs/>
          <w:iCs/>
          <w:color w:val="000000" w:themeColor="text1"/>
          <w:sz w:val="24"/>
          <w:szCs w:val="24"/>
        </w:rPr>
        <w:t xml:space="preserve">O prazo de vigência deste Termo de Contrato é aquele fixado no Instrumento Convocatório, com início </w:t>
      </w:r>
      <w:r w:rsidRPr="00AA62B6">
        <w:rPr>
          <w:rFonts w:ascii="Arial" w:hAnsi="Arial" w:cs="Arial"/>
          <w:bCs/>
          <w:iCs/>
          <w:color w:val="000000" w:themeColor="text1"/>
          <w:sz w:val="24"/>
          <w:szCs w:val="24"/>
        </w:rPr>
        <w:t>na data de 03/01/2022 e encerramento em 03/05/2022</w:t>
      </w:r>
    </w:p>
    <w:p w14:paraId="3A89D377" w14:textId="77777777" w:rsidR="003B24BB" w:rsidRPr="00295246" w:rsidRDefault="003B24BB" w:rsidP="007F228E">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 </w:t>
      </w:r>
      <w:r>
        <w:rPr>
          <w:rFonts w:ascii="Arial" w:hAnsi="Arial" w:cs="Arial"/>
          <w:color w:val="000000" w:themeColor="text1"/>
          <w:sz w:val="24"/>
          <w:szCs w:val="24"/>
        </w:rPr>
        <w:t>A duração deste contrato obedecerá ao disposto no Art. 57 da Lei 8.666/93.</w:t>
      </w:r>
    </w:p>
    <w:p w14:paraId="54825BC3" w14:textId="77777777" w:rsidR="003B24BB" w:rsidRPr="00295246" w:rsidRDefault="003B24BB" w:rsidP="007F228E">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14:paraId="28073862" w14:textId="77777777" w:rsidR="003B24BB" w:rsidRPr="00295246" w:rsidRDefault="003B24BB" w:rsidP="007F228E">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80ADAB3" w14:textId="77777777" w:rsidR="003B24BB" w:rsidRPr="00295246" w:rsidRDefault="003B24BB" w:rsidP="007F228E">
      <w:pPr>
        <w:numPr>
          <w:ilvl w:val="0"/>
          <w:numId w:val="4"/>
        </w:numPr>
        <w:spacing w:before="120" w:after="120" w:line="276" w:lineRule="auto"/>
        <w:ind w:left="0"/>
        <w:jc w:val="both"/>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14:paraId="1374C95D" w14:textId="77777777" w:rsidR="003B24BB" w:rsidRPr="00295246" w:rsidRDefault="003B24BB" w:rsidP="007F228E">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O valor total d</w:t>
      </w:r>
      <w:r>
        <w:rPr>
          <w:rFonts w:ascii="Arial" w:hAnsi="Arial" w:cs="Arial"/>
          <w:color w:val="000000" w:themeColor="text1"/>
          <w:sz w:val="24"/>
          <w:szCs w:val="24"/>
        </w:rPr>
        <w:t>a contratação é de R$ 96.787,00 (noventa e seis mil setecentos e oitenta e sete reais</w:t>
      </w:r>
      <w:r w:rsidRPr="00295246">
        <w:rPr>
          <w:rFonts w:ascii="Arial" w:hAnsi="Arial" w:cs="Arial"/>
          <w:color w:val="000000" w:themeColor="text1"/>
          <w:sz w:val="24"/>
          <w:szCs w:val="24"/>
        </w:rPr>
        <w:t>)</w:t>
      </w:r>
    </w:p>
    <w:p w14:paraId="025DC171" w14:textId="77777777" w:rsidR="003B24BB" w:rsidRPr="00295246" w:rsidRDefault="003B24BB" w:rsidP="007F228E">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1D2B88E" w14:textId="77777777" w:rsidR="003B24BB" w:rsidRPr="00AC2B9A" w:rsidRDefault="003B24BB" w:rsidP="007F228E">
      <w:pPr>
        <w:numPr>
          <w:ilvl w:val="1"/>
          <w:numId w:val="4"/>
        </w:numPr>
        <w:spacing w:before="120" w:afterLines="120" w:after="288" w:line="276" w:lineRule="auto"/>
        <w:ind w:left="0"/>
        <w:jc w:val="both"/>
        <w:rPr>
          <w:rStyle w:val="RefernciaIntensa"/>
          <w:rFonts w:ascii="Arial" w:hAnsi="Arial" w:cs="Arial"/>
          <w:b w:val="0"/>
          <w:iCs/>
          <w:smallCaps w:val="0"/>
          <w:color w:val="000000" w:themeColor="text1"/>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14:paraId="6BFF1BBE" w14:textId="77777777" w:rsidR="003B24BB" w:rsidRPr="00295246" w:rsidRDefault="003B24BB" w:rsidP="007F228E">
      <w:pPr>
        <w:numPr>
          <w:ilvl w:val="0"/>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14:paraId="34D8380B" w14:textId="77777777" w:rsidR="003B24BB" w:rsidRPr="003B24BB" w:rsidRDefault="003B24BB" w:rsidP="007F228E">
      <w:pPr>
        <w:numPr>
          <w:ilvl w:val="1"/>
          <w:numId w:val="4"/>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Pr>
          <w:rFonts w:ascii="Arial" w:hAnsi="Arial" w:cs="Arial"/>
          <w:color w:val="000000" w:themeColor="text1"/>
          <w:sz w:val="24"/>
          <w:szCs w:val="24"/>
        </w:rPr>
        <w:t xml:space="preserve">io, para o exercício de 2021, </w:t>
      </w:r>
      <w:r w:rsidRPr="00295246">
        <w:rPr>
          <w:rFonts w:ascii="Arial" w:hAnsi="Arial" w:cs="Arial"/>
          <w:color w:val="000000" w:themeColor="text1"/>
          <w:sz w:val="24"/>
          <w:szCs w:val="24"/>
        </w:rPr>
        <w:t>na classificação abaixo:</w:t>
      </w:r>
    </w:p>
    <w:p w14:paraId="65EAC6C0" w14:textId="77777777" w:rsidR="003B24BB" w:rsidRPr="00295246" w:rsidRDefault="003B24BB" w:rsidP="007F228E">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3B24BB" w:rsidRPr="00295246" w14:paraId="2AEDC158" w14:textId="77777777" w:rsidTr="001663B3">
        <w:tc>
          <w:tcPr>
            <w:tcW w:w="1728" w:type="dxa"/>
          </w:tcPr>
          <w:p w14:paraId="7AD79BE6" w14:textId="77777777" w:rsidR="003B24BB" w:rsidRPr="00295246" w:rsidRDefault="003B24BB" w:rsidP="007F228E">
            <w:pPr>
              <w:spacing w:after="120" w:line="276" w:lineRule="auto"/>
              <w:jc w:val="both"/>
              <w:rPr>
                <w:rFonts w:ascii="Arial" w:hAnsi="Arial" w:cs="Arial"/>
                <w:color w:val="000000" w:themeColor="text1"/>
                <w:sz w:val="24"/>
                <w:szCs w:val="24"/>
              </w:rPr>
            </w:pPr>
            <w:proofErr w:type="spellStart"/>
            <w:r w:rsidRPr="00295246">
              <w:rPr>
                <w:rFonts w:ascii="Arial" w:hAnsi="Arial" w:cs="Arial"/>
                <w:color w:val="000000" w:themeColor="text1"/>
                <w:sz w:val="24"/>
                <w:szCs w:val="24"/>
              </w:rPr>
              <w:t>Cod</w:t>
            </w:r>
            <w:proofErr w:type="spellEnd"/>
            <w:r w:rsidRPr="00295246">
              <w:rPr>
                <w:rFonts w:ascii="Arial" w:hAnsi="Arial" w:cs="Arial"/>
                <w:color w:val="000000" w:themeColor="text1"/>
                <w:sz w:val="24"/>
                <w:szCs w:val="24"/>
              </w:rPr>
              <w:t xml:space="preserve">. Red. </w:t>
            </w:r>
          </w:p>
        </w:tc>
        <w:tc>
          <w:tcPr>
            <w:tcW w:w="1155" w:type="dxa"/>
          </w:tcPr>
          <w:p w14:paraId="3C84B2D4" w14:textId="77777777" w:rsidR="003B24BB" w:rsidRPr="00295246" w:rsidRDefault="003B24BB" w:rsidP="007F228E">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Un</w:t>
            </w:r>
            <w:r w:rsidRPr="00295246">
              <w:rPr>
                <w:rFonts w:ascii="Arial" w:hAnsi="Arial" w:cs="Arial"/>
                <w:color w:val="000000" w:themeColor="text1"/>
                <w:sz w:val="24"/>
                <w:szCs w:val="24"/>
              </w:rPr>
              <w:t xml:space="preserve">. </w:t>
            </w:r>
            <w:proofErr w:type="spellStart"/>
            <w:r w:rsidRPr="00295246">
              <w:rPr>
                <w:rFonts w:ascii="Arial" w:hAnsi="Arial" w:cs="Arial"/>
                <w:color w:val="000000" w:themeColor="text1"/>
                <w:sz w:val="24"/>
                <w:szCs w:val="24"/>
              </w:rPr>
              <w:t>Orç</w:t>
            </w:r>
            <w:proofErr w:type="spellEnd"/>
            <w:r w:rsidRPr="00295246">
              <w:rPr>
                <w:rFonts w:ascii="Arial" w:hAnsi="Arial" w:cs="Arial"/>
                <w:color w:val="000000" w:themeColor="text1"/>
                <w:sz w:val="24"/>
                <w:szCs w:val="24"/>
              </w:rPr>
              <w:t>.</w:t>
            </w:r>
          </w:p>
        </w:tc>
        <w:tc>
          <w:tcPr>
            <w:tcW w:w="2865" w:type="dxa"/>
          </w:tcPr>
          <w:p w14:paraId="49CD34A0" w14:textId="77777777" w:rsidR="003B24BB" w:rsidRPr="00295246" w:rsidRDefault="003B24BB" w:rsidP="007F228E">
            <w:pPr>
              <w:spacing w:after="120" w:line="276" w:lineRule="auto"/>
              <w:jc w:val="both"/>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14:paraId="6068AE26" w14:textId="77777777" w:rsidR="003B24BB" w:rsidRPr="00295246" w:rsidRDefault="003B24BB" w:rsidP="007F228E">
            <w:pPr>
              <w:spacing w:after="120" w:line="276" w:lineRule="auto"/>
              <w:jc w:val="both"/>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3B24BB" w:rsidRPr="00295246" w14:paraId="0580C507" w14:textId="77777777" w:rsidTr="001663B3">
        <w:tc>
          <w:tcPr>
            <w:tcW w:w="1728" w:type="dxa"/>
          </w:tcPr>
          <w:p w14:paraId="7E1F2921" w14:textId="77777777" w:rsidR="003B24BB" w:rsidRPr="00295246" w:rsidRDefault="003B24BB" w:rsidP="007F228E">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08</w:t>
            </w:r>
          </w:p>
        </w:tc>
        <w:tc>
          <w:tcPr>
            <w:tcW w:w="1155" w:type="dxa"/>
          </w:tcPr>
          <w:p w14:paraId="0C79C0DE" w14:textId="77777777" w:rsidR="003B24BB" w:rsidRPr="00295246" w:rsidRDefault="003B24BB" w:rsidP="007F228E">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08.02</w:t>
            </w:r>
          </w:p>
        </w:tc>
        <w:tc>
          <w:tcPr>
            <w:tcW w:w="2865" w:type="dxa"/>
          </w:tcPr>
          <w:p w14:paraId="35E8AB16" w14:textId="77777777" w:rsidR="003B24BB" w:rsidRPr="00295246" w:rsidRDefault="003B24BB" w:rsidP="007F228E">
            <w:pPr>
              <w:spacing w:after="120" w:line="276" w:lineRule="auto"/>
              <w:jc w:val="both"/>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14:paraId="39F84BCD" w14:textId="77777777" w:rsidR="003B24BB" w:rsidRPr="00295246" w:rsidRDefault="003B24BB" w:rsidP="007F228E">
            <w:pPr>
              <w:spacing w:after="120" w:line="276" w:lineRule="auto"/>
              <w:jc w:val="both"/>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14:paraId="381350F2" w14:textId="77777777" w:rsidR="003B24BB" w:rsidRDefault="003B24BB" w:rsidP="007F228E">
      <w:pPr>
        <w:spacing w:before="120" w:after="120" w:line="276" w:lineRule="auto"/>
        <w:jc w:val="both"/>
        <w:rPr>
          <w:rFonts w:ascii="Arial" w:hAnsi="Arial" w:cs="Arial"/>
          <w:color w:val="000000" w:themeColor="text1"/>
          <w:sz w:val="24"/>
          <w:szCs w:val="24"/>
        </w:rPr>
      </w:pPr>
    </w:p>
    <w:p w14:paraId="58151E9E" w14:textId="77777777" w:rsidR="003B24BB" w:rsidRPr="00295246" w:rsidRDefault="003B24BB" w:rsidP="007F228E">
      <w:pPr>
        <w:spacing w:before="120" w:after="120" w:line="276" w:lineRule="auto"/>
        <w:jc w:val="both"/>
        <w:rPr>
          <w:rFonts w:ascii="Arial" w:hAnsi="Arial" w:cs="Arial"/>
          <w:color w:val="000000" w:themeColor="text1"/>
          <w:sz w:val="24"/>
          <w:szCs w:val="24"/>
        </w:rPr>
      </w:pPr>
      <w:r w:rsidRPr="00295246">
        <w:rPr>
          <w:rFonts w:ascii="Arial" w:hAnsi="Arial" w:cs="Arial"/>
          <w:color w:val="000000" w:themeColor="text1"/>
          <w:sz w:val="24"/>
          <w:szCs w:val="24"/>
        </w:rPr>
        <w:t xml:space="preserve"> </w:t>
      </w:r>
    </w:p>
    <w:p w14:paraId="3D4470E9" w14:textId="77777777" w:rsidR="003B24BB" w:rsidRPr="00295246" w:rsidRDefault="003B24BB" w:rsidP="007F228E">
      <w:pPr>
        <w:pStyle w:val="NormalWeb"/>
        <w:numPr>
          <w:ilvl w:val="0"/>
          <w:numId w:val="4"/>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14:paraId="05AC6880"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42319F69"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14:paraId="04BD5FBB"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lastRenderedPageBreak/>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14:paraId="700E4194" w14:textId="77777777" w:rsidR="003B24BB" w:rsidRPr="00295246" w:rsidRDefault="003B24BB" w:rsidP="007F228E">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6DF6B0E4" w14:textId="77777777" w:rsidR="003B24BB" w:rsidRPr="00295246" w:rsidRDefault="003B24BB" w:rsidP="007F228E">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14:paraId="2BED0AD9" w14:textId="77777777" w:rsidR="003B24BB" w:rsidRPr="00295246" w:rsidRDefault="003B24BB" w:rsidP="007F228E">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14:paraId="3FC5EF96" w14:textId="77777777" w:rsidR="003B24BB" w:rsidRPr="00295246" w:rsidRDefault="003B24BB" w:rsidP="007F228E">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14:paraId="278535A5" w14:textId="77777777" w:rsidR="003B24BB" w:rsidRPr="00295246" w:rsidRDefault="003B24BB" w:rsidP="007F228E">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14:paraId="3C67C0DA" w14:textId="77777777" w:rsidR="003B24BB" w:rsidRPr="00295246" w:rsidRDefault="003B24BB" w:rsidP="007F228E">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14:paraId="735E30BA" w14:textId="77777777" w:rsidR="003B24BB" w:rsidRPr="00295246" w:rsidRDefault="003B24BB" w:rsidP="007F228E">
      <w:pPr>
        <w:pStyle w:val="PargrafodaLista"/>
        <w:widowControl w:val="0"/>
        <w:numPr>
          <w:ilvl w:val="0"/>
          <w:numId w:val="2"/>
        </w:numPr>
        <w:spacing w:before="120" w:after="120"/>
        <w:ind w:left="0" w:firstLine="0"/>
        <w:contextualSpacing w:val="0"/>
        <w:rPr>
          <w:rFonts w:ascii="Arial" w:hAnsi="Arial" w:cs="Arial"/>
          <w:i/>
          <w:vanish/>
          <w:color w:val="000000" w:themeColor="text1"/>
        </w:rPr>
      </w:pPr>
    </w:p>
    <w:p w14:paraId="7F803EFC" w14:textId="77777777" w:rsidR="003B24BB" w:rsidRPr="00295246" w:rsidRDefault="003B24BB" w:rsidP="007F228E">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14:paraId="75FD4DA4" w14:textId="77777777" w:rsidR="003B24BB" w:rsidRPr="00295246" w:rsidRDefault="003B24BB" w:rsidP="007F228E">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14:paraId="119895C6" w14:textId="77777777" w:rsidR="003B24BB" w:rsidRPr="00295246" w:rsidRDefault="003B24BB" w:rsidP="007F228E">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14:paraId="25B696E3" w14:textId="77777777" w:rsidR="003B24BB" w:rsidRPr="00295246" w:rsidRDefault="003B24BB" w:rsidP="007F228E">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14:paraId="68C740A7" w14:textId="77777777" w:rsidR="003B24BB" w:rsidRPr="00295246" w:rsidRDefault="003B24BB" w:rsidP="007F228E">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14:paraId="3F083DBB" w14:textId="77777777" w:rsidR="003B24BB" w:rsidRPr="00295246" w:rsidRDefault="003B24BB" w:rsidP="007F228E">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14:paraId="3A34FA76" w14:textId="77777777" w:rsidR="003B24BB" w:rsidRPr="00295246" w:rsidRDefault="003B24BB" w:rsidP="007F228E">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14:paraId="1D795E4E" w14:textId="77777777" w:rsidR="003B24BB" w:rsidRPr="00295246" w:rsidRDefault="003B24BB" w:rsidP="007F228E">
      <w:pPr>
        <w:pStyle w:val="PargrafodaLista"/>
        <w:widowControl w:val="0"/>
        <w:numPr>
          <w:ilvl w:val="1"/>
          <w:numId w:val="2"/>
        </w:numPr>
        <w:spacing w:before="120" w:after="120"/>
        <w:ind w:left="0" w:firstLine="0"/>
        <w:contextualSpacing w:val="0"/>
        <w:rPr>
          <w:rFonts w:ascii="Arial" w:hAnsi="Arial" w:cs="Arial"/>
          <w:i/>
          <w:vanish/>
          <w:color w:val="000000" w:themeColor="text1"/>
        </w:rPr>
      </w:pPr>
    </w:p>
    <w:p w14:paraId="54239D38" w14:textId="77777777" w:rsidR="003B24BB" w:rsidRPr="00295246" w:rsidRDefault="003B24BB" w:rsidP="007F228E">
      <w:pPr>
        <w:pStyle w:val="PargrafodaLista"/>
        <w:numPr>
          <w:ilvl w:val="0"/>
          <w:numId w:val="3"/>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14:paraId="755340BC" w14:textId="77777777" w:rsidR="003B24BB" w:rsidRPr="00295246" w:rsidRDefault="003B24BB" w:rsidP="007F228E">
      <w:pPr>
        <w:pStyle w:val="PADRO"/>
        <w:keepNext w:val="0"/>
        <w:widowControl/>
        <w:spacing w:before="120" w:after="120" w:line="240" w:lineRule="auto"/>
        <w:ind w:firstLine="0"/>
        <w:rPr>
          <w:rFonts w:ascii="Arial" w:hAnsi="Arial" w:cs="Arial"/>
          <w:i/>
          <w:color w:val="000000" w:themeColor="text1"/>
          <w:sz w:val="24"/>
        </w:rPr>
      </w:pPr>
    </w:p>
    <w:p w14:paraId="15E772DF" w14:textId="77777777" w:rsidR="003B24BB" w:rsidRPr="00295246" w:rsidRDefault="003B24BB" w:rsidP="007F228E">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14:paraId="6B2E912D"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14:paraId="74846614"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14:paraId="164CFB7D"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258A562"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3DCD5234"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8D7782D"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14:paraId="4D29FD4F"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14:paraId="5EE7AAEC"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14:paraId="7894F6CC"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14:paraId="05CCF2DD" w14:textId="77777777" w:rsidR="003B24BB" w:rsidRDefault="003B24BB" w:rsidP="007F228E">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p w14:paraId="228DBA6A" w14:textId="77777777" w:rsidR="003B24BB" w:rsidRPr="00295246" w:rsidRDefault="003B24BB" w:rsidP="007F228E">
      <w:pPr>
        <w:pStyle w:val="PADRO"/>
        <w:keepNext w:val="0"/>
        <w:widowControl/>
        <w:spacing w:before="120" w:after="120" w:line="240" w:lineRule="auto"/>
        <w:ind w:firstLine="0"/>
        <w:rPr>
          <w:rFonts w:ascii="Arial" w:hAnsi="Arial" w:cs="Arial"/>
          <w:color w:val="000000" w:themeColor="text1"/>
          <w:sz w:val="24"/>
        </w:rPr>
      </w:pPr>
    </w:p>
    <w:tbl>
      <w:tblPr>
        <w:tblW w:w="8758" w:type="dxa"/>
        <w:tblInd w:w="281" w:type="dxa"/>
        <w:tblLook w:val="0000" w:firstRow="0" w:lastRow="0" w:firstColumn="0" w:lastColumn="0" w:noHBand="0" w:noVBand="0"/>
      </w:tblPr>
      <w:tblGrid>
        <w:gridCol w:w="1700"/>
        <w:gridCol w:w="2407"/>
        <w:gridCol w:w="4651"/>
      </w:tblGrid>
      <w:tr w:rsidR="003B24BB" w:rsidRPr="00295246" w14:paraId="6CE019A5" w14:textId="77777777" w:rsidTr="001663B3">
        <w:tc>
          <w:tcPr>
            <w:tcW w:w="1700" w:type="dxa"/>
            <w:shd w:val="clear" w:color="auto" w:fill="FFFFFF"/>
            <w:vAlign w:val="center"/>
          </w:tcPr>
          <w:p w14:paraId="32353BD7" w14:textId="77777777" w:rsidR="003B24BB" w:rsidRPr="00295246" w:rsidRDefault="003B24BB" w:rsidP="007F228E">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14:paraId="3F457DF3" w14:textId="77777777" w:rsidR="003B24BB" w:rsidRPr="00295246" w:rsidRDefault="003B24BB" w:rsidP="007F228E">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67FD9AC2" w14:textId="77777777" w:rsidR="003B24BB" w:rsidRPr="00295246" w:rsidRDefault="003B24BB" w:rsidP="007F228E">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14:paraId="0726E942" w14:textId="77777777" w:rsidR="003B24BB" w:rsidRPr="00295246" w:rsidRDefault="003B24BB" w:rsidP="007F228E">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14:paraId="7ACF4836" w14:textId="77777777" w:rsidR="003B24BB" w:rsidRPr="00295246" w:rsidRDefault="003B24BB" w:rsidP="007F228E">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14:paraId="7D124B81" w14:textId="77777777" w:rsidR="003B24BB" w:rsidRDefault="003B24BB" w:rsidP="007F228E">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14:paraId="41E798DC" w14:textId="77777777" w:rsidR="003B24BB" w:rsidRPr="00295246" w:rsidRDefault="003B24BB" w:rsidP="007F228E">
            <w:pPr>
              <w:pStyle w:val="PADRO"/>
              <w:keepNext w:val="0"/>
              <w:spacing w:before="120" w:after="120" w:line="240" w:lineRule="auto"/>
              <w:ind w:firstLine="0"/>
              <w:rPr>
                <w:rFonts w:ascii="Arial" w:hAnsi="Arial" w:cs="Arial"/>
                <w:color w:val="000000" w:themeColor="text1"/>
                <w:sz w:val="24"/>
              </w:rPr>
            </w:pPr>
          </w:p>
        </w:tc>
      </w:tr>
    </w:tbl>
    <w:p w14:paraId="6C44B418" w14:textId="77777777" w:rsidR="003B24BB" w:rsidRPr="00295246" w:rsidRDefault="003B24BB" w:rsidP="007F228E">
      <w:pPr>
        <w:pStyle w:val="Corpodetexto"/>
        <w:spacing w:before="120" w:after="120"/>
        <w:rPr>
          <w:rFonts w:ascii="Arial" w:hAnsi="Arial" w:cs="Arial"/>
          <w:b/>
          <w:color w:val="000000" w:themeColor="text1"/>
          <w:sz w:val="24"/>
        </w:rPr>
      </w:pPr>
    </w:p>
    <w:p w14:paraId="22BDDEF4" w14:textId="77777777" w:rsidR="003B24BB" w:rsidRPr="00295246" w:rsidRDefault="003B24BB" w:rsidP="007F228E">
      <w:pPr>
        <w:pStyle w:val="NormalWeb"/>
        <w:numPr>
          <w:ilvl w:val="0"/>
          <w:numId w:val="4"/>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lastRenderedPageBreak/>
        <w:t>CLÁUSULA SEXTA – GARANTIA DE EXECUÇÃO</w:t>
      </w:r>
    </w:p>
    <w:p w14:paraId="691EEF36" w14:textId="77777777" w:rsidR="003B24BB" w:rsidRPr="00295246" w:rsidRDefault="003B24BB" w:rsidP="007F228E">
      <w:pPr>
        <w:numPr>
          <w:ilvl w:val="1"/>
          <w:numId w:val="5"/>
        </w:numPr>
        <w:spacing w:before="120" w:after="120" w:line="276" w:lineRule="auto"/>
        <w:ind w:left="0"/>
        <w:jc w:val="both"/>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14:paraId="62CBC9C6" w14:textId="77777777" w:rsidR="003B24BB" w:rsidRPr="00295246" w:rsidRDefault="003B24BB" w:rsidP="007F228E">
      <w:pPr>
        <w:pStyle w:val="PargrafodaLista"/>
        <w:numPr>
          <w:ilvl w:val="0"/>
          <w:numId w:val="5"/>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14:paraId="3F08A4FE" w14:textId="77777777" w:rsidR="003B24BB" w:rsidRPr="00295246" w:rsidRDefault="003B24BB" w:rsidP="007F228E">
      <w:pPr>
        <w:numPr>
          <w:ilvl w:val="1"/>
          <w:numId w:val="5"/>
        </w:numPr>
        <w:suppressAutoHyphens/>
        <w:spacing w:before="120" w:after="120" w:line="276" w:lineRule="auto"/>
        <w:ind w:left="0" w:hanging="6"/>
        <w:jc w:val="both"/>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14:paraId="49AE8BF9" w14:textId="77777777" w:rsidR="003B24BB" w:rsidRPr="00670032" w:rsidRDefault="003B24BB" w:rsidP="007F228E">
      <w:pPr>
        <w:numPr>
          <w:ilvl w:val="1"/>
          <w:numId w:val="5"/>
        </w:numPr>
        <w:suppressAutoHyphens/>
        <w:spacing w:before="120" w:after="120" w:line="276" w:lineRule="auto"/>
        <w:ind w:left="0" w:hanging="6"/>
        <w:jc w:val="both"/>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pelo(a) </w:t>
      </w:r>
      <w:r>
        <w:rPr>
          <w:rFonts w:ascii="Arial" w:hAnsi="Arial" w:cs="Arial"/>
          <w:color w:val="000000" w:themeColor="text1"/>
          <w:sz w:val="24"/>
          <w:szCs w:val="24"/>
        </w:rPr>
        <w:t>engenheiro</w:t>
      </w:r>
      <w:r w:rsidRPr="00295246">
        <w:rPr>
          <w:rFonts w:ascii="Arial" w:hAnsi="Arial" w:cs="Arial"/>
          <w:color w:val="000000" w:themeColor="text1"/>
          <w:sz w:val="24"/>
          <w:szCs w:val="24"/>
        </w:rPr>
        <w:t xml:space="preserve">(a), </w:t>
      </w:r>
      <w:r>
        <w:rPr>
          <w:rFonts w:ascii="Arial" w:hAnsi="Arial" w:cs="Arial"/>
          <w:color w:val="000000" w:themeColor="text1"/>
          <w:sz w:val="24"/>
          <w:szCs w:val="24"/>
        </w:rPr>
        <w:t>nomeado por esta Administração.</w:t>
      </w:r>
    </w:p>
    <w:p w14:paraId="483CB848" w14:textId="77777777" w:rsidR="003B24BB" w:rsidRPr="00295246" w:rsidRDefault="003B24BB" w:rsidP="007F228E">
      <w:pPr>
        <w:pStyle w:val="PargrafodaLista"/>
        <w:numPr>
          <w:ilvl w:val="0"/>
          <w:numId w:val="5"/>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14:paraId="5C76806A" w14:textId="77777777" w:rsidR="003B24BB" w:rsidRPr="00AF1D03" w:rsidRDefault="003B24BB" w:rsidP="007F228E">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14:paraId="49294FAE" w14:textId="77777777" w:rsidR="003B24BB" w:rsidRDefault="003B24BB" w:rsidP="007F228E">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w:t>
      </w:r>
      <w:r>
        <w:rPr>
          <w:rFonts w:ascii="Arial" w:hAnsi="Arial" w:cs="Arial"/>
        </w:rPr>
        <w:t>Romelândia.</w:t>
      </w:r>
    </w:p>
    <w:p w14:paraId="50E292A3" w14:textId="77777777" w:rsidR="003B24BB" w:rsidRPr="00AF1D03" w:rsidRDefault="003B24BB" w:rsidP="007F228E">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1F205B8C" w14:textId="77777777" w:rsidR="003B24BB" w:rsidRDefault="003B24BB" w:rsidP="007F228E">
      <w:pPr>
        <w:pStyle w:val="PargrafodaLista"/>
        <w:ind w:left="0"/>
      </w:pPr>
    </w:p>
    <w:p w14:paraId="3764C5A7" w14:textId="77777777" w:rsidR="003B24BB" w:rsidRPr="00295246" w:rsidRDefault="003B24BB" w:rsidP="007F228E">
      <w:pPr>
        <w:pStyle w:val="PargrafodaLista"/>
        <w:numPr>
          <w:ilvl w:val="0"/>
          <w:numId w:val="5"/>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14:paraId="2FFF6F8F" w14:textId="77777777" w:rsidR="003B24BB" w:rsidRPr="00670032" w:rsidRDefault="003B24BB" w:rsidP="007F228E">
      <w:pPr>
        <w:numPr>
          <w:ilvl w:val="1"/>
          <w:numId w:val="5"/>
        </w:numPr>
        <w:suppressAutoHyphens/>
        <w:spacing w:before="120" w:after="120" w:line="276" w:lineRule="auto"/>
        <w:ind w:left="0"/>
        <w:jc w:val="both"/>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14:paraId="75679D42" w14:textId="77777777" w:rsidR="003B24BB" w:rsidRPr="00295246" w:rsidRDefault="003B24BB" w:rsidP="007F228E">
      <w:pPr>
        <w:pStyle w:val="PargrafodaLista"/>
        <w:numPr>
          <w:ilvl w:val="0"/>
          <w:numId w:val="5"/>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14:paraId="2308E4CA" w14:textId="77777777" w:rsidR="003B24BB" w:rsidRPr="00670032" w:rsidRDefault="003B24BB" w:rsidP="007F228E">
      <w:pPr>
        <w:pStyle w:val="Nivel2"/>
        <w:numPr>
          <w:ilvl w:val="1"/>
          <w:numId w:val="6"/>
        </w:numPr>
        <w:ind w:left="0"/>
        <w:rPr>
          <w:rFonts w:ascii="Arial" w:hAnsi="Arial" w:cs="Arial"/>
          <w:color w:val="000000" w:themeColor="text1"/>
          <w:sz w:val="24"/>
          <w:szCs w:val="24"/>
        </w:rPr>
      </w:pPr>
      <w:r w:rsidRPr="00295246">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73DDDF2" w14:textId="77777777" w:rsidR="003B24BB" w:rsidRPr="00295246" w:rsidRDefault="003B24BB" w:rsidP="007F228E">
      <w:pPr>
        <w:pStyle w:val="Nivel10"/>
        <w:numPr>
          <w:ilvl w:val="0"/>
          <w:numId w:val="6"/>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14:paraId="0B78481C" w14:textId="77777777" w:rsidR="003B24BB" w:rsidRPr="00295246" w:rsidRDefault="003B24BB" w:rsidP="007F228E">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w:t>
      </w:r>
      <w:r w:rsidRPr="00295246">
        <w:rPr>
          <w:rFonts w:ascii="Arial" w:hAnsi="Arial" w:cs="Arial"/>
          <w:color w:val="000000" w:themeColor="text1"/>
          <w:sz w:val="24"/>
          <w:szCs w:val="24"/>
        </w:rPr>
        <w:lastRenderedPageBreak/>
        <w:t>do objeto; fraudar na execução do contrato; comportar-se de modo inidôneo; cometer fraude fiscal; ou não mantiver a proposta;</w:t>
      </w:r>
    </w:p>
    <w:p w14:paraId="207320AF" w14:textId="77777777" w:rsidR="003B24BB" w:rsidRPr="00295246" w:rsidRDefault="003B24BB" w:rsidP="007F228E">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7BB98A20" w14:textId="77777777" w:rsidR="003B24BB" w:rsidRPr="00295246" w:rsidRDefault="003B24BB" w:rsidP="007F228E">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14:paraId="17F4E271" w14:textId="77777777" w:rsidR="003B24BB" w:rsidRPr="00295246" w:rsidRDefault="003B24BB" w:rsidP="007F228E">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14:paraId="289FC36C" w14:textId="77777777" w:rsidR="003B24BB" w:rsidRPr="00295246" w:rsidRDefault="003B24BB" w:rsidP="007F228E">
      <w:pPr>
        <w:pStyle w:val="Nivel4"/>
        <w:numPr>
          <w:ilvl w:val="3"/>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14:paraId="1418CCD2" w14:textId="77777777" w:rsidR="003B24BB" w:rsidRPr="00295246" w:rsidRDefault="003B24BB" w:rsidP="007F228E">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14:paraId="16764BD0" w14:textId="77777777" w:rsidR="003B24BB" w:rsidRPr="00295246" w:rsidRDefault="003B24BB" w:rsidP="007F228E">
      <w:pPr>
        <w:pStyle w:val="Nivel4"/>
        <w:numPr>
          <w:ilvl w:val="3"/>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534734E4" w14:textId="77777777" w:rsidR="003B24BB" w:rsidRPr="00295246" w:rsidRDefault="003B24BB" w:rsidP="007F228E">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14:paraId="6DC4EFDC" w14:textId="77777777" w:rsidR="003B24BB" w:rsidRPr="00295246" w:rsidRDefault="003B24BB" w:rsidP="007F228E">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3732AD61" w14:textId="77777777" w:rsidR="003B24BB" w:rsidRPr="00295246" w:rsidRDefault="003B24BB" w:rsidP="007F228E">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14:paraId="2E322FCA" w14:textId="77777777" w:rsidR="003B24BB" w:rsidRPr="00295246" w:rsidRDefault="003B24BB" w:rsidP="007F228E">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56603225" w14:textId="77777777" w:rsidR="003B24BB" w:rsidRPr="00295246" w:rsidRDefault="003B24BB" w:rsidP="007F228E">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14:paraId="4370A682" w14:textId="77777777" w:rsidR="003B24BB" w:rsidRPr="00295246" w:rsidRDefault="003B24BB" w:rsidP="007F228E">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14:paraId="53B0A6BC" w14:textId="77777777" w:rsidR="003B24BB" w:rsidRPr="00295246" w:rsidRDefault="003B24BB" w:rsidP="007F228E">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14:paraId="3AF96E83" w14:textId="77777777" w:rsidR="003B24BB" w:rsidRPr="00295246" w:rsidRDefault="003B24BB" w:rsidP="007F228E">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14:paraId="0E1166DE" w14:textId="77777777" w:rsidR="003B24BB" w:rsidRPr="00295246" w:rsidRDefault="003B24BB" w:rsidP="007F228E">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4CA40CDE" w14:textId="77777777" w:rsidR="003B24BB" w:rsidRPr="00295246" w:rsidRDefault="003B24BB" w:rsidP="007F228E">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4C8E7FA8" w14:textId="77777777" w:rsidR="003B24BB" w:rsidRPr="00295246" w:rsidRDefault="003B24BB" w:rsidP="007F228E">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1C43629" w14:textId="77777777" w:rsidR="003B24BB" w:rsidRPr="00295246" w:rsidRDefault="003B24BB" w:rsidP="007F228E">
      <w:pPr>
        <w:pStyle w:val="Nivel3"/>
        <w:numPr>
          <w:ilvl w:val="2"/>
          <w:numId w:val="6"/>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2F5E8C7A" w14:textId="77777777" w:rsidR="003B24BB" w:rsidRPr="00AC2B9A" w:rsidRDefault="003B24BB" w:rsidP="007F228E">
      <w:pPr>
        <w:pStyle w:val="Nivel2"/>
        <w:numPr>
          <w:ilvl w:val="1"/>
          <w:numId w:val="6"/>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593FE608" w14:textId="77777777" w:rsidR="003B24BB" w:rsidRPr="00295246" w:rsidRDefault="003B24BB" w:rsidP="007F228E">
      <w:pPr>
        <w:pStyle w:val="PargrafodaLista"/>
        <w:numPr>
          <w:ilvl w:val="0"/>
          <w:numId w:val="6"/>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14:paraId="0368A637" w14:textId="77777777" w:rsidR="003B24BB" w:rsidRPr="00295246" w:rsidRDefault="003B24BB" w:rsidP="007F228E">
      <w:pPr>
        <w:numPr>
          <w:ilvl w:val="1"/>
          <w:numId w:val="6"/>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14:paraId="60BD2F45" w14:textId="77777777" w:rsidR="003B24BB" w:rsidRPr="00295246" w:rsidRDefault="003B24BB" w:rsidP="007F228E">
      <w:pPr>
        <w:numPr>
          <w:ilvl w:val="1"/>
          <w:numId w:val="6"/>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54CB591C" w14:textId="77777777" w:rsidR="003B24BB" w:rsidRPr="00295246" w:rsidRDefault="003B24BB" w:rsidP="007F228E">
      <w:pPr>
        <w:pStyle w:val="PargrafodaLista"/>
        <w:numPr>
          <w:ilvl w:val="1"/>
          <w:numId w:val="6"/>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14:paraId="1826685B" w14:textId="77777777" w:rsidR="003B24BB" w:rsidRPr="00670032" w:rsidRDefault="003B24BB" w:rsidP="007F228E">
      <w:pPr>
        <w:pStyle w:val="PargrafodaLista"/>
        <w:numPr>
          <w:ilvl w:val="1"/>
          <w:numId w:val="6"/>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147E3517" w14:textId="77777777" w:rsidR="003B24BB" w:rsidRPr="00295246" w:rsidRDefault="003B24BB" w:rsidP="007F228E">
      <w:pPr>
        <w:pStyle w:val="PargrafodaLista"/>
        <w:numPr>
          <w:ilvl w:val="0"/>
          <w:numId w:val="9"/>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14:paraId="48C77884" w14:textId="77777777" w:rsidR="003B24BB" w:rsidRPr="00295246" w:rsidRDefault="003B24BB" w:rsidP="007F228E">
      <w:pPr>
        <w:numPr>
          <w:ilvl w:val="1"/>
          <w:numId w:val="10"/>
        </w:numPr>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14:paraId="27672C88" w14:textId="77777777" w:rsidR="003B24BB" w:rsidRPr="00295246" w:rsidRDefault="003B24BB" w:rsidP="007F228E">
      <w:pPr>
        <w:jc w:val="both"/>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14:paraId="3C24294F" w14:textId="77777777" w:rsidR="003B24BB" w:rsidRPr="00670032" w:rsidRDefault="003B24BB" w:rsidP="007F228E">
      <w:pPr>
        <w:numPr>
          <w:ilvl w:val="2"/>
          <w:numId w:val="10"/>
        </w:numPr>
        <w:tabs>
          <w:tab w:val="left" w:pos="1134"/>
        </w:tabs>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14:paraId="5251959D" w14:textId="77777777" w:rsidR="003B24BB" w:rsidRPr="00295246" w:rsidRDefault="003B24BB" w:rsidP="007F228E">
      <w:pPr>
        <w:pStyle w:val="PargrafodaLista"/>
        <w:numPr>
          <w:ilvl w:val="0"/>
          <w:numId w:val="10"/>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14:paraId="1EE580AD" w14:textId="77777777" w:rsidR="003B24BB" w:rsidRPr="00670032" w:rsidRDefault="003B24BB" w:rsidP="007F228E">
      <w:pPr>
        <w:numPr>
          <w:ilvl w:val="1"/>
          <w:numId w:val="10"/>
        </w:numPr>
        <w:suppressAutoHyphens/>
        <w:spacing w:before="120" w:after="120" w:line="276" w:lineRule="auto"/>
        <w:ind w:left="0"/>
        <w:jc w:val="both"/>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14:paraId="6586421D" w14:textId="77777777" w:rsidR="003B24BB" w:rsidRPr="00295246" w:rsidRDefault="003B24BB" w:rsidP="007F228E">
      <w:pPr>
        <w:pStyle w:val="PargrafodaLista"/>
        <w:numPr>
          <w:ilvl w:val="0"/>
          <w:numId w:val="10"/>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lastRenderedPageBreak/>
        <w:t>CLÁUSULA DÉCIMA QUINTA – RESCISÃO</w:t>
      </w:r>
    </w:p>
    <w:p w14:paraId="6AA3477F" w14:textId="669A76DE" w:rsidR="003B24BB" w:rsidRPr="00295246" w:rsidRDefault="003B24BB" w:rsidP="007F228E">
      <w:pPr>
        <w:pStyle w:val="PargrafodaLista"/>
        <w:numPr>
          <w:ilvl w:val="1"/>
          <w:numId w:val="7"/>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 presente Termo de Contrato poderá ser rescindido nas hipóteses previstas no art. 78 da Lei nº 8.666, de 1993, com as </w:t>
      </w:r>
      <w:r w:rsidR="007F228E" w:rsidRPr="00295246">
        <w:rPr>
          <w:rFonts w:ascii="Arial" w:hAnsi="Arial" w:cs="Arial"/>
          <w:color w:val="000000" w:themeColor="text1"/>
        </w:rPr>
        <w:t>consequências</w:t>
      </w:r>
      <w:r w:rsidRPr="00295246">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14FAC1BC" w14:textId="77777777" w:rsidR="003B24BB" w:rsidRPr="00295246" w:rsidRDefault="003B24BB" w:rsidP="007F228E">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14:paraId="72E700AB" w14:textId="77777777" w:rsidR="003B24BB" w:rsidRPr="00295246" w:rsidRDefault="003B24BB" w:rsidP="007F228E">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14:paraId="231182E1" w14:textId="77777777" w:rsidR="003B24BB" w:rsidRPr="00295246" w:rsidRDefault="003B24BB" w:rsidP="007F228E">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14:paraId="71D6B4CC" w14:textId="77777777" w:rsidR="003B24BB" w:rsidRPr="00295246" w:rsidRDefault="003B24BB" w:rsidP="007F228E">
      <w:pPr>
        <w:numPr>
          <w:ilvl w:val="2"/>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14:paraId="54E2E5C0" w14:textId="77777777" w:rsidR="003B24BB" w:rsidRPr="00295246" w:rsidRDefault="003B24BB" w:rsidP="007F228E">
      <w:pPr>
        <w:numPr>
          <w:ilvl w:val="2"/>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14:paraId="1F94E978" w14:textId="77777777" w:rsidR="003B24BB" w:rsidRPr="00295246" w:rsidRDefault="003B24BB" w:rsidP="007F228E">
      <w:pPr>
        <w:numPr>
          <w:ilvl w:val="2"/>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14:paraId="2ECD5798" w14:textId="77777777" w:rsidR="003B24BB" w:rsidRPr="00295246" w:rsidRDefault="003B24BB" w:rsidP="007F228E">
      <w:pPr>
        <w:pStyle w:val="Nivel1"/>
        <w:numPr>
          <w:ilvl w:val="0"/>
          <w:numId w:val="7"/>
        </w:numPr>
        <w:ind w:left="0" w:firstLine="0"/>
        <w:rPr>
          <w:b w:val="0"/>
          <w:color w:val="000000" w:themeColor="text1"/>
          <w:sz w:val="24"/>
          <w:szCs w:val="24"/>
        </w:rPr>
      </w:pPr>
      <w:r w:rsidRPr="00295246">
        <w:rPr>
          <w:color w:val="000000" w:themeColor="text1"/>
          <w:sz w:val="24"/>
          <w:szCs w:val="24"/>
        </w:rPr>
        <w:t>CLÁUSULA DÉCIMA SEXTA – DOS CASOS OMISSOS</w:t>
      </w:r>
    </w:p>
    <w:p w14:paraId="16A62223" w14:textId="77777777" w:rsidR="003B24BB" w:rsidRPr="00A428BD" w:rsidRDefault="003B24BB" w:rsidP="007F228E">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7E7849DD" w14:textId="77777777" w:rsidR="003B24BB" w:rsidRPr="00295246" w:rsidRDefault="003B24BB" w:rsidP="007F228E">
      <w:pPr>
        <w:pStyle w:val="PargrafodaLista"/>
        <w:numPr>
          <w:ilvl w:val="0"/>
          <w:numId w:val="7"/>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14:paraId="67B6A97B" w14:textId="77777777" w:rsidR="003B24BB" w:rsidRPr="00295246" w:rsidRDefault="003B24BB" w:rsidP="007F228E">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6590B9CF" w14:textId="77777777" w:rsidR="003B24BB" w:rsidRPr="00670032" w:rsidRDefault="003B24BB" w:rsidP="007F228E">
      <w:pPr>
        <w:numPr>
          <w:ilvl w:val="0"/>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14:paraId="7C352A24" w14:textId="77777777" w:rsidR="003B24BB" w:rsidRPr="00295246" w:rsidRDefault="003B24BB" w:rsidP="007F228E">
      <w:pPr>
        <w:numPr>
          <w:ilvl w:val="1"/>
          <w:numId w:val="7"/>
        </w:numPr>
        <w:spacing w:before="120" w:after="120" w:line="276" w:lineRule="auto"/>
        <w:ind w:left="0" w:firstLine="0"/>
        <w:jc w:val="both"/>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14:paraId="1E9E8F28" w14:textId="77777777" w:rsidR="003B24BB" w:rsidRDefault="003B24BB" w:rsidP="007F228E">
      <w:pPr>
        <w:jc w:val="both"/>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43E6B08C" w14:textId="77777777" w:rsidR="003B24BB" w:rsidRPr="00295246" w:rsidRDefault="003B24BB" w:rsidP="007F228E">
      <w:pPr>
        <w:jc w:val="both"/>
        <w:rPr>
          <w:rFonts w:ascii="Arial" w:hAnsi="Arial" w:cs="Arial"/>
          <w:color w:val="000000" w:themeColor="text1"/>
          <w:sz w:val="24"/>
          <w:szCs w:val="24"/>
        </w:rPr>
      </w:pPr>
    </w:p>
    <w:p w14:paraId="040FBB7C" w14:textId="1BC297EC" w:rsidR="003B24BB" w:rsidRDefault="003B24BB" w:rsidP="007F228E">
      <w:pPr>
        <w:jc w:val="both"/>
        <w:rPr>
          <w:rFonts w:ascii="Arial" w:hAnsi="Arial" w:cs="Arial"/>
          <w:color w:val="000000" w:themeColor="text1"/>
          <w:sz w:val="24"/>
          <w:szCs w:val="24"/>
        </w:rPr>
      </w:pPr>
      <w:r>
        <w:rPr>
          <w:rFonts w:ascii="Arial" w:hAnsi="Arial" w:cs="Arial"/>
          <w:color w:val="000000" w:themeColor="text1"/>
          <w:sz w:val="24"/>
          <w:szCs w:val="24"/>
        </w:rPr>
        <w:t xml:space="preserve">Romelândia, </w:t>
      </w:r>
      <w:r w:rsidR="008104EC">
        <w:rPr>
          <w:rFonts w:ascii="Arial" w:hAnsi="Arial" w:cs="Arial"/>
          <w:color w:val="000000" w:themeColor="text1"/>
          <w:sz w:val="24"/>
          <w:szCs w:val="24"/>
        </w:rPr>
        <w:t>05</w:t>
      </w:r>
      <w:r w:rsidRPr="00295246">
        <w:rPr>
          <w:rFonts w:ascii="Arial" w:hAnsi="Arial" w:cs="Arial"/>
          <w:color w:val="000000" w:themeColor="text1"/>
          <w:sz w:val="24"/>
          <w:szCs w:val="24"/>
        </w:rPr>
        <w:t xml:space="preserve"> de</w:t>
      </w:r>
      <w:r>
        <w:rPr>
          <w:rFonts w:ascii="Arial" w:hAnsi="Arial" w:cs="Arial"/>
          <w:color w:val="000000" w:themeColor="text1"/>
          <w:sz w:val="24"/>
          <w:szCs w:val="24"/>
        </w:rPr>
        <w:t xml:space="preserve"> </w:t>
      </w:r>
      <w:r w:rsidR="007F228E">
        <w:rPr>
          <w:rFonts w:ascii="Arial" w:hAnsi="Arial" w:cs="Arial"/>
          <w:color w:val="000000" w:themeColor="text1"/>
          <w:sz w:val="24"/>
          <w:szCs w:val="24"/>
        </w:rPr>
        <w:t>janeiro</w:t>
      </w:r>
      <w:r>
        <w:rPr>
          <w:rFonts w:ascii="Arial" w:hAnsi="Arial" w:cs="Arial"/>
          <w:color w:val="000000" w:themeColor="text1"/>
          <w:sz w:val="24"/>
          <w:szCs w:val="24"/>
        </w:rPr>
        <w:t xml:space="preserve"> de 2022</w:t>
      </w:r>
      <w:r w:rsidR="007F228E">
        <w:rPr>
          <w:rFonts w:ascii="Arial" w:hAnsi="Arial" w:cs="Arial"/>
          <w:color w:val="000000" w:themeColor="text1"/>
          <w:sz w:val="24"/>
          <w:szCs w:val="24"/>
        </w:rPr>
        <w:t>.</w:t>
      </w:r>
    </w:p>
    <w:p w14:paraId="6A98489B" w14:textId="77777777" w:rsidR="003B24BB" w:rsidRDefault="003B24BB" w:rsidP="007F228E">
      <w:pPr>
        <w:jc w:val="both"/>
        <w:rPr>
          <w:rFonts w:ascii="Arial" w:hAnsi="Arial" w:cs="Arial"/>
          <w:color w:val="000000" w:themeColor="text1"/>
          <w:sz w:val="24"/>
          <w:szCs w:val="24"/>
        </w:rPr>
      </w:pPr>
    </w:p>
    <w:p w14:paraId="6F2643DD" w14:textId="77777777" w:rsidR="003B24BB" w:rsidRPr="00295246" w:rsidRDefault="003B24BB" w:rsidP="007F228E">
      <w:pPr>
        <w:jc w:val="both"/>
        <w:rPr>
          <w:rFonts w:ascii="Arial" w:hAnsi="Arial" w:cs="Arial"/>
          <w:color w:val="000000" w:themeColor="text1"/>
          <w:sz w:val="24"/>
          <w:szCs w:val="24"/>
        </w:rPr>
      </w:pPr>
    </w:p>
    <w:p w14:paraId="2A066228" w14:textId="77777777" w:rsidR="003B24BB" w:rsidRPr="00295246" w:rsidRDefault="003B24BB" w:rsidP="007F228E">
      <w:pPr>
        <w:jc w:val="both"/>
        <w:rPr>
          <w:rFonts w:ascii="Arial" w:hAnsi="Arial" w:cs="Arial"/>
          <w:color w:val="000000" w:themeColor="text1"/>
          <w:sz w:val="24"/>
          <w:szCs w:val="24"/>
        </w:rPr>
      </w:pPr>
      <w:r w:rsidRPr="00295246">
        <w:rPr>
          <w:rFonts w:ascii="Arial" w:hAnsi="Arial" w:cs="Arial"/>
          <w:bCs/>
          <w:color w:val="000000" w:themeColor="text1"/>
          <w:sz w:val="24"/>
          <w:szCs w:val="24"/>
        </w:rPr>
        <w:t>_________________________</w:t>
      </w:r>
      <w:r>
        <w:rPr>
          <w:rFonts w:ascii="Arial" w:hAnsi="Arial" w:cs="Arial"/>
          <w:bCs/>
          <w:color w:val="000000" w:themeColor="text1"/>
          <w:sz w:val="24"/>
          <w:szCs w:val="24"/>
        </w:rPr>
        <w:tab/>
        <w:t xml:space="preserve">                      </w:t>
      </w:r>
      <w:r w:rsidRPr="00295246">
        <w:rPr>
          <w:rFonts w:ascii="Arial" w:hAnsi="Arial" w:cs="Arial"/>
          <w:color w:val="000000" w:themeColor="text1"/>
          <w:sz w:val="24"/>
          <w:szCs w:val="24"/>
        </w:rPr>
        <w:t>_________________________</w:t>
      </w:r>
    </w:p>
    <w:p w14:paraId="51F06F86" w14:textId="77777777" w:rsidR="003B24BB" w:rsidRPr="00295246" w:rsidRDefault="003B24BB" w:rsidP="007F228E">
      <w:pPr>
        <w:jc w:val="both"/>
        <w:rPr>
          <w:rFonts w:ascii="Arial" w:hAnsi="Arial" w:cs="Arial"/>
          <w:bCs/>
          <w:color w:val="000000" w:themeColor="text1"/>
          <w:sz w:val="24"/>
          <w:szCs w:val="24"/>
        </w:rPr>
      </w:pPr>
      <w:r>
        <w:rPr>
          <w:rFonts w:ascii="Arial" w:hAnsi="Arial" w:cs="Arial"/>
          <w:bCs/>
          <w:color w:val="000000" w:themeColor="text1"/>
          <w:sz w:val="24"/>
          <w:szCs w:val="24"/>
        </w:rPr>
        <w:t>Juarez</w:t>
      </w:r>
      <w:r w:rsidRPr="00295246">
        <w:rPr>
          <w:rFonts w:ascii="Arial" w:hAnsi="Arial" w:cs="Arial"/>
          <w:bCs/>
          <w:color w:val="000000" w:themeColor="text1"/>
          <w:sz w:val="24"/>
          <w:szCs w:val="24"/>
        </w:rPr>
        <w:t xml:space="preserve"> Furtado</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PP Construtora Oeste EIRELI</w:t>
      </w:r>
    </w:p>
    <w:p w14:paraId="0FF33D1A" w14:textId="77777777" w:rsidR="003B24BB" w:rsidRPr="00AA62B6" w:rsidRDefault="003B24BB" w:rsidP="007F228E">
      <w:pPr>
        <w:jc w:val="both"/>
        <w:rPr>
          <w:rFonts w:ascii="Arial" w:hAnsi="Arial" w:cs="Arial"/>
          <w:color w:val="000000" w:themeColor="text1"/>
          <w:sz w:val="24"/>
          <w:szCs w:val="24"/>
        </w:rPr>
      </w:pPr>
      <w:r>
        <w:rPr>
          <w:rFonts w:ascii="Arial" w:hAnsi="Arial" w:cs="Arial"/>
          <w:bCs/>
          <w:color w:val="000000" w:themeColor="text1"/>
          <w:sz w:val="24"/>
          <w:szCs w:val="24"/>
        </w:rPr>
        <w:t>Prefeito – CONTRATANTE</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Pr="00295246">
        <w:rPr>
          <w:rFonts w:ascii="Arial" w:hAnsi="Arial" w:cs="Arial"/>
          <w:color w:val="000000" w:themeColor="text1"/>
          <w:sz w:val="24"/>
          <w:szCs w:val="24"/>
        </w:rPr>
        <w:t>CONTRATADA</w:t>
      </w:r>
    </w:p>
    <w:p w14:paraId="017BC49F" w14:textId="77777777" w:rsidR="003B24BB" w:rsidRPr="001F6199" w:rsidRDefault="003B24BB" w:rsidP="007F228E">
      <w:pPr>
        <w:jc w:val="both"/>
        <w:rPr>
          <w:rFonts w:ascii="Arial" w:hAnsi="Arial" w:cs="Arial"/>
          <w:bCs/>
          <w:color w:val="000000" w:themeColor="text1"/>
          <w:sz w:val="24"/>
          <w:szCs w:val="24"/>
        </w:rPr>
      </w:pPr>
    </w:p>
    <w:p w14:paraId="0432C7C1" w14:textId="77777777" w:rsidR="003B24BB" w:rsidRDefault="003B24BB" w:rsidP="007F228E">
      <w:pPr>
        <w:jc w:val="both"/>
        <w:rPr>
          <w:rFonts w:ascii="Arial" w:hAnsi="Arial" w:cs="Arial"/>
          <w:color w:val="000000" w:themeColor="text1"/>
          <w:sz w:val="24"/>
          <w:szCs w:val="24"/>
        </w:rPr>
      </w:pPr>
    </w:p>
    <w:p w14:paraId="2B25EF3D" w14:textId="77777777" w:rsidR="003B24BB" w:rsidRDefault="003B24BB" w:rsidP="007F228E">
      <w:pPr>
        <w:jc w:val="both"/>
        <w:rPr>
          <w:rFonts w:ascii="Arial" w:hAnsi="Arial" w:cs="Arial"/>
          <w:color w:val="000000" w:themeColor="text1"/>
          <w:sz w:val="24"/>
          <w:szCs w:val="24"/>
        </w:rPr>
      </w:pPr>
      <w:r w:rsidRPr="00295246">
        <w:rPr>
          <w:rFonts w:ascii="Arial" w:hAnsi="Arial" w:cs="Arial"/>
          <w:color w:val="000000" w:themeColor="text1"/>
          <w:sz w:val="24"/>
          <w:szCs w:val="24"/>
        </w:rPr>
        <w:t>TESTEMUNHAS:</w:t>
      </w:r>
    </w:p>
    <w:p w14:paraId="6957B801" w14:textId="77777777" w:rsidR="003B24BB" w:rsidRDefault="003B24BB" w:rsidP="007F228E">
      <w:pPr>
        <w:jc w:val="both"/>
        <w:rPr>
          <w:rFonts w:ascii="Arial" w:hAnsi="Arial" w:cs="Arial"/>
          <w:color w:val="000000" w:themeColor="text1"/>
          <w:sz w:val="24"/>
          <w:szCs w:val="24"/>
        </w:rPr>
      </w:pPr>
    </w:p>
    <w:p w14:paraId="653AEBCB" w14:textId="77777777" w:rsidR="003B24BB" w:rsidRPr="00295246" w:rsidRDefault="003B24BB" w:rsidP="007F228E">
      <w:pPr>
        <w:jc w:val="both"/>
        <w:rPr>
          <w:rFonts w:ascii="Arial" w:hAnsi="Arial" w:cs="Arial"/>
          <w:color w:val="000000" w:themeColor="text1"/>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76"/>
      </w:tblGrid>
      <w:tr w:rsidR="003B24BB" w:rsidRPr="00295246" w14:paraId="41AF3696" w14:textId="77777777" w:rsidTr="001663B3">
        <w:tc>
          <w:tcPr>
            <w:tcW w:w="4530" w:type="dxa"/>
          </w:tcPr>
          <w:p w14:paraId="2074C2C9" w14:textId="77777777" w:rsidR="003B24BB" w:rsidRPr="00295246" w:rsidRDefault="003B24BB" w:rsidP="007F228E">
            <w:pPr>
              <w:jc w:val="both"/>
              <w:rPr>
                <w:rFonts w:ascii="Arial" w:hAnsi="Arial" w:cs="Arial"/>
                <w:color w:val="000000" w:themeColor="text1"/>
                <w:sz w:val="24"/>
                <w:szCs w:val="24"/>
              </w:rPr>
            </w:pPr>
            <w:r w:rsidRPr="00295246">
              <w:rPr>
                <w:rFonts w:ascii="Arial" w:hAnsi="Arial" w:cs="Arial"/>
                <w:color w:val="000000" w:themeColor="text1"/>
                <w:sz w:val="24"/>
                <w:szCs w:val="24"/>
              </w:rPr>
              <w:t>__________________________</w:t>
            </w:r>
          </w:p>
        </w:tc>
        <w:tc>
          <w:tcPr>
            <w:tcW w:w="4531" w:type="dxa"/>
          </w:tcPr>
          <w:p w14:paraId="3A614C0C" w14:textId="77777777" w:rsidR="003B24BB" w:rsidRPr="00295246" w:rsidRDefault="003B24BB" w:rsidP="007F228E">
            <w:pPr>
              <w:jc w:val="both"/>
              <w:rPr>
                <w:rFonts w:ascii="Arial" w:hAnsi="Arial" w:cs="Arial"/>
                <w:color w:val="000000" w:themeColor="text1"/>
                <w:sz w:val="24"/>
                <w:szCs w:val="24"/>
              </w:rPr>
            </w:pPr>
            <w:r w:rsidRPr="00295246">
              <w:rPr>
                <w:rFonts w:ascii="Arial" w:hAnsi="Arial" w:cs="Arial"/>
                <w:color w:val="000000" w:themeColor="text1"/>
                <w:sz w:val="24"/>
                <w:szCs w:val="24"/>
              </w:rPr>
              <w:t>___________________________</w:t>
            </w:r>
          </w:p>
        </w:tc>
      </w:tr>
      <w:tr w:rsidR="003B24BB" w:rsidRPr="00295246" w14:paraId="7F25CF50" w14:textId="77777777" w:rsidTr="001663B3">
        <w:tc>
          <w:tcPr>
            <w:tcW w:w="4530" w:type="dxa"/>
          </w:tcPr>
          <w:p w14:paraId="79CDE43E" w14:textId="77777777" w:rsidR="003B24BB" w:rsidRPr="00295246" w:rsidRDefault="003B24BB" w:rsidP="007F228E">
            <w:pPr>
              <w:jc w:val="both"/>
              <w:rPr>
                <w:rFonts w:ascii="Arial" w:hAnsi="Arial" w:cs="Arial"/>
                <w:color w:val="000000" w:themeColor="text1"/>
                <w:sz w:val="24"/>
                <w:szCs w:val="24"/>
              </w:rPr>
            </w:pPr>
            <w:r w:rsidRPr="00295246">
              <w:rPr>
                <w:rFonts w:ascii="Arial" w:hAnsi="Arial" w:cs="Arial"/>
                <w:color w:val="000000" w:themeColor="text1"/>
                <w:sz w:val="24"/>
                <w:szCs w:val="24"/>
              </w:rPr>
              <w:t>Nome:</w:t>
            </w:r>
            <w:r>
              <w:rPr>
                <w:rFonts w:ascii="Arial" w:hAnsi="Arial" w:cs="Arial"/>
                <w:color w:val="000000" w:themeColor="text1"/>
                <w:sz w:val="24"/>
                <w:szCs w:val="24"/>
              </w:rPr>
              <w:t xml:space="preserve"> Elenice E. </w:t>
            </w:r>
            <w:proofErr w:type="spellStart"/>
            <w:r>
              <w:rPr>
                <w:rFonts w:ascii="Arial" w:hAnsi="Arial" w:cs="Arial"/>
                <w:color w:val="000000" w:themeColor="text1"/>
                <w:sz w:val="24"/>
                <w:szCs w:val="24"/>
              </w:rPr>
              <w:t>Porsch</w:t>
            </w:r>
            <w:proofErr w:type="spellEnd"/>
          </w:p>
        </w:tc>
        <w:tc>
          <w:tcPr>
            <w:tcW w:w="4531" w:type="dxa"/>
          </w:tcPr>
          <w:p w14:paraId="6ABA10DD" w14:textId="77777777" w:rsidR="003B24BB" w:rsidRPr="00295246" w:rsidRDefault="003B24BB" w:rsidP="007F228E">
            <w:pPr>
              <w:jc w:val="both"/>
              <w:rPr>
                <w:rFonts w:ascii="Arial" w:hAnsi="Arial" w:cs="Arial"/>
                <w:color w:val="000000" w:themeColor="text1"/>
                <w:sz w:val="24"/>
                <w:szCs w:val="24"/>
              </w:rPr>
            </w:pPr>
            <w:r w:rsidRPr="00295246">
              <w:rPr>
                <w:rFonts w:ascii="Arial" w:hAnsi="Arial" w:cs="Arial"/>
                <w:color w:val="000000" w:themeColor="text1"/>
                <w:sz w:val="24"/>
                <w:szCs w:val="24"/>
              </w:rPr>
              <w:t>Nome:</w:t>
            </w:r>
            <w:r>
              <w:rPr>
                <w:rFonts w:ascii="Arial" w:hAnsi="Arial" w:cs="Arial"/>
                <w:color w:val="000000" w:themeColor="text1"/>
                <w:sz w:val="24"/>
                <w:szCs w:val="24"/>
              </w:rPr>
              <w:t xml:space="preserve"> Andressa M. B. Soares</w:t>
            </w:r>
          </w:p>
        </w:tc>
      </w:tr>
      <w:tr w:rsidR="003B24BB" w:rsidRPr="00295246" w14:paraId="0546F770" w14:textId="77777777" w:rsidTr="001663B3">
        <w:tc>
          <w:tcPr>
            <w:tcW w:w="4530" w:type="dxa"/>
          </w:tcPr>
          <w:p w14:paraId="688F38E1" w14:textId="77777777" w:rsidR="003B24BB" w:rsidRPr="00295246" w:rsidRDefault="003B24BB" w:rsidP="007F228E">
            <w:pPr>
              <w:jc w:val="both"/>
              <w:rPr>
                <w:rFonts w:ascii="Arial" w:hAnsi="Arial" w:cs="Arial"/>
                <w:color w:val="000000" w:themeColor="text1"/>
                <w:sz w:val="24"/>
                <w:szCs w:val="24"/>
              </w:rPr>
            </w:pPr>
            <w:r w:rsidRPr="00295246">
              <w:rPr>
                <w:rFonts w:ascii="Arial" w:hAnsi="Arial" w:cs="Arial"/>
                <w:color w:val="000000" w:themeColor="text1"/>
                <w:sz w:val="24"/>
                <w:szCs w:val="24"/>
              </w:rPr>
              <w:t>CPF</w:t>
            </w:r>
            <w:r>
              <w:rPr>
                <w:rFonts w:ascii="Arial" w:hAnsi="Arial" w:cs="Arial"/>
                <w:color w:val="000000" w:themeColor="text1"/>
                <w:sz w:val="24"/>
                <w:szCs w:val="24"/>
              </w:rPr>
              <w:t xml:space="preserve">: </w:t>
            </w:r>
          </w:p>
        </w:tc>
        <w:tc>
          <w:tcPr>
            <w:tcW w:w="4531" w:type="dxa"/>
          </w:tcPr>
          <w:p w14:paraId="598603A7" w14:textId="77777777" w:rsidR="003B24BB" w:rsidRPr="00295246" w:rsidRDefault="003B24BB" w:rsidP="007F228E">
            <w:pPr>
              <w:jc w:val="both"/>
              <w:rPr>
                <w:rFonts w:ascii="Arial" w:hAnsi="Arial" w:cs="Arial"/>
                <w:color w:val="000000" w:themeColor="text1"/>
                <w:sz w:val="24"/>
                <w:szCs w:val="24"/>
              </w:rPr>
            </w:pPr>
            <w:r w:rsidRPr="00295246">
              <w:rPr>
                <w:rFonts w:ascii="Arial" w:hAnsi="Arial" w:cs="Arial"/>
                <w:color w:val="000000" w:themeColor="text1"/>
                <w:sz w:val="24"/>
                <w:szCs w:val="24"/>
              </w:rPr>
              <w:t>CPF</w:t>
            </w:r>
            <w:r>
              <w:rPr>
                <w:rFonts w:ascii="Arial" w:hAnsi="Arial" w:cs="Arial"/>
                <w:color w:val="000000" w:themeColor="text1"/>
                <w:sz w:val="24"/>
                <w:szCs w:val="24"/>
              </w:rPr>
              <w:t>: 076.209.969-07</w:t>
            </w:r>
          </w:p>
        </w:tc>
      </w:tr>
    </w:tbl>
    <w:p w14:paraId="0E8F2808" w14:textId="084A3DF6" w:rsidR="006D61C2" w:rsidRDefault="006D61C2" w:rsidP="007F228E">
      <w:pPr>
        <w:jc w:val="both"/>
      </w:pPr>
    </w:p>
    <w:p w14:paraId="2337BA25" w14:textId="2BECE4A0" w:rsidR="007F228E" w:rsidRDefault="007F228E" w:rsidP="007F228E">
      <w:pPr>
        <w:jc w:val="both"/>
      </w:pPr>
    </w:p>
    <w:p w14:paraId="3A0B9708" w14:textId="69ADDDA1" w:rsidR="007F228E" w:rsidRDefault="007F228E" w:rsidP="007F228E">
      <w:pPr>
        <w:jc w:val="center"/>
      </w:pPr>
    </w:p>
    <w:p w14:paraId="10F3F075" w14:textId="77777777" w:rsidR="007F228E" w:rsidRPr="009C597D" w:rsidRDefault="007F228E" w:rsidP="007F228E">
      <w:pPr>
        <w:spacing w:after="0" w:line="240" w:lineRule="auto"/>
        <w:ind w:left="284" w:right="140"/>
        <w:jc w:val="center"/>
        <w:rPr>
          <w:rFonts w:ascii="Bookman Old Style" w:eastAsia="Times New Roman" w:hAnsi="Bookman Old Style" w:cs="Times New Roman"/>
        </w:rPr>
      </w:pPr>
      <w:r w:rsidRPr="009C597D">
        <w:rPr>
          <w:rFonts w:ascii="Bookman Old Style" w:eastAsia="Times New Roman" w:hAnsi="Bookman Old Style" w:cs="Times New Roman"/>
        </w:rPr>
        <w:t>Visto e aprovado pela assessoria jurídica</w:t>
      </w:r>
    </w:p>
    <w:p w14:paraId="795C7CE9" w14:textId="77777777" w:rsidR="007F228E" w:rsidRPr="009C597D" w:rsidRDefault="007F228E" w:rsidP="007F228E">
      <w:pPr>
        <w:overflowPunct w:val="0"/>
        <w:autoSpaceDE w:val="0"/>
        <w:autoSpaceDN w:val="0"/>
        <w:adjustRightInd w:val="0"/>
        <w:spacing w:line="240" w:lineRule="auto"/>
        <w:ind w:left="284" w:right="140"/>
        <w:jc w:val="center"/>
        <w:rPr>
          <w:rFonts w:ascii="Bookman Old Style" w:hAnsi="Bookman Old Style" w:cs="Arial"/>
        </w:rPr>
      </w:pPr>
      <w:r w:rsidRPr="009C597D">
        <w:rPr>
          <w:rFonts w:ascii="Bookman Old Style" w:hAnsi="Bookman Old Style" w:cs="Arial"/>
        </w:rPr>
        <w:t>Andriéli Rotava</w:t>
      </w:r>
    </w:p>
    <w:p w14:paraId="6C30F0A0" w14:textId="77777777" w:rsidR="007F228E" w:rsidRPr="009C597D" w:rsidRDefault="007F228E" w:rsidP="007F228E">
      <w:pPr>
        <w:spacing w:after="200" w:line="240" w:lineRule="auto"/>
        <w:ind w:left="284" w:right="140"/>
        <w:jc w:val="center"/>
        <w:rPr>
          <w:rFonts w:ascii="Bookman Old Style" w:hAnsi="Bookman Old Style" w:cstheme="minorHAnsi"/>
        </w:rPr>
      </w:pPr>
      <w:r w:rsidRPr="009C597D">
        <w:rPr>
          <w:rFonts w:ascii="Bookman Old Style" w:hAnsi="Bookman Old Style" w:cs="Arial"/>
        </w:rPr>
        <w:t>OAB/SC 38324</w:t>
      </w:r>
    </w:p>
    <w:p w14:paraId="4E1C4D84" w14:textId="77777777" w:rsidR="007F228E" w:rsidRPr="00E2602D" w:rsidRDefault="007F228E" w:rsidP="007F228E">
      <w:pPr>
        <w:jc w:val="center"/>
      </w:pPr>
    </w:p>
    <w:sectPr w:rsidR="007F228E" w:rsidRPr="00E2602D"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5B9" w14:textId="77777777" w:rsidR="00197B1B" w:rsidRDefault="00197B1B" w:rsidP="00585FF2">
      <w:pPr>
        <w:spacing w:after="0" w:line="240" w:lineRule="auto"/>
      </w:pPr>
      <w:r>
        <w:separator/>
      </w:r>
    </w:p>
  </w:endnote>
  <w:endnote w:type="continuationSeparator" w:id="0">
    <w:p w14:paraId="49049FDA" w14:textId="77777777" w:rsidR="00197B1B" w:rsidRDefault="00197B1B"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8484" w14:textId="77777777" w:rsidR="00197B1B" w:rsidRDefault="00197B1B" w:rsidP="00585FF2">
      <w:pPr>
        <w:spacing w:after="0" w:line="240" w:lineRule="auto"/>
      </w:pPr>
      <w:r>
        <w:separator/>
      </w:r>
    </w:p>
  </w:footnote>
  <w:footnote w:type="continuationSeparator" w:id="0">
    <w:p w14:paraId="0E0F985C" w14:textId="77777777" w:rsidR="00197B1B" w:rsidRDefault="00197B1B"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1F7" w14:textId="77777777" w:rsidR="00585FF2" w:rsidRDefault="00197B1B">
    <w:pPr>
      <w:pStyle w:val="Cabealho"/>
    </w:pPr>
    <w:r>
      <w:rPr>
        <w:noProof/>
      </w:rPr>
      <w:pict w14:anchorId="1CECA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A2E" w14:textId="77777777" w:rsidR="00585FF2" w:rsidRDefault="00197B1B">
    <w:pPr>
      <w:pStyle w:val="Cabealho"/>
    </w:pPr>
    <w:r>
      <w:rPr>
        <w:noProof/>
      </w:rPr>
      <w:pict w14:anchorId="3DCA4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CECB" w14:textId="77777777" w:rsidR="00585FF2" w:rsidRDefault="00197B1B">
    <w:pPr>
      <w:pStyle w:val="Cabealho"/>
    </w:pPr>
    <w:r>
      <w:rPr>
        <w:noProof/>
      </w:rPr>
      <w:pict w14:anchorId="143EA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5"/>
  </w:num>
  <w:num w:numId="3">
    <w:abstractNumId w:val="2"/>
  </w:num>
  <w:num w:numId="4">
    <w:abstractNumId w:val="8"/>
  </w:num>
  <w:num w:numId="5">
    <w:abstractNumId w:val="4"/>
  </w:num>
  <w:num w:numId="6">
    <w:abstractNumId w:val="0"/>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304E4"/>
    <w:rsid w:val="000F5629"/>
    <w:rsid w:val="00194503"/>
    <w:rsid w:val="00197B1B"/>
    <w:rsid w:val="0027717D"/>
    <w:rsid w:val="003B24BB"/>
    <w:rsid w:val="003E1813"/>
    <w:rsid w:val="00457445"/>
    <w:rsid w:val="004E6D36"/>
    <w:rsid w:val="00585FF2"/>
    <w:rsid w:val="00690FD7"/>
    <w:rsid w:val="006D61C2"/>
    <w:rsid w:val="006F1A26"/>
    <w:rsid w:val="007C25BD"/>
    <w:rsid w:val="007F228E"/>
    <w:rsid w:val="00804271"/>
    <w:rsid w:val="008104EC"/>
    <w:rsid w:val="00840155"/>
    <w:rsid w:val="00866CB8"/>
    <w:rsid w:val="00877F23"/>
    <w:rsid w:val="00893634"/>
    <w:rsid w:val="008A73CA"/>
    <w:rsid w:val="008E4E72"/>
    <w:rsid w:val="009423A5"/>
    <w:rsid w:val="00955A31"/>
    <w:rsid w:val="009667D3"/>
    <w:rsid w:val="00A305D7"/>
    <w:rsid w:val="00A668DD"/>
    <w:rsid w:val="00A75F52"/>
    <w:rsid w:val="00AF69E8"/>
    <w:rsid w:val="00B325A8"/>
    <w:rsid w:val="00BF6E25"/>
    <w:rsid w:val="00C30C67"/>
    <w:rsid w:val="00C86D95"/>
    <w:rsid w:val="00DC1C34"/>
    <w:rsid w:val="00E01AAD"/>
    <w:rsid w:val="00E02595"/>
    <w:rsid w:val="00E2602D"/>
    <w:rsid w:val="00EB2EA7"/>
    <w:rsid w:val="00EB5F41"/>
    <w:rsid w:val="00F856B7"/>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60FB3"/>
  <w15:docId w15:val="{8B4E9829-2865-4C1E-AA70-5A00B1B0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21"/>
  </w:style>
  <w:style w:type="paragraph" w:styleId="Ttulo1">
    <w:name w:val="heading 1"/>
    <w:basedOn w:val="Normal"/>
    <w:next w:val="Normal"/>
    <w:link w:val="Ttulo1Char"/>
    <w:uiPriority w:val="9"/>
    <w:qFormat/>
    <w:rsid w:val="003B24B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NormalWeb">
    <w:name w:val="Normal (Web)"/>
    <w:basedOn w:val="Normal"/>
    <w:uiPriority w:val="99"/>
    <w:unhideWhenUsed/>
    <w:rsid w:val="006D61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B24BB"/>
    <w:pPr>
      <w:suppressAutoHyphens/>
      <w:spacing w:after="0" w:line="240" w:lineRule="auto"/>
      <w:ind w:left="720"/>
      <w:contextualSpacing/>
      <w:jc w:val="both"/>
    </w:pPr>
    <w:rPr>
      <w:rFonts w:ascii="Calibri" w:eastAsia="Times New Roman" w:hAnsi="Calibri" w:cs="Times New Roman"/>
      <w:sz w:val="24"/>
      <w:szCs w:val="24"/>
    </w:rPr>
  </w:style>
  <w:style w:type="paragraph" w:styleId="Corpodetexto">
    <w:name w:val="Body Text"/>
    <w:basedOn w:val="Normal"/>
    <w:link w:val="CorpodetextoChar"/>
    <w:rsid w:val="003B24BB"/>
    <w:pPr>
      <w:spacing w:after="0" w:line="240" w:lineRule="auto"/>
      <w:jc w:val="both"/>
    </w:pPr>
    <w:rPr>
      <w:rFonts w:ascii="Times New Roman" w:eastAsia="Times New Roman" w:hAnsi="Times New Roman" w:cs="Times New Roman"/>
      <w:sz w:val="20"/>
      <w:szCs w:val="24"/>
      <w:lang w:eastAsia="pt-BR"/>
    </w:rPr>
  </w:style>
  <w:style w:type="character" w:customStyle="1" w:styleId="CorpodetextoChar">
    <w:name w:val="Corpo de texto Char"/>
    <w:basedOn w:val="Fontepargpadro"/>
    <w:link w:val="Corpodetexto"/>
    <w:rsid w:val="003B24BB"/>
    <w:rPr>
      <w:rFonts w:ascii="Times New Roman" w:eastAsia="Times New Roman" w:hAnsi="Times New Roman" w:cs="Times New Roman"/>
      <w:sz w:val="20"/>
      <w:szCs w:val="24"/>
      <w:lang w:eastAsia="pt-BR"/>
    </w:rPr>
  </w:style>
  <w:style w:type="table" w:styleId="Tabelacomgrade">
    <w:name w:val="Table Grid"/>
    <w:basedOn w:val="Tabelanormal"/>
    <w:uiPriority w:val="39"/>
    <w:rsid w:val="003B24BB"/>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oel">
    <w:name w:val="Manoel"/>
    <w:qFormat/>
    <w:rsid w:val="003B24BB"/>
    <w:rPr>
      <w:rFonts w:ascii="Arial" w:hAnsi="Arial" w:cs="Arial"/>
      <w:color w:val="7030A0"/>
      <w:sz w:val="20"/>
    </w:rPr>
  </w:style>
  <w:style w:type="paragraph" w:customStyle="1" w:styleId="Nivel2">
    <w:name w:val="Nivel 2"/>
    <w:link w:val="Nivel2Char"/>
    <w:qFormat/>
    <w:rsid w:val="003B24BB"/>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3B24BB"/>
    <w:pPr>
      <w:numPr>
        <w:ilvl w:val="0"/>
      </w:numPr>
    </w:pPr>
    <w:rPr>
      <w:rFonts w:cs="Arial"/>
      <w:b/>
    </w:rPr>
  </w:style>
  <w:style w:type="paragraph" w:customStyle="1" w:styleId="Nivel3">
    <w:name w:val="Nivel 3"/>
    <w:basedOn w:val="Nivel2"/>
    <w:link w:val="Nivel3Char"/>
    <w:qFormat/>
    <w:rsid w:val="003B24BB"/>
    <w:pPr>
      <w:numPr>
        <w:ilvl w:val="2"/>
      </w:numPr>
      <w:tabs>
        <w:tab w:val="num" w:pos="360"/>
      </w:tabs>
      <w:ind w:left="360" w:hanging="360"/>
    </w:pPr>
    <w:rPr>
      <w:rFonts w:cs="Arial"/>
      <w:color w:val="000000"/>
    </w:rPr>
  </w:style>
  <w:style w:type="paragraph" w:customStyle="1" w:styleId="Nivel4">
    <w:name w:val="Nivel 4"/>
    <w:basedOn w:val="Nivel3"/>
    <w:link w:val="Nivel4Char"/>
    <w:qFormat/>
    <w:rsid w:val="003B24BB"/>
    <w:pPr>
      <w:numPr>
        <w:ilvl w:val="3"/>
      </w:numPr>
      <w:tabs>
        <w:tab w:val="num" w:pos="360"/>
      </w:tabs>
      <w:ind w:left="360" w:hanging="360"/>
    </w:pPr>
    <w:rPr>
      <w:color w:val="auto"/>
    </w:rPr>
  </w:style>
  <w:style w:type="paragraph" w:customStyle="1" w:styleId="Nivel5">
    <w:name w:val="Nivel 5"/>
    <w:basedOn w:val="Nivel4"/>
    <w:qFormat/>
    <w:rsid w:val="003B24BB"/>
    <w:pPr>
      <w:numPr>
        <w:ilvl w:val="4"/>
      </w:numPr>
      <w:tabs>
        <w:tab w:val="num" w:pos="360"/>
      </w:tabs>
      <w:ind w:left="360" w:hanging="360"/>
    </w:pPr>
  </w:style>
  <w:style w:type="character" w:customStyle="1" w:styleId="Nivel4Char">
    <w:name w:val="Nivel 4 Char"/>
    <w:basedOn w:val="Fontepargpadro"/>
    <w:link w:val="Nivel4"/>
    <w:rsid w:val="003B24BB"/>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3B24BB"/>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3B24BB"/>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3B24BB"/>
    <w:rPr>
      <w:rFonts w:ascii="Ecofont_Spranq_eco_Sans" w:eastAsia="Arial Unicode MS" w:hAnsi="Ecofont_Spranq_eco_Sans" w:cs="Arial"/>
      <w:b/>
      <w:sz w:val="20"/>
      <w:szCs w:val="20"/>
      <w:lang w:eastAsia="pt-BR"/>
    </w:rPr>
  </w:style>
  <w:style w:type="paragraph" w:customStyle="1" w:styleId="PADRO">
    <w:name w:val="PADRÃO"/>
    <w:rsid w:val="003B24B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3B24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3B24BB"/>
    <w:rPr>
      <w:rFonts w:ascii="Courier New" w:eastAsia="Times New Roman" w:hAnsi="Courier New" w:cs="Times New Roman"/>
      <w:sz w:val="20"/>
      <w:szCs w:val="20"/>
      <w:lang w:eastAsia="pt-BR"/>
    </w:rPr>
  </w:style>
  <w:style w:type="character" w:styleId="RefernciaIntensa">
    <w:name w:val="Intense Reference"/>
    <w:basedOn w:val="Fontepargpadro"/>
    <w:uiPriority w:val="32"/>
    <w:rsid w:val="003B24BB"/>
    <w:rPr>
      <w:b/>
      <w:bCs/>
      <w:smallCaps/>
      <w:color w:val="4472C4" w:themeColor="accent1"/>
      <w:spacing w:val="5"/>
    </w:rPr>
  </w:style>
  <w:style w:type="paragraph" w:customStyle="1" w:styleId="Nivel1">
    <w:name w:val="Nivel1"/>
    <w:basedOn w:val="Ttulo1"/>
    <w:next w:val="Normal"/>
    <w:link w:val="Nivel1Char0"/>
    <w:qFormat/>
    <w:rsid w:val="003B24BB"/>
    <w:pPr>
      <w:numPr>
        <w:numId w:val="8"/>
      </w:numPr>
      <w:spacing w:after="120" w:line="276" w:lineRule="auto"/>
      <w:ind w:left="357" w:hanging="357"/>
      <w:jc w:val="both"/>
    </w:pPr>
    <w:rPr>
      <w:rFonts w:ascii="Arial" w:hAnsi="Arial" w:cs="Arial"/>
      <w:bCs w:val="0"/>
      <w:color w:val="000000"/>
      <w:sz w:val="20"/>
      <w:szCs w:val="20"/>
      <w:lang w:eastAsia="pt-BR"/>
    </w:rPr>
  </w:style>
  <w:style w:type="character" w:customStyle="1" w:styleId="Nivel1Char0">
    <w:name w:val="Nivel1 Char"/>
    <w:basedOn w:val="Fontepargpadro"/>
    <w:link w:val="Nivel1"/>
    <w:locked/>
    <w:rsid w:val="003B24BB"/>
    <w:rPr>
      <w:rFonts w:ascii="Arial" w:eastAsiaTheme="majorEastAsia" w:hAnsi="Arial" w:cs="Arial"/>
      <w:b/>
      <w:color w:val="000000"/>
      <w:sz w:val="20"/>
      <w:szCs w:val="20"/>
      <w:lang w:eastAsia="pt-BR"/>
    </w:rPr>
  </w:style>
  <w:style w:type="character" w:customStyle="1" w:styleId="Ttulo1Char">
    <w:name w:val="Título 1 Char"/>
    <w:basedOn w:val="Fontepargpadro"/>
    <w:link w:val="Ttulo1"/>
    <w:uiPriority w:val="9"/>
    <w:rsid w:val="003B24B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5147">
      <w:bodyDiv w:val="1"/>
      <w:marLeft w:val="0"/>
      <w:marRight w:val="0"/>
      <w:marTop w:val="0"/>
      <w:marBottom w:val="0"/>
      <w:divBdr>
        <w:top w:val="none" w:sz="0" w:space="0" w:color="auto"/>
        <w:left w:val="none" w:sz="0" w:space="0" w:color="auto"/>
        <w:bottom w:val="none" w:sz="0" w:space="0" w:color="auto"/>
        <w:right w:val="none" w:sz="0" w:space="0" w:color="auto"/>
      </w:divBdr>
    </w:div>
    <w:div w:id="721246807">
      <w:bodyDiv w:val="1"/>
      <w:marLeft w:val="0"/>
      <w:marRight w:val="0"/>
      <w:marTop w:val="0"/>
      <w:marBottom w:val="0"/>
      <w:divBdr>
        <w:top w:val="none" w:sz="0" w:space="0" w:color="auto"/>
        <w:left w:val="none" w:sz="0" w:space="0" w:color="auto"/>
        <w:bottom w:val="none" w:sz="0" w:space="0" w:color="auto"/>
        <w:right w:val="none" w:sz="0" w:space="0" w:color="auto"/>
      </w:divBdr>
    </w:div>
    <w:div w:id="1452673249">
      <w:bodyDiv w:val="1"/>
      <w:marLeft w:val="0"/>
      <w:marRight w:val="0"/>
      <w:marTop w:val="0"/>
      <w:marBottom w:val="0"/>
      <w:divBdr>
        <w:top w:val="none" w:sz="0" w:space="0" w:color="auto"/>
        <w:left w:val="none" w:sz="0" w:space="0" w:color="auto"/>
        <w:bottom w:val="none" w:sz="0" w:space="0" w:color="auto"/>
        <w:right w:val="none" w:sz="0" w:space="0" w:color="auto"/>
      </w:divBdr>
    </w:div>
    <w:div w:id="19342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23BF-0EFC-4581-942C-E399AE19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2319</Words>
  <Characters>12528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prefeitura</cp:lastModifiedBy>
  <cp:revision>3</cp:revision>
  <cp:lastPrinted>2022-01-07T18:48:00Z</cp:lastPrinted>
  <dcterms:created xsi:type="dcterms:W3CDTF">2022-01-07T18:47:00Z</dcterms:created>
  <dcterms:modified xsi:type="dcterms:W3CDTF">2022-01-07T18:53:00Z</dcterms:modified>
</cp:coreProperties>
</file>