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40D3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6F785C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7955EA77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010D555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6F785C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 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1938</w:t>
      </w:r>
      <w:r w:rsidRPr="006F785C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0D512B1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93AF109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6F785C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6F785C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31/01/22</w:t>
      </w:r>
      <w:r w:rsidRPr="006F785C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propostas, da licitação que tem por objeto abaixo especificado:</w:t>
      </w:r>
    </w:p>
    <w:p w14:paraId="053DACDB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A1D0515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6F785C"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DO OBJETO:</w:t>
      </w:r>
      <w:r w:rsidRPr="006F785C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A PRESENTE LICITAÇÃO VISA CONTRATAÇÃO DE EMPRESA PARA EXECUÇÃO DE OBRA DO CENTRO INFANTIL COM ÁREA TOTAL DE 1455M</w:t>
      </w:r>
      <w:proofErr w:type="gramStart"/>
      <w:r>
        <w:rPr>
          <w:rFonts w:ascii="Arial Narrow" w:eastAsia="Arial Unicode MS" w:hAnsi="Arial Narrow" w:cs="Arial"/>
          <w:sz w:val="24"/>
          <w:szCs w:val="24"/>
          <w:lang w:eastAsia="pt-BR"/>
        </w:rPr>
        <w:t>²,  PELO</w:t>
      </w:r>
      <w:proofErr w:type="gramEnd"/>
      <w:r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REGIME DE EMPREITADA, PELO MENOR PREÇO GLOBAL, DE ACORDO COM MEMORIAL DESCRITIVO, CRONOGRAMA E ORÇAMENTO, CONSTANTES NO EDITAL E SEUS ANEXOS, BEM COMO PROCESSO SCC 17825/2021, PARA ATENDIMENTO DA SECRETARIA MUNICIPAL DE EDUCAÇÃO DE ROMELÂNDIA - SC</w:t>
      </w:r>
    </w:p>
    <w:p w14:paraId="3658C0F5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5EF580A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6F785C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4A1133BA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18"/>
          <w:szCs w:val="18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8"/>
        <w:gridCol w:w="2694"/>
        <w:gridCol w:w="1134"/>
        <w:gridCol w:w="1417"/>
        <w:gridCol w:w="1276"/>
      </w:tblGrid>
      <w:tr w:rsidR="00536A72" w:rsidRPr="006F785C" w14:paraId="7BB108DB" w14:textId="77777777" w:rsidTr="00F6692E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10FA33F9" w14:textId="77777777" w:rsidR="00536A72" w:rsidRPr="006F785C" w:rsidRDefault="00536A72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F785C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PROPONENTE</w:t>
            </w:r>
          </w:p>
        </w:tc>
        <w:tc>
          <w:tcPr>
            <w:tcW w:w="708" w:type="dxa"/>
          </w:tcPr>
          <w:p w14:paraId="69A8A348" w14:textId="77777777" w:rsidR="00536A72" w:rsidRPr="006F785C" w:rsidRDefault="00536A72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F785C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694" w:type="dxa"/>
          </w:tcPr>
          <w:p w14:paraId="058CFA78" w14:textId="77777777" w:rsidR="00536A72" w:rsidRPr="006F785C" w:rsidRDefault="00536A72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F785C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 xml:space="preserve">Descrição do Item </w:t>
            </w:r>
          </w:p>
        </w:tc>
        <w:tc>
          <w:tcPr>
            <w:tcW w:w="1134" w:type="dxa"/>
          </w:tcPr>
          <w:p w14:paraId="0C7183FF" w14:textId="77777777" w:rsidR="00536A72" w:rsidRPr="006F785C" w:rsidRDefault="00536A72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F785C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417" w:type="dxa"/>
          </w:tcPr>
          <w:p w14:paraId="79E17C2A" w14:textId="77777777" w:rsidR="00536A72" w:rsidRPr="006F785C" w:rsidRDefault="00536A72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F785C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276" w:type="dxa"/>
          </w:tcPr>
          <w:p w14:paraId="5A654FBE" w14:textId="77777777" w:rsidR="00536A72" w:rsidRPr="006F785C" w:rsidRDefault="00536A72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F785C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TOTAL ITEM</w:t>
            </w:r>
          </w:p>
        </w:tc>
      </w:tr>
      <w:tr w:rsidR="00536A72" w:rsidRPr="006F785C" w14:paraId="3F046646" w14:textId="77777777" w:rsidTr="00F6692E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14:paraId="51ADBBC9" w14:textId="77777777" w:rsidR="00536A72" w:rsidRPr="006F785C" w:rsidRDefault="00536A72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CONSTRUTORA E INCORPORADORA SAKS LTDA</w:t>
            </w:r>
          </w:p>
        </w:tc>
        <w:tc>
          <w:tcPr>
            <w:tcW w:w="708" w:type="dxa"/>
          </w:tcPr>
          <w:p w14:paraId="1109DC2C" w14:textId="77777777" w:rsidR="00536A72" w:rsidRPr="006F785C" w:rsidRDefault="00536A72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</w:t>
            </w:r>
          </w:p>
        </w:tc>
        <w:tc>
          <w:tcPr>
            <w:tcW w:w="2694" w:type="dxa"/>
          </w:tcPr>
          <w:p w14:paraId="425048C5" w14:textId="77777777" w:rsidR="00536A72" w:rsidRPr="006F785C" w:rsidRDefault="00536A72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A PRESENTE LICITAÇÃO VISA CONTRATAÇÃO DE EMPRESA PARA EXECUÇÃO DE OBRA DO CENTRO INFANTIL COM ÁREA TOTAL DE 1455M², PELO REGIME DE EMPREITADA, PELO MENOR PREÇO GLOBAL, DE ACORDO COM MEMORIAL DESCRITIVO, CRONOGRAMA E ORÇAMENTO, CONSTANTES NO EDITAL E SEUS ANEXOS, PARA ATENDIMENTO DA SECRETARIA MUNICIPAL DE EDUCAÇÃO DE ROMELÂNDIA - SC</w:t>
            </w:r>
          </w:p>
        </w:tc>
        <w:tc>
          <w:tcPr>
            <w:tcW w:w="1134" w:type="dxa"/>
          </w:tcPr>
          <w:p w14:paraId="1D047DAB" w14:textId="77777777" w:rsidR="00536A72" w:rsidRPr="006F785C" w:rsidRDefault="00536A72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1,0</w:t>
            </w:r>
          </w:p>
        </w:tc>
        <w:tc>
          <w:tcPr>
            <w:tcW w:w="1417" w:type="dxa"/>
          </w:tcPr>
          <w:p w14:paraId="5055C344" w14:textId="77777777" w:rsidR="00536A72" w:rsidRPr="006F785C" w:rsidRDefault="00536A72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3.100.100,77</w:t>
            </w:r>
          </w:p>
        </w:tc>
        <w:tc>
          <w:tcPr>
            <w:tcW w:w="1276" w:type="dxa"/>
          </w:tcPr>
          <w:p w14:paraId="0530DFBF" w14:textId="77777777" w:rsidR="00536A72" w:rsidRPr="006F785C" w:rsidRDefault="00536A72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3.100.100,77</w:t>
            </w:r>
          </w:p>
        </w:tc>
      </w:tr>
    </w:tbl>
    <w:p w14:paraId="26D454A3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ABFB673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6F785C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das propostas, o presidente da Comissão encerrou a reunião, determinando a lavratura da presente ata, que após lida e aprovada, será assinada pelos representantes presentes e encaminhada ao Prefeito Municipal, para homologação e adjudicação das propostas apresentadas pelas proponentes consideradas vencedoras.</w:t>
      </w:r>
    </w:p>
    <w:p w14:paraId="67C72D52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F2290EF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C1EFB1D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6F785C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6F785C">
        <w:rPr>
          <w:rFonts w:ascii="Arial Narrow" w:eastAsia="Arial Unicode MS" w:hAnsi="Arial Narrow" w:cs="Arial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08/02/2022</w:t>
      </w:r>
    </w:p>
    <w:p w14:paraId="5B945CA7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5B359B1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C84D223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37" w:type="dxa"/>
        <w:tblLayout w:type="fixed"/>
        <w:tblLook w:val="04A0" w:firstRow="1" w:lastRow="0" w:firstColumn="1" w:lastColumn="0" w:noHBand="0" w:noVBand="1"/>
      </w:tblPr>
      <w:tblGrid>
        <w:gridCol w:w="3179"/>
        <w:gridCol w:w="3179"/>
        <w:gridCol w:w="3179"/>
      </w:tblGrid>
      <w:tr w:rsidR="00536A72" w:rsidRPr="006F785C" w14:paraId="29A32780" w14:textId="77777777" w:rsidTr="00F6692E">
        <w:trPr>
          <w:trHeight w:val="1013"/>
        </w:trPr>
        <w:tc>
          <w:tcPr>
            <w:tcW w:w="3179" w:type="dxa"/>
            <w:hideMark/>
          </w:tcPr>
          <w:p w14:paraId="7E7E65B3" w14:textId="77777777" w:rsidR="00536A72" w:rsidRPr="006F785C" w:rsidRDefault="00536A72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6F785C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2106DD3" w14:textId="77777777" w:rsidR="00536A72" w:rsidRPr="006F785C" w:rsidRDefault="00536A72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6F785C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5B5223C6" w14:textId="77777777" w:rsidR="00536A72" w:rsidRPr="006F785C" w:rsidRDefault="00536A72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6F785C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Presidente CPL</w:t>
            </w:r>
          </w:p>
        </w:tc>
        <w:tc>
          <w:tcPr>
            <w:tcW w:w="3179" w:type="dxa"/>
            <w:hideMark/>
          </w:tcPr>
          <w:p w14:paraId="793340E3" w14:textId="77777777" w:rsidR="00536A72" w:rsidRPr="006F785C" w:rsidRDefault="00536A72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6F785C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___________________________</w:t>
            </w:r>
          </w:p>
          <w:p w14:paraId="3E4D3C20" w14:textId="77777777" w:rsidR="00536A72" w:rsidRPr="006F785C" w:rsidRDefault="00536A72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3408749D" w14:textId="77777777" w:rsidR="00536A72" w:rsidRPr="006F785C" w:rsidRDefault="00536A72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6F785C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79" w:type="dxa"/>
            <w:hideMark/>
          </w:tcPr>
          <w:p w14:paraId="436E6E79" w14:textId="77777777" w:rsidR="00536A72" w:rsidRPr="006F785C" w:rsidRDefault="00536A72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6F785C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E90DDB6" w14:textId="77777777" w:rsidR="00536A72" w:rsidRPr="006F785C" w:rsidRDefault="00536A72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VALDINEI GREGOL</w:t>
            </w:r>
          </w:p>
          <w:p w14:paraId="16969372" w14:textId="77777777" w:rsidR="00536A72" w:rsidRPr="006F785C" w:rsidRDefault="00536A72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6F785C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</w:tr>
    </w:tbl>
    <w:p w14:paraId="732F1DFB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19E2722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B50346B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EF7CA75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6F785C">
        <w:rPr>
          <w:rFonts w:ascii="Arial Narrow" w:eastAsia="Arial Unicode MS" w:hAnsi="Arial Narrow" w:cs="Arial"/>
          <w:szCs w:val="20"/>
          <w:lang w:eastAsia="pt-BR"/>
        </w:rPr>
        <w:lastRenderedPageBreak/>
        <w:t>DE ACORDO:</w:t>
      </w:r>
    </w:p>
    <w:p w14:paraId="731EBF52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D9E9E4D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6F785C">
        <w:rPr>
          <w:rFonts w:ascii="Arial Narrow" w:eastAsia="Arial Unicode MS" w:hAnsi="Arial Narrow" w:cs="Arial"/>
          <w:szCs w:val="20"/>
          <w:lang w:eastAsia="pt-BR"/>
        </w:rPr>
        <w:t xml:space="preserve">    _____________________          _________________________       ________________________ </w:t>
      </w:r>
    </w:p>
    <w:p w14:paraId="492BF75E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6BDB3AE" w14:textId="77777777" w:rsidR="00536A72" w:rsidRPr="006F785C" w:rsidRDefault="00536A72" w:rsidP="00536A7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6F785C">
        <w:rPr>
          <w:rFonts w:ascii="Arial Narrow" w:eastAsia="Arial Unicode MS" w:hAnsi="Arial Narrow" w:cs="Arial"/>
          <w:szCs w:val="20"/>
          <w:lang w:eastAsia="pt-BR"/>
        </w:rPr>
        <w:t xml:space="preserve">   _____________________          _________________________       ________________________ </w:t>
      </w:r>
    </w:p>
    <w:p w14:paraId="26A2EE95" w14:textId="77777777" w:rsidR="00536A72" w:rsidRPr="006F785C" w:rsidRDefault="00536A72" w:rsidP="00536A72"/>
    <w:p w14:paraId="53A791D6" w14:textId="77777777" w:rsidR="00536A72" w:rsidRDefault="00536A72" w:rsidP="00536A72"/>
    <w:p w14:paraId="09FDACD9" w14:textId="2D4B3B9C" w:rsidR="00E515B1" w:rsidRPr="00536A72" w:rsidRDefault="00E515B1" w:rsidP="00536A72"/>
    <w:sectPr w:rsidR="00E515B1" w:rsidRPr="00536A72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796F" w14:textId="77777777" w:rsidR="00787E37" w:rsidRDefault="00787E37" w:rsidP="00585FF2">
      <w:pPr>
        <w:spacing w:after="0" w:line="240" w:lineRule="auto"/>
      </w:pPr>
      <w:r>
        <w:separator/>
      </w:r>
    </w:p>
  </w:endnote>
  <w:endnote w:type="continuationSeparator" w:id="0">
    <w:p w14:paraId="710BA860" w14:textId="77777777" w:rsidR="00787E37" w:rsidRDefault="00787E37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70B9" w14:textId="77777777" w:rsidR="00787E37" w:rsidRDefault="00787E37" w:rsidP="00585FF2">
      <w:pPr>
        <w:spacing w:after="0" w:line="240" w:lineRule="auto"/>
      </w:pPr>
      <w:r>
        <w:separator/>
      </w:r>
    </w:p>
  </w:footnote>
  <w:footnote w:type="continuationSeparator" w:id="0">
    <w:p w14:paraId="5511EBB8" w14:textId="77777777" w:rsidR="00787E37" w:rsidRDefault="00787E37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787E37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787E37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787E37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0F11F8"/>
    <w:rsid w:val="00225148"/>
    <w:rsid w:val="00265957"/>
    <w:rsid w:val="00392C2C"/>
    <w:rsid w:val="004A447C"/>
    <w:rsid w:val="00536A72"/>
    <w:rsid w:val="00585FF2"/>
    <w:rsid w:val="005E1CA6"/>
    <w:rsid w:val="00650EFD"/>
    <w:rsid w:val="00692254"/>
    <w:rsid w:val="006A7261"/>
    <w:rsid w:val="006F1A26"/>
    <w:rsid w:val="00787248"/>
    <w:rsid w:val="00787E37"/>
    <w:rsid w:val="00804271"/>
    <w:rsid w:val="0088177E"/>
    <w:rsid w:val="009667D3"/>
    <w:rsid w:val="009B79C0"/>
    <w:rsid w:val="009D1D69"/>
    <w:rsid w:val="00AF69E8"/>
    <w:rsid w:val="00BE56D0"/>
    <w:rsid w:val="00DE5596"/>
    <w:rsid w:val="00E515B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1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Corpodetexto2">
    <w:name w:val="Body Text 2"/>
    <w:basedOn w:val="Normal"/>
    <w:link w:val="Corpodetexto2Char"/>
    <w:uiPriority w:val="99"/>
    <w:unhideWhenUsed/>
    <w:rsid w:val="000F11F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11F8"/>
    <w:rPr>
      <w:rFonts w:ascii="Times New Roman" w:hAnsi="Times New Roman" w:cs="Times New Roman"/>
      <w:sz w:val="20"/>
    </w:rPr>
  </w:style>
  <w:style w:type="character" w:styleId="Hyperlink">
    <w:name w:val="Hyperlink"/>
    <w:basedOn w:val="Fontepargpadro"/>
    <w:rsid w:val="000F11F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F11F8"/>
    <w:rPr>
      <w:b/>
      <w:bCs/>
    </w:rPr>
  </w:style>
  <w:style w:type="paragraph" w:customStyle="1" w:styleId="Default">
    <w:name w:val="Default"/>
    <w:rsid w:val="009B79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2022-02-11T16:20:00Z</cp:lastPrinted>
  <dcterms:created xsi:type="dcterms:W3CDTF">2022-02-18T17:35:00Z</dcterms:created>
  <dcterms:modified xsi:type="dcterms:W3CDTF">2022-02-18T17:35:00Z</dcterms:modified>
</cp:coreProperties>
</file>