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B1B" w:rsidRPr="00DB7F27" w:rsidRDefault="00AF0B1B" w:rsidP="00AF0B1B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 Narrow" w:eastAsia="Arial Unicode MS" w:hAnsi="Arial Narrow" w:cs="Arial"/>
          <w:b/>
          <w:szCs w:val="20"/>
          <w:u w:val="single"/>
          <w:lang w:eastAsia="pt-BR"/>
        </w:rPr>
      </w:pPr>
      <w:r w:rsidRPr="00DB7F27">
        <w:rPr>
          <w:rFonts w:ascii="Arial Narrow" w:eastAsia="Arial Unicode MS" w:hAnsi="Arial Narrow" w:cs="Arial"/>
          <w:b/>
          <w:szCs w:val="20"/>
          <w:u w:val="single"/>
          <w:lang w:eastAsia="pt-BR"/>
        </w:rPr>
        <w:t>ATA DE ABERTURA E JULGAMENTO DAS PROPOSTAS</w:t>
      </w:r>
    </w:p>
    <w:p w:rsidR="00AF0B1B" w:rsidRPr="00DB7F27" w:rsidRDefault="00AF0B1B" w:rsidP="00AF0B1B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 Narrow" w:eastAsia="Arial Unicode MS" w:hAnsi="Arial Narrow" w:cs="Arial"/>
          <w:b/>
          <w:szCs w:val="20"/>
          <w:u w:val="single"/>
          <w:lang w:eastAsia="pt-BR"/>
        </w:rPr>
      </w:pPr>
    </w:p>
    <w:p w:rsidR="00AF0B1B" w:rsidRPr="00DB7F27" w:rsidRDefault="00AF0B1B" w:rsidP="00AF0B1B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 Narrow" w:eastAsia="Arial Unicode MS" w:hAnsi="Arial Narrow" w:cs="Arial"/>
          <w:b/>
          <w:szCs w:val="20"/>
          <w:u w:val="single"/>
          <w:lang w:eastAsia="pt-BR"/>
        </w:rPr>
      </w:pPr>
      <w:r w:rsidRPr="00DB7F27">
        <w:rPr>
          <w:rFonts w:ascii="Arial Narrow" w:eastAsia="Arial Unicode MS" w:hAnsi="Arial Narrow" w:cs="Arial"/>
          <w:b/>
          <w:szCs w:val="20"/>
          <w:u w:val="single"/>
          <w:lang w:eastAsia="pt-BR"/>
        </w:rPr>
        <w:t xml:space="preserve">PROCESSO LICITATÓRIO Nº </w:t>
      </w:r>
      <w:r>
        <w:rPr>
          <w:rFonts w:ascii="Arial Narrow" w:eastAsia="Arial Unicode MS" w:hAnsi="Arial Narrow" w:cs="Arial"/>
          <w:b/>
          <w:szCs w:val="20"/>
          <w:u w:val="single"/>
          <w:lang w:eastAsia="pt-BR"/>
        </w:rPr>
        <w:t>1467</w:t>
      </w:r>
      <w:r w:rsidRPr="00DB7F27">
        <w:rPr>
          <w:rFonts w:ascii="Arial Narrow" w:eastAsia="Arial Unicode MS" w:hAnsi="Arial Narrow" w:cs="Arial"/>
          <w:b/>
          <w:szCs w:val="20"/>
          <w:u w:val="single"/>
          <w:lang w:eastAsia="pt-BR"/>
        </w:rPr>
        <w:t>/</w:t>
      </w:r>
      <w:r>
        <w:rPr>
          <w:rFonts w:ascii="Arial Narrow" w:eastAsia="Arial Unicode MS" w:hAnsi="Arial Narrow" w:cs="Arial"/>
          <w:b/>
          <w:szCs w:val="20"/>
          <w:u w:val="single"/>
          <w:lang w:eastAsia="pt-BR"/>
        </w:rPr>
        <w:t>2019</w:t>
      </w:r>
    </w:p>
    <w:p w:rsidR="00AF0B1B" w:rsidRPr="00DB7F27" w:rsidRDefault="00AF0B1B" w:rsidP="00AF0B1B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b/>
          <w:szCs w:val="20"/>
          <w:u w:val="single"/>
          <w:lang w:eastAsia="pt-BR"/>
        </w:rPr>
      </w:pPr>
    </w:p>
    <w:p w:rsidR="00AF0B1B" w:rsidRPr="00DB7F27" w:rsidRDefault="00AF0B1B" w:rsidP="00AF0B1B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  <w:r w:rsidRPr="00DB7F27">
        <w:rPr>
          <w:rFonts w:ascii="Arial Narrow" w:eastAsia="Arial Unicode MS" w:hAnsi="Arial Narrow" w:cs="Arial"/>
          <w:szCs w:val="20"/>
          <w:lang w:eastAsia="pt-BR"/>
        </w:rPr>
        <w:t xml:space="preserve">Às </w:t>
      </w:r>
      <w:proofErr w:type="gramStart"/>
      <w:r>
        <w:rPr>
          <w:rFonts w:ascii="Arial Narrow" w:eastAsia="Arial Unicode MS" w:hAnsi="Arial Narrow" w:cs="Arial"/>
          <w:b/>
          <w:bCs/>
          <w:szCs w:val="20"/>
          <w:lang w:eastAsia="pt-BR"/>
        </w:rPr>
        <w:t>08:00</w:t>
      </w:r>
      <w:proofErr w:type="gramEnd"/>
      <w:r w:rsidRPr="00DB7F27">
        <w:rPr>
          <w:rFonts w:ascii="Arial Narrow" w:eastAsia="Arial Unicode MS" w:hAnsi="Arial Narrow" w:cs="Arial"/>
          <w:szCs w:val="20"/>
          <w:lang w:eastAsia="pt-BR"/>
        </w:rPr>
        <w:t xml:space="preserve"> horas do dia </w:t>
      </w:r>
      <w:r>
        <w:rPr>
          <w:rFonts w:ascii="Arial Narrow" w:eastAsia="Arial Unicode MS" w:hAnsi="Arial Narrow" w:cs="Arial"/>
          <w:b/>
          <w:bCs/>
          <w:szCs w:val="20"/>
          <w:lang w:eastAsia="pt-BR"/>
        </w:rPr>
        <w:t>27/09/19</w:t>
      </w:r>
      <w:r w:rsidRPr="00DB7F27">
        <w:rPr>
          <w:rFonts w:ascii="Arial Narrow" w:eastAsia="Arial Unicode MS" w:hAnsi="Arial Narrow" w:cs="Arial"/>
          <w:szCs w:val="20"/>
          <w:lang w:eastAsia="pt-BR"/>
        </w:rPr>
        <w:t>, nas dependências da Prefeitura Municipal de Romelândia, reuniu-se a Comissão de Licitação designada, em ato contínuo, para proceder ao julgamento das propostas, da licitação que tem por objeto abaixo especificado:</w:t>
      </w:r>
    </w:p>
    <w:p w:rsidR="00AF0B1B" w:rsidRPr="00DB7F27" w:rsidRDefault="00AF0B1B" w:rsidP="00AF0B1B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</w:p>
    <w:p w:rsidR="00AF0B1B" w:rsidRPr="00DB7F27" w:rsidRDefault="00AF0B1B" w:rsidP="00AF0B1B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  <w:r w:rsidRPr="00DB7F27">
        <w:rPr>
          <w:rFonts w:ascii="Arial Narrow" w:eastAsia="Arial Unicode MS" w:hAnsi="Arial Narrow" w:cs="Arial"/>
          <w:b/>
          <w:bCs/>
          <w:szCs w:val="20"/>
          <w:lang w:eastAsia="pt-BR"/>
        </w:rPr>
        <w:t>DO OBJETO:</w:t>
      </w:r>
      <w:r w:rsidRPr="00DB7F27">
        <w:rPr>
          <w:rFonts w:ascii="Arial Narrow" w:eastAsia="Arial Unicode MS" w:hAnsi="Arial Narrow" w:cs="Arial"/>
          <w:szCs w:val="20"/>
          <w:lang w:eastAsia="pt-BR"/>
        </w:rPr>
        <w:t xml:space="preserve"> </w:t>
      </w:r>
      <w:r>
        <w:rPr>
          <w:rFonts w:ascii="Arial Narrow" w:eastAsia="Arial Unicode MS" w:hAnsi="Arial Narrow" w:cs="Arial"/>
          <w:szCs w:val="20"/>
          <w:lang w:eastAsia="pt-BR"/>
        </w:rPr>
        <w:t xml:space="preserve">AQUISIÇÃO DE MINI CARREGADEIRA; NOVA; ANO MINIMO 2019; MOTOR MOVIDO A DIESEL; POTÊNCIA LÍQUIDA MÍNIMA DE 55 HP; TRAÇÃO </w:t>
      </w:r>
      <w:proofErr w:type="gramStart"/>
      <w:r>
        <w:rPr>
          <w:rFonts w:ascii="Arial Narrow" w:eastAsia="Arial Unicode MS" w:hAnsi="Arial Narrow" w:cs="Arial"/>
          <w:szCs w:val="20"/>
          <w:lang w:eastAsia="pt-BR"/>
        </w:rPr>
        <w:t>4</w:t>
      </w:r>
      <w:proofErr w:type="gramEnd"/>
      <w:r>
        <w:rPr>
          <w:rFonts w:ascii="Arial Narrow" w:eastAsia="Arial Unicode MS" w:hAnsi="Arial Narrow" w:cs="Arial"/>
          <w:szCs w:val="20"/>
          <w:lang w:eastAsia="pt-BR"/>
        </w:rPr>
        <w:t xml:space="preserve"> X 4, PESO OPERACIONAL DE NO MÍNIMO 2.840 KG; CABINE ROPS/FOPS FECHADA COM AR CONDICIONADO; E DEMAIS EQUIPAMENTOS DE SEGURANÇA OBRIGATÓRIOS; COM 12 MESES DE GARANTIA E ASSISTÊNCIA TÉCNICA ATRAVÉS DE RECURSOS  CONTRATO DE REPASSE OGU. 871296/2018 - OPERAÇÃO 1055419-06 - PROGRAMA FOMENTO AO SETOR AGROPECUÁRIO - UNIÃO FEDERAL / MAPA / CAIXA ECONÔMICA FEDERAL / MUNICÍPIO DE ROMELÂNDIA/SC</w:t>
      </w:r>
    </w:p>
    <w:p w:rsidR="00AF0B1B" w:rsidRPr="00DB7F27" w:rsidRDefault="00AF0B1B" w:rsidP="00AF0B1B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</w:p>
    <w:p w:rsidR="00AF0B1B" w:rsidRPr="00DB7F27" w:rsidRDefault="00AF0B1B" w:rsidP="00AF0B1B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  <w:r w:rsidRPr="00DB7F27">
        <w:rPr>
          <w:rFonts w:ascii="Arial Narrow" w:eastAsia="Arial Unicode MS" w:hAnsi="Arial Narrow" w:cs="Arial"/>
          <w:szCs w:val="20"/>
          <w:lang w:eastAsia="pt-BR"/>
        </w:rPr>
        <w:t xml:space="preserve">Em seguida procedeu-se a abertura dos envelopes contendo a proposta de preços, tendo sido as mesmas rubricadas por todos os membros da comissão e representantes dos participantes considerando-se </w:t>
      </w:r>
      <w:proofErr w:type="gramStart"/>
      <w:r w:rsidRPr="00DB7F27">
        <w:rPr>
          <w:rFonts w:ascii="Arial Narrow" w:eastAsia="Arial Unicode MS" w:hAnsi="Arial Narrow" w:cs="Arial"/>
          <w:szCs w:val="20"/>
          <w:lang w:eastAsia="pt-BR"/>
        </w:rPr>
        <w:t>vencedor(</w:t>
      </w:r>
      <w:proofErr w:type="spellStart"/>
      <w:proofErr w:type="gramEnd"/>
      <w:r w:rsidRPr="00DB7F27">
        <w:rPr>
          <w:rFonts w:ascii="Arial Narrow" w:eastAsia="Arial Unicode MS" w:hAnsi="Arial Narrow" w:cs="Arial"/>
          <w:szCs w:val="20"/>
          <w:lang w:eastAsia="pt-BR"/>
        </w:rPr>
        <w:t>es</w:t>
      </w:r>
      <w:proofErr w:type="spellEnd"/>
      <w:r w:rsidRPr="00DB7F27">
        <w:rPr>
          <w:rFonts w:ascii="Arial Narrow" w:eastAsia="Arial Unicode MS" w:hAnsi="Arial Narrow" w:cs="Arial"/>
          <w:szCs w:val="20"/>
          <w:lang w:eastAsia="pt-BR"/>
        </w:rPr>
        <w:t>) o(s) seguinte(s) proponente(s):</w:t>
      </w:r>
    </w:p>
    <w:p w:rsidR="00AF0B1B" w:rsidRPr="00DB7F27" w:rsidRDefault="00AF0B1B" w:rsidP="00AF0B1B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"/>
          <w:sz w:val="18"/>
          <w:szCs w:val="18"/>
          <w:lang w:eastAsia="pt-BR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764"/>
        <w:gridCol w:w="708"/>
        <w:gridCol w:w="2694"/>
        <w:gridCol w:w="1134"/>
        <w:gridCol w:w="1417"/>
        <w:gridCol w:w="1276"/>
      </w:tblGrid>
      <w:tr w:rsidR="00AF0B1B" w:rsidRPr="00DB7F27" w:rsidTr="005209A9">
        <w:tblPrEx>
          <w:tblCellMar>
            <w:top w:w="0" w:type="dxa"/>
            <w:bottom w:w="0" w:type="dxa"/>
          </w:tblCellMar>
        </w:tblPrEx>
        <w:tc>
          <w:tcPr>
            <w:tcW w:w="2764" w:type="dxa"/>
          </w:tcPr>
          <w:p w:rsidR="00AF0B1B" w:rsidRPr="00DB7F27" w:rsidRDefault="00AF0B1B" w:rsidP="005209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b/>
                <w:bCs/>
                <w:sz w:val="18"/>
                <w:szCs w:val="18"/>
                <w:lang w:eastAsia="pt-BR"/>
              </w:rPr>
            </w:pPr>
            <w:r w:rsidRPr="00DB7F27">
              <w:rPr>
                <w:rFonts w:ascii="Arial Narrow" w:eastAsia="Arial Unicode MS" w:hAnsi="Arial Narrow" w:cs="Arial"/>
                <w:b/>
                <w:bCs/>
                <w:sz w:val="18"/>
                <w:szCs w:val="18"/>
                <w:lang w:eastAsia="pt-BR"/>
              </w:rPr>
              <w:t>PROPONENTE</w:t>
            </w:r>
          </w:p>
        </w:tc>
        <w:tc>
          <w:tcPr>
            <w:tcW w:w="708" w:type="dxa"/>
          </w:tcPr>
          <w:p w:rsidR="00AF0B1B" w:rsidRPr="00DB7F27" w:rsidRDefault="00AF0B1B" w:rsidP="005209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b/>
                <w:bCs/>
                <w:sz w:val="18"/>
                <w:szCs w:val="18"/>
                <w:lang w:eastAsia="pt-BR"/>
              </w:rPr>
            </w:pPr>
            <w:r w:rsidRPr="00DB7F27">
              <w:rPr>
                <w:rFonts w:ascii="Arial Narrow" w:eastAsia="Arial Unicode MS" w:hAnsi="Arial Narrow" w:cs="Arial"/>
                <w:b/>
                <w:bCs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2694" w:type="dxa"/>
          </w:tcPr>
          <w:p w:rsidR="00AF0B1B" w:rsidRPr="00DB7F27" w:rsidRDefault="00AF0B1B" w:rsidP="005209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b/>
                <w:bCs/>
                <w:sz w:val="18"/>
                <w:szCs w:val="18"/>
                <w:lang w:eastAsia="pt-BR"/>
              </w:rPr>
            </w:pPr>
            <w:r w:rsidRPr="00DB7F27">
              <w:rPr>
                <w:rFonts w:ascii="Arial Narrow" w:eastAsia="Arial Unicode MS" w:hAnsi="Arial Narrow" w:cs="Arial"/>
                <w:b/>
                <w:bCs/>
                <w:sz w:val="18"/>
                <w:szCs w:val="18"/>
                <w:lang w:eastAsia="pt-BR"/>
              </w:rPr>
              <w:t xml:space="preserve">Descrição do Item </w:t>
            </w:r>
          </w:p>
        </w:tc>
        <w:tc>
          <w:tcPr>
            <w:tcW w:w="1134" w:type="dxa"/>
          </w:tcPr>
          <w:p w:rsidR="00AF0B1B" w:rsidRPr="00DB7F27" w:rsidRDefault="00AF0B1B" w:rsidP="005209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b/>
                <w:bCs/>
                <w:sz w:val="18"/>
                <w:szCs w:val="18"/>
                <w:lang w:eastAsia="pt-BR"/>
              </w:rPr>
            </w:pPr>
            <w:r w:rsidRPr="00DB7F27">
              <w:rPr>
                <w:rFonts w:ascii="Arial Narrow" w:eastAsia="Arial Unicode MS" w:hAnsi="Arial Narrow" w:cs="Arial"/>
                <w:b/>
                <w:bCs/>
                <w:sz w:val="18"/>
                <w:szCs w:val="18"/>
                <w:lang w:eastAsia="pt-BR"/>
              </w:rPr>
              <w:t>QUANTIDADE</w:t>
            </w:r>
          </w:p>
        </w:tc>
        <w:tc>
          <w:tcPr>
            <w:tcW w:w="1417" w:type="dxa"/>
          </w:tcPr>
          <w:p w:rsidR="00AF0B1B" w:rsidRPr="00DB7F27" w:rsidRDefault="00AF0B1B" w:rsidP="005209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b/>
                <w:bCs/>
                <w:sz w:val="18"/>
                <w:szCs w:val="18"/>
                <w:lang w:eastAsia="pt-BR"/>
              </w:rPr>
            </w:pPr>
            <w:r w:rsidRPr="00DB7F27">
              <w:rPr>
                <w:rFonts w:ascii="Arial Narrow" w:eastAsia="Arial Unicode MS" w:hAnsi="Arial Narrow" w:cs="Arial"/>
                <w:b/>
                <w:bCs/>
                <w:sz w:val="18"/>
                <w:szCs w:val="18"/>
                <w:lang w:eastAsia="pt-BR"/>
              </w:rPr>
              <w:t>VALOR UNITÁRIO</w:t>
            </w:r>
          </w:p>
        </w:tc>
        <w:tc>
          <w:tcPr>
            <w:tcW w:w="1276" w:type="dxa"/>
          </w:tcPr>
          <w:p w:rsidR="00AF0B1B" w:rsidRPr="00DB7F27" w:rsidRDefault="00AF0B1B" w:rsidP="005209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b/>
                <w:bCs/>
                <w:sz w:val="18"/>
                <w:szCs w:val="18"/>
                <w:lang w:eastAsia="pt-BR"/>
              </w:rPr>
            </w:pPr>
            <w:r w:rsidRPr="00DB7F27">
              <w:rPr>
                <w:rFonts w:ascii="Arial Narrow" w:eastAsia="Arial Unicode MS" w:hAnsi="Arial Narrow" w:cs="Arial"/>
                <w:b/>
                <w:bCs/>
                <w:sz w:val="18"/>
                <w:szCs w:val="18"/>
                <w:lang w:eastAsia="pt-BR"/>
              </w:rPr>
              <w:t>TOTAL ITEM</w:t>
            </w:r>
          </w:p>
        </w:tc>
      </w:tr>
      <w:tr w:rsidR="00AF0B1B" w:rsidRPr="00DB7F27" w:rsidTr="005209A9">
        <w:tblPrEx>
          <w:tblCellMar>
            <w:top w:w="0" w:type="dxa"/>
            <w:bottom w:w="0" w:type="dxa"/>
          </w:tblCellMar>
        </w:tblPrEx>
        <w:tc>
          <w:tcPr>
            <w:tcW w:w="2764" w:type="dxa"/>
          </w:tcPr>
          <w:p w:rsidR="00AF0B1B" w:rsidRPr="00DB7F27" w:rsidRDefault="00AF0B1B" w:rsidP="005209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ENGEPEÇAS EQUIPAMENTOSLTDA</w:t>
            </w:r>
          </w:p>
        </w:tc>
        <w:tc>
          <w:tcPr>
            <w:tcW w:w="708" w:type="dxa"/>
          </w:tcPr>
          <w:p w:rsidR="00AF0B1B" w:rsidRPr="00DB7F27" w:rsidRDefault="00AF0B1B" w:rsidP="005209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proofErr w:type="gramStart"/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2694" w:type="dxa"/>
          </w:tcPr>
          <w:p w:rsidR="00AF0B1B" w:rsidRPr="00DB7F27" w:rsidRDefault="00AF0B1B" w:rsidP="005209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 xml:space="preserve">MINI CARREGADEIRA; NOVA; ANO MINIMO 2019; MOTOR MOVIDO A DIESEL; POTÊNCIA LÍQUIDA MÍNIMA DE 55 HP; TRAÇÃO </w:t>
            </w:r>
            <w:proofErr w:type="gramStart"/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4</w:t>
            </w:r>
            <w:proofErr w:type="gramEnd"/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 xml:space="preserve"> X 4, PESO OPERACIONAL DE NO MÍNIMO 2.840 KG; CABINE ROPS/FOPS FECHADA COM AR CONDICIONADO; CONTROLES MANUAIS ATRAVÉS DE JOYSTICKS; E DEMAIS EQUIPAMENTOS DE SEGURANÇA OBRIGATÓRIOS; COM 12 MESES DE GARANTIA E ASSISTÊNCIA TÉCNICA ATRAVÉS DE RECURSOS  CONTRATO DE REPASSE OGU. 871296/2018 - OPERAÇÃO 1055419-06 - PROGRAMA FOMENTO AO SETOR AGROPECUÁRIO - UNIÃO FEDERAL / MAPA / CAIXA ECONÔMICA FEDERAL / MUNICÍPIO DE ROMELÂNDIA/SC</w:t>
            </w:r>
          </w:p>
        </w:tc>
        <w:tc>
          <w:tcPr>
            <w:tcW w:w="1134" w:type="dxa"/>
          </w:tcPr>
          <w:p w:rsidR="00AF0B1B" w:rsidRPr="00DB7F27" w:rsidRDefault="00AF0B1B" w:rsidP="005209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1,0</w:t>
            </w:r>
          </w:p>
        </w:tc>
        <w:tc>
          <w:tcPr>
            <w:tcW w:w="1417" w:type="dxa"/>
          </w:tcPr>
          <w:p w:rsidR="00AF0B1B" w:rsidRPr="00DB7F27" w:rsidRDefault="00AF0B1B" w:rsidP="005209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181.000,00</w:t>
            </w:r>
          </w:p>
        </w:tc>
        <w:tc>
          <w:tcPr>
            <w:tcW w:w="1276" w:type="dxa"/>
          </w:tcPr>
          <w:p w:rsidR="00AF0B1B" w:rsidRPr="00DB7F27" w:rsidRDefault="00AF0B1B" w:rsidP="005209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181.000,00</w:t>
            </w:r>
          </w:p>
        </w:tc>
      </w:tr>
    </w:tbl>
    <w:p w:rsidR="00AF0B1B" w:rsidRPr="00DB7F27" w:rsidRDefault="00AF0B1B" w:rsidP="00AF0B1B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</w:p>
    <w:p w:rsidR="00AF0B1B" w:rsidRPr="00DB7F27" w:rsidRDefault="00AF0B1B" w:rsidP="00AF0B1B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  <w:r w:rsidRPr="00DB7F27">
        <w:rPr>
          <w:rFonts w:ascii="Arial Narrow" w:eastAsia="Arial Unicode MS" w:hAnsi="Arial Narrow" w:cs="Arial"/>
          <w:szCs w:val="20"/>
          <w:lang w:eastAsia="pt-BR"/>
        </w:rPr>
        <w:t>Findos os trabalhos de julgamento das propostas, o presidente da Comissão encerrou a reunião, determinando a lavratura da presente ata, que após lida e aprovada, será assinada pelos representantes presentes e encaminhada ao Prefeito Municipal, para homologação e adjudicação das propostas apresentadas pelas proponentes consideradas vencedoras.</w:t>
      </w:r>
    </w:p>
    <w:p w:rsidR="00AF0B1B" w:rsidRPr="00DB7F27" w:rsidRDefault="00AF0B1B" w:rsidP="00AF0B1B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</w:p>
    <w:p w:rsidR="00AF0B1B" w:rsidRPr="00DB7F27" w:rsidRDefault="00AF0B1B" w:rsidP="00AF0B1B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  <w:r w:rsidRPr="00DB7F27">
        <w:rPr>
          <w:rFonts w:ascii="Arial Narrow" w:eastAsia="Arial Unicode MS" w:hAnsi="Arial Narrow" w:cs="Arial"/>
          <w:szCs w:val="20"/>
          <w:lang w:eastAsia="pt-BR"/>
        </w:rPr>
        <w:tab/>
      </w:r>
      <w:r w:rsidRPr="00DB7F27">
        <w:rPr>
          <w:rFonts w:ascii="Arial Narrow" w:eastAsia="Arial Unicode MS" w:hAnsi="Arial Narrow" w:cs="Arial"/>
          <w:szCs w:val="20"/>
          <w:lang w:eastAsia="pt-BR"/>
        </w:rPr>
        <w:tab/>
        <w:t xml:space="preserve">Romelândia, </w:t>
      </w:r>
      <w:r>
        <w:rPr>
          <w:rFonts w:ascii="Arial Narrow" w:eastAsia="Arial Unicode MS" w:hAnsi="Arial Narrow" w:cs="Arial"/>
          <w:szCs w:val="20"/>
          <w:lang w:eastAsia="pt-BR"/>
        </w:rPr>
        <w:t>27/09/19</w:t>
      </w:r>
    </w:p>
    <w:p w:rsidR="00AF0B1B" w:rsidRPr="00A6403E" w:rsidRDefault="00AF0B1B" w:rsidP="00AF0B1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/>
          <w:b/>
          <w:bCs/>
          <w:sz w:val="22"/>
          <w:lang w:eastAsia="pt-BR"/>
        </w:rPr>
      </w:pPr>
    </w:p>
    <w:p w:rsidR="00AF0B1B" w:rsidRPr="00A6403E" w:rsidRDefault="00AF0B1B" w:rsidP="00AF0B1B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 w:val="22"/>
          <w:lang w:eastAsia="pt-BR"/>
        </w:rPr>
      </w:pPr>
    </w:p>
    <w:tbl>
      <w:tblPr>
        <w:tblW w:w="0" w:type="auto"/>
        <w:tblLook w:val="04A0"/>
      </w:tblPr>
      <w:tblGrid>
        <w:gridCol w:w="3427"/>
        <w:gridCol w:w="3118"/>
        <w:gridCol w:w="2635"/>
      </w:tblGrid>
      <w:tr w:rsidR="00AF0B1B" w:rsidRPr="00A6403E" w:rsidTr="005209A9">
        <w:tc>
          <w:tcPr>
            <w:tcW w:w="3427" w:type="dxa"/>
            <w:hideMark/>
          </w:tcPr>
          <w:p w:rsidR="00AF0B1B" w:rsidRPr="00A6403E" w:rsidRDefault="00AF0B1B" w:rsidP="005209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2"/>
                <w:lang w:eastAsia="pt-BR"/>
              </w:rPr>
            </w:pPr>
            <w:r w:rsidRPr="00A6403E">
              <w:rPr>
                <w:rFonts w:ascii="Arial Narrow" w:eastAsia="Times New Roman" w:hAnsi="Arial Narrow" w:cs="Arial"/>
                <w:sz w:val="22"/>
                <w:lang w:eastAsia="pt-BR"/>
              </w:rPr>
              <w:t>__________________________</w:t>
            </w:r>
          </w:p>
          <w:p w:rsidR="00AF0B1B" w:rsidRPr="00A6403E" w:rsidRDefault="00AF0B1B" w:rsidP="005209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2"/>
                <w:lang w:eastAsia="pt-BR"/>
              </w:rPr>
            </w:pPr>
            <w:r w:rsidRPr="00A6403E">
              <w:rPr>
                <w:rFonts w:ascii="Arial Narrow" w:eastAsia="Times New Roman" w:hAnsi="Arial Narrow" w:cs="Arial"/>
                <w:b/>
                <w:sz w:val="22"/>
                <w:lang w:eastAsia="pt-BR"/>
              </w:rPr>
              <w:t>VALDINEI GREGOL</w:t>
            </w:r>
          </w:p>
          <w:p w:rsidR="00AF0B1B" w:rsidRPr="00A6403E" w:rsidRDefault="00AF0B1B" w:rsidP="005209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2"/>
                <w:lang w:eastAsia="pt-BR"/>
              </w:rPr>
            </w:pPr>
            <w:r w:rsidRPr="00A6403E">
              <w:rPr>
                <w:rFonts w:ascii="Arial Narrow" w:eastAsia="Times New Roman" w:hAnsi="Arial Narrow" w:cs="Arial"/>
                <w:sz w:val="22"/>
                <w:lang w:eastAsia="pt-BR"/>
              </w:rPr>
              <w:t>Pregoeiro</w:t>
            </w:r>
          </w:p>
        </w:tc>
        <w:tc>
          <w:tcPr>
            <w:tcW w:w="3118" w:type="dxa"/>
            <w:hideMark/>
          </w:tcPr>
          <w:p w:rsidR="00AF0B1B" w:rsidRPr="00A6403E" w:rsidRDefault="00AF0B1B" w:rsidP="005209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2"/>
                <w:lang w:eastAsia="pt-BR"/>
              </w:rPr>
            </w:pPr>
            <w:r w:rsidRPr="00A6403E">
              <w:rPr>
                <w:rFonts w:ascii="Arial Narrow" w:eastAsia="Times New Roman" w:hAnsi="Arial Narrow" w:cs="Arial"/>
                <w:b/>
                <w:sz w:val="22"/>
                <w:lang w:eastAsia="pt-BR"/>
              </w:rPr>
              <w:t>_______________________</w:t>
            </w:r>
          </w:p>
          <w:p w:rsidR="00AF0B1B" w:rsidRPr="00A6403E" w:rsidRDefault="00AF0B1B" w:rsidP="005209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2"/>
                <w:lang w:eastAsia="pt-BR"/>
              </w:rPr>
            </w:pPr>
            <w:r w:rsidRPr="00A6403E">
              <w:rPr>
                <w:rFonts w:ascii="Arial Narrow" w:eastAsia="Times New Roman" w:hAnsi="Arial Narrow" w:cs="Arial"/>
                <w:b/>
                <w:sz w:val="22"/>
                <w:lang w:eastAsia="pt-BR"/>
              </w:rPr>
              <w:t>FABRÍCIO P. SIMON</w:t>
            </w:r>
          </w:p>
          <w:p w:rsidR="00AF0B1B" w:rsidRPr="00A6403E" w:rsidRDefault="00AF0B1B" w:rsidP="005209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2"/>
                <w:lang w:eastAsia="pt-BR"/>
              </w:rPr>
            </w:pPr>
            <w:r w:rsidRPr="00A6403E">
              <w:rPr>
                <w:rFonts w:ascii="Arial Narrow" w:eastAsia="Times New Roman" w:hAnsi="Arial Narrow" w:cs="Arial"/>
                <w:sz w:val="22"/>
                <w:lang w:eastAsia="pt-BR"/>
              </w:rPr>
              <w:t>Equipe de Apoio</w:t>
            </w:r>
          </w:p>
        </w:tc>
        <w:tc>
          <w:tcPr>
            <w:tcW w:w="2635" w:type="dxa"/>
            <w:hideMark/>
          </w:tcPr>
          <w:p w:rsidR="00AF0B1B" w:rsidRPr="00A6403E" w:rsidRDefault="00AF0B1B" w:rsidP="005209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2"/>
                <w:lang w:eastAsia="pt-BR"/>
              </w:rPr>
            </w:pPr>
            <w:r w:rsidRPr="00A6403E">
              <w:rPr>
                <w:rFonts w:ascii="Arial Narrow" w:eastAsia="Times New Roman" w:hAnsi="Arial Narrow" w:cs="Arial"/>
                <w:sz w:val="22"/>
                <w:lang w:eastAsia="pt-BR"/>
              </w:rPr>
              <w:t>_____________________</w:t>
            </w:r>
          </w:p>
          <w:p w:rsidR="00AF0B1B" w:rsidRPr="00A6403E" w:rsidRDefault="00AF0B1B" w:rsidP="005209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2"/>
                <w:lang w:eastAsia="pt-BR"/>
              </w:rPr>
            </w:pPr>
            <w:r w:rsidRPr="00A6403E">
              <w:rPr>
                <w:rFonts w:ascii="Arial Narrow" w:eastAsia="Times New Roman" w:hAnsi="Arial Narrow" w:cs="Arial"/>
                <w:b/>
                <w:sz w:val="22"/>
                <w:lang w:eastAsia="pt-BR"/>
              </w:rPr>
              <w:t>EDINÉIA P. M. MICHELS</w:t>
            </w:r>
          </w:p>
          <w:p w:rsidR="00AF0B1B" w:rsidRPr="00A6403E" w:rsidRDefault="00AF0B1B" w:rsidP="005209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2"/>
                <w:lang w:eastAsia="pt-BR"/>
              </w:rPr>
            </w:pPr>
            <w:r w:rsidRPr="00A6403E">
              <w:rPr>
                <w:rFonts w:ascii="Arial Narrow" w:eastAsia="Times New Roman" w:hAnsi="Arial Narrow" w:cs="Arial"/>
                <w:sz w:val="22"/>
                <w:lang w:eastAsia="pt-BR"/>
              </w:rPr>
              <w:t>Equipe de Apoio</w:t>
            </w:r>
          </w:p>
        </w:tc>
      </w:tr>
    </w:tbl>
    <w:p w:rsidR="00AF0B1B" w:rsidRPr="00A6403E" w:rsidRDefault="00AF0B1B" w:rsidP="00AF0B1B">
      <w:pPr>
        <w:overflowPunct w:val="0"/>
        <w:autoSpaceDE w:val="0"/>
        <w:autoSpaceDN w:val="0"/>
        <w:adjustRightInd w:val="0"/>
        <w:spacing w:after="0" w:line="240" w:lineRule="auto"/>
        <w:ind w:firstLine="2700"/>
        <w:jc w:val="both"/>
        <w:textAlignment w:val="baseline"/>
        <w:rPr>
          <w:rFonts w:ascii="Arial Narrow" w:eastAsia="Times New Roman" w:hAnsi="Arial Narrow"/>
          <w:sz w:val="22"/>
          <w:lang w:eastAsia="pt-BR"/>
        </w:rPr>
      </w:pPr>
    </w:p>
    <w:p w:rsidR="00AF0B1B" w:rsidRPr="00DB7F27" w:rsidRDefault="00AF0B1B" w:rsidP="00AF0B1B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b/>
          <w:szCs w:val="20"/>
          <w:lang w:eastAsia="pt-BR"/>
        </w:rPr>
      </w:pPr>
    </w:p>
    <w:p w:rsidR="00AF0B1B" w:rsidRPr="00DB7F27" w:rsidRDefault="00AF0B1B" w:rsidP="00AF0B1B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  <w:r w:rsidRPr="00DB7F27">
        <w:rPr>
          <w:rFonts w:ascii="Arial Narrow" w:eastAsia="Arial Unicode MS" w:hAnsi="Arial Narrow" w:cs="Arial"/>
          <w:szCs w:val="20"/>
          <w:lang w:eastAsia="pt-BR"/>
        </w:rPr>
        <w:t>DE ACORDO:</w:t>
      </w:r>
    </w:p>
    <w:p w:rsidR="00AF0B1B" w:rsidRPr="00DB7F27" w:rsidRDefault="00AF0B1B" w:rsidP="00AF0B1B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</w:p>
    <w:p w:rsidR="00AF0B1B" w:rsidRDefault="00AF0B1B" w:rsidP="00AF0B1B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</w:pPr>
      <w:r w:rsidRPr="00DB7F27">
        <w:rPr>
          <w:rFonts w:ascii="Arial Narrow" w:eastAsia="Arial Unicode MS" w:hAnsi="Arial Narrow" w:cs="Arial"/>
          <w:szCs w:val="20"/>
          <w:lang w:eastAsia="pt-BR"/>
        </w:rPr>
        <w:t xml:space="preserve">    _____________________          _________________________       ________________________ </w:t>
      </w:r>
    </w:p>
    <w:sectPr w:rsidR="00AF0B1B" w:rsidSect="006D28DF">
      <w:headerReference w:type="even" r:id="rId4"/>
      <w:headerReference w:type="default" r:id="rId5"/>
      <w:footerReference w:type="default" r:id="rId6"/>
      <w:headerReference w:type="first" r:id="rId7"/>
      <w:pgSz w:w="11907" w:h="16840" w:code="9"/>
      <w:pgMar w:top="1985" w:right="851" w:bottom="1701" w:left="1701" w:header="720" w:footer="1134" w:gutter="0"/>
      <w:cols w:space="720"/>
      <w:noEndnote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3D3" w:rsidRDefault="00AF0B1B">
    <w:pPr>
      <w:pStyle w:val="Rodap"/>
      <w:jc w:val="right"/>
      <w:rPr>
        <w:sz w:val="24"/>
      </w:rPr>
    </w:pPr>
    <w:r>
      <w:rPr>
        <w:rStyle w:val="Nmerodepgina"/>
        <w:sz w:val="24"/>
      </w:rPr>
      <w:fldChar w:fldCharType="begin"/>
    </w:r>
    <w:r>
      <w:rPr>
        <w:rStyle w:val="Nmerodepgina"/>
        <w:sz w:val="24"/>
      </w:rPr>
      <w:instrText xml:space="preserve"> PAGE </w:instrText>
    </w:r>
    <w:r>
      <w:rPr>
        <w:rStyle w:val="Nmerodepgina"/>
        <w:sz w:val="24"/>
      </w:rPr>
      <w:fldChar w:fldCharType="separate"/>
    </w:r>
    <w:r>
      <w:rPr>
        <w:rStyle w:val="Nmerodepgina"/>
        <w:noProof/>
        <w:sz w:val="24"/>
      </w:rPr>
      <w:t>2</w:t>
    </w:r>
    <w:r>
      <w:rPr>
        <w:rStyle w:val="Nmerodepgina"/>
        <w:sz w:val="24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8DF" w:rsidRDefault="00AF0B1B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2890563" o:spid="_x0000_s1026" type="#_x0000_t75" style="position:absolute;margin-left:0;margin-top:0;width:464.95pt;height:657.45pt;z-index:-251658240;mso-position-horizontal:center;mso-position-horizontal-relative:margin;mso-position-vertical:center;mso-position-vertical-relative:margin" o:allowincell="f">
          <v:imagedata r:id="rId1" o:title="Romalândia -Folha Timbrada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8DF" w:rsidRDefault="00AF0B1B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2890564" o:spid="_x0000_s1027" type="#_x0000_t75" style="position:absolute;margin-left:0;margin-top:0;width:464.95pt;height:657.45pt;z-index:-251658240;mso-position-horizontal:center;mso-position-horizontal-relative:margin;mso-position-vertical:center;mso-position-vertical-relative:margin" o:allowincell="f">
          <v:imagedata r:id="rId1" o:title="Romalândia -Folha Timbrada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8DF" w:rsidRDefault="00AF0B1B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2890562" o:spid="_x0000_s1025" type="#_x0000_t75" style="position:absolute;margin-left:-85.7pt;margin-top:-99.65pt;width:594.85pt;height:841.15pt;z-index:-251658240;mso-position-horizontal-relative:margin;mso-position-vertical-relative:margin" o:allowincell="f">
          <v:imagedata r:id="rId1" o:title="Romalândia -Folha Timbrada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F0B1B"/>
    <w:rsid w:val="00051DCF"/>
    <w:rsid w:val="00AF0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DCF"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semiHidden/>
    <w:unhideWhenUsed/>
    <w:rsid w:val="00AF0B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AF0B1B"/>
    <w:rPr>
      <w:rFonts w:ascii="Times New Roman" w:hAnsi="Times New Roman" w:cs="Times New Roman"/>
      <w:sz w:val="20"/>
    </w:rPr>
  </w:style>
  <w:style w:type="character" w:styleId="Nmerodepgina">
    <w:name w:val="page number"/>
    <w:basedOn w:val="Fontepargpadro"/>
    <w:rsid w:val="00AF0B1B"/>
  </w:style>
  <w:style w:type="paragraph" w:styleId="Cabealho">
    <w:name w:val="header"/>
    <w:basedOn w:val="Normal"/>
    <w:link w:val="CabealhoChar"/>
    <w:rsid w:val="00AF0B1B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AF0B1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2025</Characters>
  <Application>Microsoft Office Word</Application>
  <DocSecurity>0</DocSecurity>
  <Lines>16</Lines>
  <Paragraphs>4</Paragraphs>
  <ScaleCrop>false</ScaleCrop>
  <Company/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Dariz</dc:creator>
  <cp:lastModifiedBy>Dariz</cp:lastModifiedBy>
  <cp:revision>1</cp:revision>
  <cp:lastPrinted>2019-09-27T11:29:00Z</cp:lastPrinted>
  <dcterms:created xsi:type="dcterms:W3CDTF">2019-09-27T11:28:00Z</dcterms:created>
  <dcterms:modified xsi:type="dcterms:W3CDTF">2019-09-27T11:29:00Z</dcterms:modified>
</cp:coreProperties>
</file>