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B8D" w14:textId="77777777" w:rsidR="009D5485" w:rsidRPr="00A97DEB" w:rsidRDefault="009D5485" w:rsidP="009D5485">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40</w:t>
      </w:r>
      <w:r w:rsidRPr="00A97DEB">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362B5C5A" w14:textId="77777777" w:rsidR="009D5485" w:rsidRPr="00A97DEB" w:rsidRDefault="009D5485" w:rsidP="009D5485">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A97DEB">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1234</w:t>
      </w:r>
      <w:r w:rsidRPr="00A97DEB">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3882B127" w14:textId="3089FE48" w:rsidR="009D5485" w:rsidRPr="00A97DEB" w:rsidRDefault="009D5485" w:rsidP="009D5485">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40</w:t>
      </w:r>
      <w:r w:rsidRPr="00A97DEB">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08D2F173"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DA667FD" w14:textId="53F0436E" w:rsidR="009D5485" w:rsidRPr="003613F7"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 xml:space="preserve">O Município de Romelândia – SC, pessoa jurídica de direito público interno, inscrita no CNPJ sob o n° 82.821.182/0001-26 com sede na Rua 12 de Outubro, 242, na cidade de Romelândia  – SC, neste ato representado pelo Prefeito Municipal, Sr. JUAREZ FURTADO, brasileiro, residente e domiciliado no município de Romelândia, inscrito no CPF sob o n° </w:t>
      </w:r>
      <w:r w:rsidRPr="003613F7">
        <w:rPr>
          <w:rFonts w:ascii="Arial Narrow" w:eastAsia="Times New Roman" w:hAnsi="Arial Narrow"/>
          <w:bCs/>
          <w:szCs w:val="20"/>
          <w:lang w:eastAsia="pt-BR"/>
        </w:rPr>
        <w:t>430.365.039-00</w:t>
      </w:r>
      <w:r w:rsidRPr="003613F7">
        <w:rPr>
          <w:rFonts w:ascii="Arial Narrow" w:eastAsia="Times New Roman" w:hAnsi="Arial Narrow"/>
          <w:szCs w:val="20"/>
          <w:lang w:eastAsia="pt-BR"/>
        </w:rPr>
        <w:t xml:space="preserve"> e portador da Cédula de Identidade n° 1.127.442 SSP/SC, resolve, em face das propostas apresentadas no PREGÃO PRESENCIAL REGISTRO DE PREÇOS nº </w:t>
      </w:r>
      <w:r>
        <w:rPr>
          <w:rFonts w:ascii="Arial Narrow" w:eastAsia="Times New Roman" w:hAnsi="Arial Narrow"/>
          <w:szCs w:val="20"/>
          <w:lang w:eastAsia="pt-BR"/>
        </w:rPr>
        <w:t>42</w:t>
      </w:r>
      <w:r w:rsidRPr="003613F7">
        <w:rPr>
          <w:rFonts w:ascii="Arial Narrow" w:eastAsia="Times New Roman" w:hAnsi="Arial Narrow"/>
          <w:szCs w:val="20"/>
          <w:lang w:eastAsia="pt-BR"/>
        </w:rPr>
        <w:t>/</w:t>
      </w:r>
      <w:r>
        <w:rPr>
          <w:rFonts w:ascii="Arial Narrow" w:eastAsia="Times New Roman" w:hAnsi="Arial Narrow"/>
          <w:szCs w:val="20"/>
          <w:lang w:eastAsia="pt-BR"/>
        </w:rPr>
        <w:t>2021</w:t>
      </w:r>
      <w:r w:rsidRPr="003613F7">
        <w:rPr>
          <w:rFonts w:ascii="Arial Narrow" w:eastAsia="Times New Roman" w:hAnsi="Arial Narrow"/>
          <w:szCs w:val="20"/>
          <w:lang w:eastAsia="pt-BR"/>
        </w:rPr>
        <w:t xml:space="preserve">, </w:t>
      </w:r>
      <w:r w:rsidRPr="003613F7">
        <w:rPr>
          <w:rFonts w:ascii="Arial Narrow" w:eastAsia="Times New Roman" w:hAnsi="Arial Narrow"/>
          <w:b/>
          <w:szCs w:val="20"/>
          <w:lang w:eastAsia="pt-BR"/>
        </w:rPr>
        <w:t>REGISTRAR OS PREÇOS</w:t>
      </w:r>
      <w:r w:rsidRPr="003613F7">
        <w:rPr>
          <w:rFonts w:ascii="Arial Narrow" w:eastAsia="Times New Roman" w:hAnsi="Arial Narrow"/>
          <w:szCs w:val="20"/>
          <w:lang w:eastAsia="pt-BR"/>
        </w:rPr>
        <w:t xml:space="preserve"> com as empresas constantes na Cláusula Primeira desta Ata</w:t>
      </w:r>
      <w:r>
        <w:rPr>
          <w:rFonts w:ascii="Arial Narrow" w:eastAsia="Times New Roman" w:hAnsi="Arial Narrow"/>
          <w:szCs w:val="20"/>
          <w:lang w:eastAsia="pt-BR"/>
        </w:rPr>
        <w:t>.</w:t>
      </w:r>
    </w:p>
    <w:p w14:paraId="5E78613C"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B3711F0"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CLÁUSULA PRIMEIRA - DO OBJETO</w:t>
      </w:r>
    </w:p>
    <w:p w14:paraId="1AB8078C"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 xml:space="preserve">REGISTRO DE PREÇOS PARA COMPRA DE CESTAS BÁSICAS PARA ATENDER A SECRETARIA DE ASSISTENCIA SOCIAL DO MUNICIPIO DE ROMELANDIA SC, CONTENDO OS SEGUINTES PRODUTOS: 01 achocolatado em pó com embalagem de 400 </w:t>
      </w:r>
      <w:proofErr w:type="spellStart"/>
      <w:r>
        <w:rPr>
          <w:rFonts w:ascii="Arial Narrow" w:eastAsia="Times New Roman" w:hAnsi="Arial Narrow"/>
          <w:sz w:val="18"/>
          <w:szCs w:val="18"/>
          <w:lang w:eastAsia="pt-BR"/>
        </w:rPr>
        <w:t>gr</w:t>
      </w:r>
      <w:proofErr w:type="spellEnd"/>
      <w:r>
        <w:rPr>
          <w:rFonts w:ascii="Arial Narrow" w:eastAsia="Times New Roman" w:hAnsi="Arial Narrow"/>
          <w:sz w:val="18"/>
          <w:szCs w:val="18"/>
          <w:lang w:eastAsia="pt-BR"/>
        </w:rPr>
        <w:t xml:space="preserve">,  rico em vitaminas e fonte de cálcio e ferro- 01 </w:t>
      </w:r>
      <w:proofErr w:type="spellStart"/>
      <w:r>
        <w:rPr>
          <w:rFonts w:ascii="Arial Narrow" w:eastAsia="Times New Roman" w:hAnsi="Arial Narrow"/>
          <w:sz w:val="18"/>
          <w:szCs w:val="18"/>
          <w:lang w:eastAsia="pt-BR"/>
        </w:rPr>
        <w:t>açucar</w:t>
      </w:r>
      <w:proofErr w:type="spellEnd"/>
      <w:r>
        <w:rPr>
          <w:rFonts w:ascii="Arial Narrow" w:eastAsia="Times New Roman" w:hAnsi="Arial Narrow"/>
          <w:sz w:val="18"/>
          <w:szCs w:val="18"/>
          <w:lang w:eastAsia="pt-BR"/>
        </w:rPr>
        <w:t xml:space="preserve"> cristal pacote de 05 kg de origem vegetal em embalagem transparente plástica-  01arroz </w:t>
      </w:r>
      <w:proofErr w:type="spellStart"/>
      <w:r>
        <w:rPr>
          <w:rFonts w:ascii="Arial Narrow" w:eastAsia="Times New Roman" w:hAnsi="Arial Narrow"/>
          <w:sz w:val="18"/>
          <w:szCs w:val="18"/>
          <w:lang w:eastAsia="pt-BR"/>
        </w:rPr>
        <w:t>parbolizado</w:t>
      </w:r>
      <w:proofErr w:type="spellEnd"/>
      <w:r>
        <w:rPr>
          <w:rFonts w:ascii="Arial Narrow" w:eastAsia="Times New Roman" w:hAnsi="Arial Narrow"/>
          <w:sz w:val="18"/>
          <w:szCs w:val="18"/>
          <w:lang w:eastAsia="pt-BR"/>
        </w:rPr>
        <w:t xml:space="preserve">  longo fino tipo 1 em embalagem de 5 kg polietileno transparente atóxico- 05 kg de batata inglesa de boa qualidade, 01 biscoito sortido doce de 400 </w:t>
      </w:r>
      <w:proofErr w:type="spellStart"/>
      <w:r>
        <w:rPr>
          <w:rFonts w:ascii="Arial Narrow" w:eastAsia="Times New Roman" w:hAnsi="Arial Narrow"/>
          <w:sz w:val="18"/>
          <w:szCs w:val="18"/>
          <w:lang w:eastAsia="pt-BR"/>
        </w:rPr>
        <w:t>gr</w:t>
      </w:r>
      <w:proofErr w:type="spellEnd"/>
      <w:r>
        <w:rPr>
          <w:rFonts w:ascii="Arial Narrow" w:eastAsia="Times New Roman" w:hAnsi="Arial Narrow"/>
          <w:sz w:val="18"/>
          <w:szCs w:val="18"/>
          <w:lang w:eastAsia="pt-BR"/>
        </w:rPr>
        <w:t xml:space="preserve"> com embalagem em polietileno de boa qualidade- 01 biscoito salgado de 400 </w:t>
      </w:r>
      <w:proofErr w:type="spellStart"/>
      <w:r>
        <w:rPr>
          <w:rFonts w:ascii="Arial Narrow" w:eastAsia="Times New Roman" w:hAnsi="Arial Narrow"/>
          <w:sz w:val="18"/>
          <w:szCs w:val="18"/>
          <w:lang w:eastAsia="pt-BR"/>
        </w:rPr>
        <w:t>gr</w:t>
      </w:r>
      <w:proofErr w:type="spellEnd"/>
      <w:r>
        <w:rPr>
          <w:rFonts w:ascii="Arial Narrow" w:eastAsia="Times New Roman" w:hAnsi="Arial Narrow"/>
          <w:sz w:val="18"/>
          <w:szCs w:val="18"/>
          <w:lang w:eastAsia="pt-BR"/>
        </w:rPr>
        <w:t xml:space="preserve"> embalagem em polietileno de boa qualidade- 01 café preto 1000%puro com embalagem de 100 </w:t>
      </w:r>
      <w:proofErr w:type="spellStart"/>
      <w:r>
        <w:rPr>
          <w:rFonts w:ascii="Arial Narrow" w:eastAsia="Times New Roman" w:hAnsi="Arial Narrow"/>
          <w:sz w:val="18"/>
          <w:szCs w:val="18"/>
          <w:lang w:eastAsia="pt-BR"/>
        </w:rPr>
        <w:t>gr</w:t>
      </w:r>
      <w:proofErr w:type="spellEnd"/>
      <w:r>
        <w:rPr>
          <w:rFonts w:ascii="Arial Narrow" w:eastAsia="Times New Roman" w:hAnsi="Arial Narrow"/>
          <w:sz w:val="18"/>
          <w:szCs w:val="18"/>
          <w:lang w:eastAsia="pt-BR"/>
        </w:rPr>
        <w:t xml:space="preserve">- 05 kg de coxa e sobrecoxa de frango congelada sem dorso - 01 doce de frutas em pote de 1 kg- 02 farinha de milho fubá de milho fino pacote de 01kg </w:t>
      </w:r>
      <w:proofErr w:type="spellStart"/>
      <w:r>
        <w:rPr>
          <w:rFonts w:ascii="Arial Narrow" w:eastAsia="Times New Roman" w:hAnsi="Arial Narrow"/>
          <w:sz w:val="18"/>
          <w:szCs w:val="18"/>
          <w:lang w:eastAsia="pt-BR"/>
        </w:rPr>
        <w:t>na</w:t>
      </w:r>
      <w:proofErr w:type="spellEnd"/>
      <w:r>
        <w:rPr>
          <w:rFonts w:ascii="Arial Narrow" w:eastAsia="Times New Roman" w:hAnsi="Arial Narrow"/>
          <w:sz w:val="18"/>
          <w:szCs w:val="18"/>
          <w:lang w:eastAsia="pt-BR"/>
        </w:rPr>
        <w:t xml:space="preserve"> com a composição 100% </w:t>
      </w:r>
      <w:proofErr w:type="spellStart"/>
      <w:r>
        <w:rPr>
          <w:rFonts w:ascii="Arial Narrow" w:eastAsia="Times New Roman" w:hAnsi="Arial Narrow"/>
          <w:sz w:val="18"/>
          <w:szCs w:val="18"/>
          <w:lang w:eastAsia="pt-BR"/>
        </w:rPr>
        <w:t>milho,ferro</w:t>
      </w:r>
      <w:proofErr w:type="spellEnd"/>
      <w:r>
        <w:rPr>
          <w:rFonts w:ascii="Arial Narrow" w:eastAsia="Times New Roman" w:hAnsi="Arial Narrow"/>
          <w:sz w:val="18"/>
          <w:szCs w:val="18"/>
          <w:lang w:eastAsia="pt-BR"/>
        </w:rPr>
        <w:t xml:space="preserve">, ácido fólico, cor </w:t>
      </w:r>
      <w:proofErr w:type="spellStart"/>
      <w:r>
        <w:rPr>
          <w:rFonts w:ascii="Arial Narrow" w:eastAsia="Times New Roman" w:hAnsi="Arial Narrow"/>
          <w:sz w:val="18"/>
          <w:szCs w:val="18"/>
          <w:lang w:eastAsia="pt-BR"/>
        </w:rPr>
        <w:t>amarela,não</w:t>
      </w:r>
      <w:proofErr w:type="spellEnd"/>
      <w:r>
        <w:rPr>
          <w:rFonts w:ascii="Arial Narrow" w:eastAsia="Times New Roman" w:hAnsi="Arial Narrow"/>
          <w:sz w:val="18"/>
          <w:szCs w:val="18"/>
          <w:lang w:eastAsia="pt-BR"/>
        </w:rPr>
        <w:t xml:space="preserve"> pré-cozido em embalagens plásticas, transparentes, resistentes e com solda íntegra e reforçada- 01 farinha de trigo especial tipo a com pacotes de 05 kg fortificada com ferro e ácido fólico contendo 100% trigo, glúten natural de trigo e sem aditivos químicos- 02 feijão preto com pacote de 01 kg na classe preto no grupo tipo 1, 100%feijão preto (</w:t>
      </w:r>
      <w:proofErr w:type="spellStart"/>
      <w:r>
        <w:rPr>
          <w:rFonts w:ascii="Arial Narrow" w:eastAsia="Times New Roman" w:hAnsi="Arial Narrow"/>
          <w:sz w:val="18"/>
          <w:szCs w:val="18"/>
          <w:lang w:eastAsia="pt-BR"/>
        </w:rPr>
        <w:t>phaseoliusvulgaris</w:t>
      </w:r>
      <w:proofErr w:type="spellEnd"/>
      <w:r>
        <w:rPr>
          <w:rFonts w:ascii="Arial Narrow" w:eastAsia="Times New Roman" w:hAnsi="Arial Narrow"/>
          <w:sz w:val="18"/>
          <w:szCs w:val="18"/>
          <w:lang w:eastAsia="pt-BR"/>
        </w:rPr>
        <w:t xml:space="preserve">-l) de safra nova, constituído de no mínimo de 90 a 98% de grãos inteiros e íntegros, sem a presença de grãos disforme e/ou torrado, coloração dos grãos com nuances diferentes, impureza(grãos partidos e pedras), bolor, mofo, caruncho, rendimento inadequado- 01 fermento biológico instantâneo, seco, pacote com 125gr- 04 leite </w:t>
      </w:r>
      <w:proofErr w:type="spellStart"/>
      <w:r>
        <w:rPr>
          <w:rFonts w:ascii="Arial Narrow" w:eastAsia="Times New Roman" w:hAnsi="Arial Narrow"/>
          <w:sz w:val="18"/>
          <w:szCs w:val="18"/>
          <w:lang w:eastAsia="pt-BR"/>
        </w:rPr>
        <w:t>uht</w:t>
      </w:r>
      <w:proofErr w:type="spellEnd"/>
      <w:r>
        <w:rPr>
          <w:rFonts w:ascii="Arial Narrow" w:eastAsia="Times New Roman" w:hAnsi="Arial Narrow"/>
          <w:sz w:val="18"/>
          <w:szCs w:val="18"/>
          <w:lang w:eastAsia="pt-BR"/>
        </w:rPr>
        <w:t xml:space="preserve"> integral fluído processado pelo sistema </w:t>
      </w:r>
      <w:proofErr w:type="spellStart"/>
      <w:r>
        <w:rPr>
          <w:rFonts w:ascii="Arial Narrow" w:eastAsia="Times New Roman" w:hAnsi="Arial Narrow"/>
          <w:sz w:val="18"/>
          <w:szCs w:val="18"/>
          <w:lang w:eastAsia="pt-BR"/>
        </w:rPr>
        <w:t>uht</w:t>
      </w:r>
      <w:proofErr w:type="spellEnd"/>
      <w:r>
        <w:rPr>
          <w:rFonts w:ascii="Arial Narrow" w:eastAsia="Times New Roman" w:hAnsi="Arial Narrow"/>
          <w:sz w:val="18"/>
          <w:szCs w:val="18"/>
          <w:lang w:eastAsia="pt-BR"/>
        </w:rPr>
        <w:t xml:space="preserve">, embalagem tetra </w:t>
      </w:r>
      <w:proofErr w:type="spellStart"/>
      <w:r>
        <w:rPr>
          <w:rFonts w:ascii="Arial Narrow" w:eastAsia="Times New Roman" w:hAnsi="Arial Narrow"/>
          <w:sz w:val="18"/>
          <w:szCs w:val="18"/>
          <w:lang w:eastAsia="pt-BR"/>
        </w:rPr>
        <w:t>pak</w:t>
      </w:r>
      <w:proofErr w:type="spellEnd"/>
      <w:r>
        <w:rPr>
          <w:rFonts w:ascii="Arial Narrow" w:eastAsia="Times New Roman" w:hAnsi="Arial Narrow"/>
          <w:sz w:val="18"/>
          <w:szCs w:val="18"/>
          <w:lang w:eastAsia="pt-BR"/>
        </w:rPr>
        <w:t xml:space="preserve"> com tampa rosca de 1 litro- 02 macarrão parafuso com ovos em embalagens de 1 kg- 01 margarina vegetal cremosa, resfriada, sem sal em embalagens de 500 </w:t>
      </w:r>
      <w:proofErr w:type="spellStart"/>
      <w:r>
        <w:rPr>
          <w:rFonts w:ascii="Arial Narrow" w:eastAsia="Times New Roman" w:hAnsi="Arial Narrow"/>
          <w:sz w:val="18"/>
          <w:szCs w:val="18"/>
          <w:lang w:eastAsia="pt-BR"/>
        </w:rPr>
        <w:t>gr</w:t>
      </w:r>
      <w:proofErr w:type="spellEnd"/>
      <w:r>
        <w:rPr>
          <w:rFonts w:ascii="Arial Narrow" w:eastAsia="Times New Roman" w:hAnsi="Arial Narrow"/>
          <w:sz w:val="18"/>
          <w:szCs w:val="18"/>
          <w:lang w:eastAsia="pt-BR"/>
        </w:rPr>
        <w:t>- 01 mortadela resfriada em embalagem de 1 kg- 02 óleo de soja refinado 100%natural, embalado em garrafas pet contendo 900 ml- 01 ovos de galinha embalados em isopor com uma dúzia- 01 sal .</w:t>
      </w:r>
      <w:r w:rsidRPr="00A97DEB">
        <w:rPr>
          <w:rFonts w:ascii="Arial Narrow" w:eastAsia="Times New Roman" w:hAnsi="Arial Narrow"/>
          <w:sz w:val="18"/>
          <w:szCs w:val="18"/>
          <w:lang w:eastAsia="pt-BR"/>
        </w:rPr>
        <w:t>, conforme vencedores a seguir:</w:t>
      </w:r>
    </w:p>
    <w:p w14:paraId="210633CB"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9D5485" w:rsidRPr="00A97DEB" w14:paraId="40350F8F" w14:textId="77777777" w:rsidTr="00F836A5">
        <w:tc>
          <w:tcPr>
            <w:tcW w:w="2507" w:type="dxa"/>
          </w:tcPr>
          <w:p w14:paraId="05FDB37D"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97DEB">
              <w:rPr>
                <w:rFonts w:ascii="Arial Narrow" w:eastAsia="Times New Roman" w:hAnsi="Arial Narrow"/>
                <w:b/>
                <w:sz w:val="16"/>
                <w:szCs w:val="16"/>
                <w:lang w:eastAsia="pt-BR"/>
              </w:rPr>
              <w:t>PROPONENTES VENCEDORES</w:t>
            </w:r>
          </w:p>
        </w:tc>
        <w:tc>
          <w:tcPr>
            <w:tcW w:w="612" w:type="dxa"/>
          </w:tcPr>
          <w:p w14:paraId="70DB737C"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97DEB">
              <w:rPr>
                <w:rFonts w:ascii="Arial Narrow" w:eastAsia="Times New Roman" w:hAnsi="Arial Narrow"/>
                <w:b/>
                <w:sz w:val="16"/>
                <w:szCs w:val="16"/>
                <w:lang w:eastAsia="pt-BR"/>
              </w:rPr>
              <w:t>ITEM</w:t>
            </w:r>
          </w:p>
        </w:tc>
        <w:tc>
          <w:tcPr>
            <w:tcW w:w="3685" w:type="dxa"/>
          </w:tcPr>
          <w:p w14:paraId="2DEA5B47"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97DEB">
              <w:rPr>
                <w:rFonts w:ascii="Arial Narrow" w:eastAsia="Times New Roman" w:hAnsi="Arial Narrow"/>
                <w:b/>
                <w:sz w:val="16"/>
                <w:szCs w:val="16"/>
                <w:lang w:eastAsia="pt-BR"/>
              </w:rPr>
              <w:t>DESCRIÇÃO DO ITEM</w:t>
            </w:r>
          </w:p>
        </w:tc>
        <w:tc>
          <w:tcPr>
            <w:tcW w:w="993" w:type="dxa"/>
          </w:tcPr>
          <w:p w14:paraId="12BC76C2"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97DEB">
              <w:rPr>
                <w:rFonts w:ascii="Arial Narrow" w:eastAsia="Times New Roman" w:hAnsi="Arial Narrow"/>
                <w:b/>
                <w:sz w:val="16"/>
                <w:szCs w:val="16"/>
                <w:lang w:eastAsia="pt-BR"/>
              </w:rPr>
              <w:t>MARCA</w:t>
            </w:r>
          </w:p>
        </w:tc>
        <w:tc>
          <w:tcPr>
            <w:tcW w:w="708" w:type="dxa"/>
          </w:tcPr>
          <w:p w14:paraId="63249A49"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97DEB">
              <w:rPr>
                <w:rFonts w:ascii="Arial Narrow" w:eastAsia="Times New Roman" w:hAnsi="Arial Narrow"/>
                <w:b/>
                <w:sz w:val="16"/>
                <w:szCs w:val="16"/>
                <w:lang w:eastAsia="pt-BR"/>
              </w:rPr>
              <w:t>QUANT</w:t>
            </w:r>
          </w:p>
        </w:tc>
        <w:tc>
          <w:tcPr>
            <w:tcW w:w="993" w:type="dxa"/>
          </w:tcPr>
          <w:p w14:paraId="0E3FCA00"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97DEB">
              <w:rPr>
                <w:rFonts w:ascii="Arial Narrow" w:eastAsia="Times New Roman" w:hAnsi="Arial Narrow"/>
                <w:b/>
                <w:sz w:val="16"/>
                <w:szCs w:val="16"/>
                <w:lang w:eastAsia="pt-BR"/>
              </w:rPr>
              <w:t>VALOR UNITÁRIO</w:t>
            </w:r>
          </w:p>
        </w:tc>
      </w:tr>
      <w:tr w:rsidR="009D5485" w:rsidRPr="00A97DEB" w14:paraId="1D15397E" w14:textId="77777777" w:rsidTr="00F836A5">
        <w:tc>
          <w:tcPr>
            <w:tcW w:w="2507" w:type="dxa"/>
          </w:tcPr>
          <w:p w14:paraId="4EA2A535" w14:textId="77777777" w:rsidR="009D5485" w:rsidRPr="00A97DEB" w:rsidRDefault="009D5485" w:rsidP="00F836A5">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50A8CE4D"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76FF36F6"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CESTA BÁSICA: 01 achocolatado em pó 400 </w:t>
            </w:r>
            <w:proofErr w:type="spellStart"/>
            <w:r>
              <w:rPr>
                <w:rFonts w:ascii="Arial Narrow" w:eastAsia="Times New Roman" w:hAnsi="Arial Narrow"/>
                <w:sz w:val="16"/>
                <w:szCs w:val="16"/>
                <w:lang w:eastAsia="pt-BR"/>
              </w:rPr>
              <w:t>gr</w:t>
            </w:r>
            <w:proofErr w:type="spellEnd"/>
            <w:r>
              <w:rPr>
                <w:rFonts w:ascii="Arial Narrow" w:eastAsia="Times New Roman" w:hAnsi="Arial Narrow"/>
                <w:sz w:val="16"/>
                <w:szCs w:val="16"/>
                <w:lang w:eastAsia="pt-BR"/>
              </w:rPr>
              <w:t xml:space="preserve">, 01 </w:t>
            </w:r>
            <w:proofErr w:type="spellStart"/>
            <w:r>
              <w:rPr>
                <w:rFonts w:ascii="Arial Narrow" w:eastAsia="Times New Roman" w:hAnsi="Arial Narrow"/>
                <w:sz w:val="16"/>
                <w:szCs w:val="16"/>
                <w:lang w:eastAsia="pt-BR"/>
              </w:rPr>
              <w:t>açucar</w:t>
            </w:r>
            <w:proofErr w:type="spellEnd"/>
            <w:r>
              <w:rPr>
                <w:rFonts w:ascii="Arial Narrow" w:eastAsia="Times New Roman" w:hAnsi="Arial Narrow"/>
                <w:sz w:val="16"/>
                <w:szCs w:val="16"/>
                <w:lang w:eastAsia="pt-BR"/>
              </w:rPr>
              <w:t xml:space="preserve"> cristal 05 kg, 01 arroz </w:t>
            </w:r>
            <w:proofErr w:type="spellStart"/>
            <w:r>
              <w:rPr>
                <w:rFonts w:ascii="Arial Narrow" w:eastAsia="Times New Roman" w:hAnsi="Arial Narrow"/>
                <w:sz w:val="16"/>
                <w:szCs w:val="16"/>
                <w:lang w:eastAsia="pt-BR"/>
              </w:rPr>
              <w:t>parbolizado</w:t>
            </w:r>
            <w:proofErr w:type="spellEnd"/>
            <w:r>
              <w:rPr>
                <w:rFonts w:ascii="Arial Narrow" w:eastAsia="Times New Roman" w:hAnsi="Arial Narrow"/>
                <w:sz w:val="16"/>
                <w:szCs w:val="16"/>
                <w:lang w:eastAsia="pt-BR"/>
              </w:rPr>
              <w:t xml:space="preserve"> 05 kg, 05 kg de batata inglesa, 01 biscoito doce 400 </w:t>
            </w:r>
            <w:proofErr w:type="spellStart"/>
            <w:r>
              <w:rPr>
                <w:rFonts w:ascii="Arial Narrow" w:eastAsia="Times New Roman" w:hAnsi="Arial Narrow"/>
                <w:sz w:val="16"/>
                <w:szCs w:val="16"/>
                <w:lang w:eastAsia="pt-BR"/>
              </w:rPr>
              <w:t>gr</w:t>
            </w:r>
            <w:proofErr w:type="spellEnd"/>
            <w:r>
              <w:rPr>
                <w:rFonts w:ascii="Arial Narrow" w:eastAsia="Times New Roman" w:hAnsi="Arial Narrow"/>
                <w:sz w:val="16"/>
                <w:szCs w:val="16"/>
                <w:lang w:eastAsia="pt-BR"/>
              </w:rPr>
              <w:t xml:space="preserve">, 01 biscoito salgado 400gr, 01 café 100 </w:t>
            </w:r>
            <w:proofErr w:type="spellStart"/>
            <w:r>
              <w:rPr>
                <w:rFonts w:ascii="Arial Narrow" w:eastAsia="Times New Roman" w:hAnsi="Arial Narrow"/>
                <w:sz w:val="16"/>
                <w:szCs w:val="16"/>
                <w:lang w:eastAsia="pt-BR"/>
              </w:rPr>
              <w:t>gr</w:t>
            </w:r>
            <w:proofErr w:type="spellEnd"/>
            <w:r>
              <w:rPr>
                <w:rFonts w:ascii="Arial Narrow" w:eastAsia="Times New Roman" w:hAnsi="Arial Narrow"/>
                <w:sz w:val="16"/>
                <w:szCs w:val="16"/>
                <w:lang w:eastAsia="pt-BR"/>
              </w:rPr>
              <w:t xml:space="preserve">, 05 kg de coxa e sobrecoxa, 01 doce de fruta 1kg, 02 farinha de milho 1kg, 01 farinha de trigo 5kg, 02 feijão preto 01kg, 01 fermento biológico 125 g, 04 leite integral 1 litro, 02 macarrão 1kg, 01 margarina 1kg, 01 mortadela 1kg, 02 óleo de soja 900ml, 01 </w:t>
            </w:r>
            <w:proofErr w:type="spellStart"/>
            <w:r>
              <w:rPr>
                <w:rFonts w:ascii="Arial Narrow" w:eastAsia="Times New Roman" w:hAnsi="Arial Narrow"/>
                <w:sz w:val="16"/>
                <w:szCs w:val="16"/>
                <w:lang w:eastAsia="pt-BR"/>
              </w:rPr>
              <w:t>duzia</w:t>
            </w:r>
            <w:proofErr w:type="spellEnd"/>
            <w:r>
              <w:rPr>
                <w:rFonts w:ascii="Arial Narrow" w:eastAsia="Times New Roman" w:hAnsi="Arial Narrow"/>
                <w:sz w:val="16"/>
                <w:szCs w:val="16"/>
                <w:lang w:eastAsia="pt-BR"/>
              </w:rPr>
              <w:t xml:space="preserve"> de ovos, 01 sal iodado.</w:t>
            </w:r>
          </w:p>
        </w:tc>
        <w:tc>
          <w:tcPr>
            <w:tcW w:w="993" w:type="dxa"/>
          </w:tcPr>
          <w:p w14:paraId="37EC7726"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05A3C958"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776FF4F4" w14:textId="77777777" w:rsidR="009D5485" w:rsidRPr="00A97DEB" w:rsidRDefault="009D5485" w:rsidP="00F836A5">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243,0000</w:t>
            </w:r>
          </w:p>
        </w:tc>
      </w:tr>
    </w:tbl>
    <w:p w14:paraId="524B4C3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DB70790"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II - As quantidades descritas acima são a </w:t>
      </w:r>
      <w:proofErr w:type="spellStart"/>
      <w:r w:rsidRPr="00A97DEB">
        <w:rPr>
          <w:rFonts w:ascii="Arial Narrow" w:eastAsia="Times New Roman" w:hAnsi="Arial Narrow"/>
          <w:sz w:val="18"/>
          <w:szCs w:val="18"/>
          <w:lang w:eastAsia="pt-BR"/>
        </w:rPr>
        <w:t>titulo</w:t>
      </w:r>
      <w:proofErr w:type="spellEnd"/>
      <w:r w:rsidRPr="00A97DEB">
        <w:rPr>
          <w:rFonts w:ascii="Arial Narrow" w:eastAsia="Times New Roman" w:hAnsi="Arial Narrow"/>
          <w:sz w:val="18"/>
          <w:szCs w:val="18"/>
          <w:lang w:eastAsia="pt-BR"/>
        </w:rPr>
        <w:t xml:space="preserve"> estimativo. A retirada será conforme a demanda da administração.</w:t>
      </w:r>
    </w:p>
    <w:p w14:paraId="61A9DA48"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C27D41F"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SEGUNDA - DA VALIDADE DA ATA </w:t>
      </w:r>
    </w:p>
    <w:p w14:paraId="2F018C8B"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69797DD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74DCCC8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559E94A8"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4. A Ata poderá sofrer alterações de acordo com as condições estabelecidas no art. 65 da Lei 8.666/93. </w:t>
      </w:r>
    </w:p>
    <w:p w14:paraId="3FB9CD9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6101A07"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TERCEIRA - DOS PREÇOS </w:t>
      </w:r>
    </w:p>
    <w:p w14:paraId="42C35D07"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5BD4B14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2. Em cada fornecimento, o(s) preço(s) unitário(s) a ser (em) pago(s) para cada item será (</w:t>
      </w:r>
      <w:proofErr w:type="spellStart"/>
      <w:r w:rsidRPr="00A97DEB">
        <w:rPr>
          <w:rFonts w:ascii="Arial Narrow" w:eastAsia="Times New Roman" w:hAnsi="Arial Narrow"/>
          <w:sz w:val="18"/>
          <w:szCs w:val="18"/>
          <w:lang w:eastAsia="pt-BR"/>
        </w:rPr>
        <w:t>ão</w:t>
      </w:r>
      <w:proofErr w:type="spellEnd"/>
      <w:r w:rsidRPr="00A97DEB">
        <w:rPr>
          <w:rFonts w:ascii="Arial Narrow" w:eastAsia="Times New Roman" w:hAnsi="Arial Narrow"/>
          <w:sz w:val="18"/>
          <w:szCs w:val="18"/>
          <w:lang w:eastAsia="pt-BR"/>
        </w:rPr>
        <w:t>) o(s) adjudicados para empresa detentora da presente Ata ao final do pregão, o(s) qual (</w:t>
      </w:r>
      <w:proofErr w:type="spellStart"/>
      <w:r w:rsidRPr="00A97DEB">
        <w:rPr>
          <w:rFonts w:ascii="Arial Narrow" w:eastAsia="Times New Roman" w:hAnsi="Arial Narrow"/>
          <w:sz w:val="18"/>
          <w:szCs w:val="18"/>
          <w:lang w:eastAsia="pt-BR"/>
        </w:rPr>
        <w:t>is</w:t>
      </w:r>
      <w:proofErr w:type="spellEnd"/>
      <w:r w:rsidRPr="00A97DEB">
        <w:rPr>
          <w:rFonts w:ascii="Arial Narrow" w:eastAsia="Times New Roman" w:hAnsi="Arial Narrow"/>
          <w:sz w:val="18"/>
          <w:szCs w:val="18"/>
          <w:lang w:eastAsia="pt-BR"/>
        </w:rPr>
        <w:t xml:space="preserve">) também a integram. </w:t>
      </w:r>
    </w:p>
    <w:p w14:paraId="09A0F10B"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7E4BF215"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2930D95"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QUARTA - DO PRAZO DE VALIDADE DAS PROPOSTAS </w:t>
      </w:r>
    </w:p>
    <w:p w14:paraId="1E7CF40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 Após a assinatura desta Ata, a detentora obriga-se a manter sua proposta pelo prazo e validade de 12 (doze) meses. </w:t>
      </w:r>
    </w:p>
    <w:p w14:paraId="3AA9B343"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B4EF69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QUINTA DO LOCAL E PRAZO DE EXECUÇÃO </w:t>
      </w:r>
    </w:p>
    <w:p w14:paraId="3F5601BA"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 A DETENTORA deverá entregar os materiais solicitados no local previsto na ordem de compra. </w:t>
      </w:r>
    </w:p>
    <w:p w14:paraId="618D095F"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7AAD625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lastRenderedPageBreak/>
        <w:t xml:space="preserve">3. Os materiais deverão ser entregues no local indicado pela Administração, correndo por conta da DETENTORA todas as despesas que direta ou indiretamente incidirem na realização sobre o objeto. </w:t>
      </w:r>
    </w:p>
    <w:p w14:paraId="68A1B156"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A97DEB">
        <w:rPr>
          <w:rFonts w:ascii="Arial Narrow" w:eastAsia="Times New Roman" w:hAnsi="Arial Narrow"/>
          <w:sz w:val="18"/>
          <w:szCs w:val="18"/>
          <w:lang w:eastAsia="pt-BR"/>
        </w:rPr>
        <w:t>editalícias</w:t>
      </w:r>
      <w:proofErr w:type="spellEnd"/>
      <w:r w:rsidRPr="00A97DEB">
        <w:rPr>
          <w:rFonts w:ascii="Arial Narrow" w:eastAsia="Times New Roman" w:hAnsi="Arial Narrow"/>
          <w:sz w:val="18"/>
          <w:szCs w:val="18"/>
          <w:lang w:eastAsia="pt-BR"/>
        </w:rPr>
        <w:t>.</w:t>
      </w:r>
    </w:p>
    <w:p w14:paraId="1E1D307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0D85716"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SEXTA - DO PAGAMENTO </w:t>
      </w:r>
    </w:p>
    <w:p w14:paraId="6691C06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008E3DD5"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6BE6B9C4"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0D71868C"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57436EEB"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510300D7"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SÉTIMA - DAS PENALIDADES </w:t>
      </w:r>
    </w:p>
    <w:p w14:paraId="7B441F47"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7F70EB90"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2A09EE6C"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5A0C697E"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2937F2D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626B3947"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46815493"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6A9667F0"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271E488B"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4FD1B49E"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3B0AED1C"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2D37319A"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3976A009"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16E650DD"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CB8EEBA"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OITAVA - DO CANCELAMENTO DA ATA DE REGISTRO DE PREÇOS </w:t>
      </w:r>
    </w:p>
    <w:p w14:paraId="7DAB1123"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 Esta Ata de Registro de Preços poderá ser cancelada pela Administração: </w:t>
      </w:r>
    </w:p>
    <w:p w14:paraId="26BD551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1.1. Automaticamente: </w:t>
      </w:r>
    </w:p>
    <w:p w14:paraId="48752FA3"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1.1.1. por decurso de prazo de vigência; </w:t>
      </w:r>
    </w:p>
    <w:p w14:paraId="52B15E79"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1.1.2. quando não restarem fornecedores registrados; </w:t>
      </w:r>
    </w:p>
    <w:p w14:paraId="79823520"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1.1.3. quando caracterizado o interesse público. </w:t>
      </w:r>
    </w:p>
    <w:p w14:paraId="133CFF6B"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261F69D7"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1.2.1. A pedido, quando:</w:t>
      </w:r>
    </w:p>
    <w:p w14:paraId="1E2C18E7"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1CC40773"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275E7CBA"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6EE3BD04"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 Por iniciativa da Administração Municipal, quando: </w:t>
      </w:r>
    </w:p>
    <w:p w14:paraId="31D72D4D"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26F1BDB6"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1.3.2. por razões de interesse público, devidamente motivadas e justificadas; </w:t>
      </w:r>
    </w:p>
    <w:p w14:paraId="2307C7AF"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1.3.3. o fornecedor não cumprir as obrigações decorrentes desta Ata de Registro de Preços; </w:t>
      </w:r>
    </w:p>
    <w:p w14:paraId="7C8452DF"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7B6C2E18"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00313CF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7BFBA484"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lastRenderedPageBreak/>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7FE35A48"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500B6DD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61810042"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CF3BE3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97DEB">
        <w:rPr>
          <w:rFonts w:ascii="Arial Narrow" w:eastAsia="Times New Roman" w:hAnsi="Arial Narrow"/>
          <w:b/>
          <w:sz w:val="18"/>
          <w:szCs w:val="18"/>
          <w:lang w:eastAsia="pt-BR"/>
        </w:rPr>
        <w:t xml:space="preserve">CLÁUSULA NONA - DAS DISPOSIÇÕES FINAIS E DO FORO </w:t>
      </w:r>
    </w:p>
    <w:p w14:paraId="1DD42BF4"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A97DEB">
        <w:rPr>
          <w:rFonts w:ascii="Arial Narrow" w:eastAsia="Times New Roman" w:hAnsi="Arial Narrow"/>
          <w:sz w:val="18"/>
          <w:szCs w:val="18"/>
          <w:lang w:eastAsia="pt-BR"/>
        </w:rPr>
        <w:t xml:space="preserve"> e a proposta da empresa DETENTORA. </w:t>
      </w:r>
    </w:p>
    <w:p w14:paraId="6FA6F46C"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72FBC9B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075923F"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97DEB">
        <w:rPr>
          <w:rFonts w:ascii="Arial Narrow" w:eastAsia="Times New Roman" w:hAnsi="Arial Narrow"/>
          <w:sz w:val="18"/>
          <w:szCs w:val="18"/>
          <w:lang w:eastAsia="pt-BR"/>
        </w:rPr>
        <w:t xml:space="preserve">Romelândia – </w:t>
      </w:r>
      <w:proofErr w:type="gramStart"/>
      <w:r w:rsidRPr="00A97DEB">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27</w:t>
      </w:r>
      <w:proofErr w:type="gramEnd"/>
      <w:r>
        <w:rPr>
          <w:rFonts w:ascii="Arial Narrow" w:eastAsia="Times New Roman" w:hAnsi="Arial Narrow"/>
          <w:sz w:val="18"/>
          <w:szCs w:val="18"/>
          <w:lang w:eastAsia="pt-BR"/>
        </w:rPr>
        <w:t>/08/21</w:t>
      </w:r>
      <w:r w:rsidRPr="00A97DEB">
        <w:rPr>
          <w:rFonts w:ascii="Arial Narrow" w:eastAsia="Times New Roman" w:hAnsi="Arial Narrow"/>
          <w:sz w:val="18"/>
          <w:szCs w:val="18"/>
          <w:lang w:eastAsia="pt-BR"/>
        </w:rPr>
        <w:t>.</w:t>
      </w:r>
    </w:p>
    <w:p w14:paraId="797859F8"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9206C31"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23E2DEAA" w14:textId="77777777" w:rsidR="009D5485" w:rsidRPr="009D5485"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14:paraId="5184E8AA" w14:textId="77777777" w:rsidR="009D5485" w:rsidRPr="009D5485"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9D5485" w:rsidRPr="009D5485" w14:paraId="2BF56216" w14:textId="77777777" w:rsidTr="00F836A5">
        <w:trPr>
          <w:trHeight w:val="105"/>
          <w:jc w:val="center"/>
        </w:trPr>
        <w:tc>
          <w:tcPr>
            <w:tcW w:w="4820" w:type="dxa"/>
            <w:tcBorders>
              <w:top w:val="single" w:sz="4" w:space="0" w:color="auto"/>
            </w:tcBorders>
          </w:tcPr>
          <w:p w14:paraId="72DE917B"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9D5485">
              <w:rPr>
                <w:rFonts w:ascii="Arial Narrow" w:eastAsia="Times New Roman" w:hAnsi="Arial Narrow"/>
                <w:b/>
                <w:bCs/>
                <w:szCs w:val="20"/>
                <w:lang w:eastAsia="pt-BR"/>
              </w:rPr>
              <w:t>JUAREZ FURTADO</w:t>
            </w:r>
          </w:p>
        </w:tc>
        <w:tc>
          <w:tcPr>
            <w:tcW w:w="1134" w:type="dxa"/>
          </w:tcPr>
          <w:p w14:paraId="5F7FFFB6"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4C81D5D6"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9D5485" w:rsidRPr="009D5485" w14:paraId="78D93A3E" w14:textId="77777777" w:rsidTr="00F836A5">
        <w:trPr>
          <w:trHeight w:val="210"/>
          <w:jc w:val="center"/>
        </w:trPr>
        <w:tc>
          <w:tcPr>
            <w:tcW w:w="4820" w:type="dxa"/>
          </w:tcPr>
          <w:p w14:paraId="7FC0BCAE"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9D5485">
              <w:rPr>
                <w:rFonts w:ascii="Arial Narrow" w:eastAsia="Times New Roman" w:hAnsi="Arial Narrow"/>
                <w:szCs w:val="20"/>
                <w:lang w:eastAsia="pt-BR"/>
              </w:rPr>
              <w:t>CPF:</w:t>
            </w:r>
            <w:r w:rsidRPr="009D5485">
              <w:rPr>
                <w:rFonts w:ascii="Arial Narrow" w:eastAsia="Times New Roman" w:hAnsi="Arial Narrow"/>
                <w:bCs/>
                <w:szCs w:val="20"/>
                <w:lang w:eastAsia="pt-BR"/>
              </w:rPr>
              <w:t xml:space="preserve"> 430.365.039-00</w:t>
            </w:r>
            <w:r w:rsidRPr="009D5485">
              <w:rPr>
                <w:rFonts w:ascii="Arial Narrow" w:eastAsia="Times New Roman" w:hAnsi="Arial Narrow"/>
                <w:szCs w:val="20"/>
                <w:lang w:eastAsia="pt-BR"/>
              </w:rPr>
              <w:t xml:space="preserve">  </w:t>
            </w:r>
          </w:p>
        </w:tc>
        <w:tc>
          <w:tcPr>
            <w:tcW w:w="1134" w:type="dxa"/>
          </w:tcPr>
          <w:p w14:paraId="2013657C"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23290CB5"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9D5485">
              <w:rPr>
                <w:rFonts w:ascii="Arial Narrow" w:eastAsia="MS Mincho" w:hAnsi="Arial Narrow"/>
                <w:szCs w:val="20"/>
                <w:lang w:eastAsia="pt-BR"/>
              </w:rPr>
              <w:t>DETENTOR</w:t>
            </w:r>
          </w:p>
        </w:tc>
      </w:tr>
      <w:tr w:rsidR="009D5485" w:rsidRPr="009D5485" w14:paraId="7526AFFF" w14:textId="77777777" w:rsidTr="00F836A5">
        <w:trPr>
          <w:trHeight w:val="210"/>
          <w:jc w:val="center"/>
        </w:trPr>
        <w:tc>
          <w:tcPr>
            <w:tcW w:w="4820" w:type="dxa"/>
          </w:tcPr>
          <w:p w14:paraId="409C4918"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9D5485">
              <w:rPr>
                <w:rFonts w:ascii="Arial Narrow" w:eastAsia="Times New Roman" w:hAnsi="Arial Narrow"/>
                <w:szCs w:val="20"/>
                <w:lang w:eastAsia="pt-BR"/>
              </w:rPr>
              <w:t>Prefeito Municipal</w:t>
            </w:r>
          </w:p>
        </w:tc>
        <w:tc>
          <w:tcPr>
            <w:tcW w:w="1134" w:type="dxa"/>
          </w:tcPr>
          <w:p w14:paraId="46ACFF33"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75C72D6D"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r w:rsidR="009D5485" w:rsidRPr="009D5485" w14:paraId="28FDAF0F" w14:textId="77777777" w:rsidTr="00F836A5">
        <w:trPr>
          <w:trHeight w:val="210"/>
          <w:jc w:val="center"/>
        </w:trPr>
        <w:tc>
          <w:tcPr>
            <w:tcW w:w="4820" w:type="dxa"/>
          </w:tcPr>
          <w:p w14:paraId="683ABE26"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9D5485">
              <w:rPr>
                <w:rFonts w:ascii="Arial Narrow" w:eastAsia="Times New Roman" w:hAnsi="Arial Narrow"/>
                <w:szCs w:val="20"/>
                <w:lang w:eastAsia="pt-BR"/>
              </w:rPr>
              <w:t>CONTRATANTE</w:t>
            </w:r>
          </w:p>
        </w:tc>
        <w:tc>
          <w:tcPr>
            <w:tcW w:w="1134" w:type="dxa"/>
          </w:tcPr>
          <w:p w14:paraId="309DA307"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2A841A9C" w14:textId="77777777" w:rsidR="009D5485" w:rsidRPr="009D5485" w:rsidRDefault="009D5485" w:rsidP="009D5485">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2731AADE" w14:textId="77777777" w:rsidR="009D5485" w:rsidRPr="009D5485"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774C703" w14:textId="77777777" w:rsidR="009D5485" w:rsidRPr="009D5485"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09E123D" w14:textId="77777777" w:rsidR="009D5485" w:rsidRPr="00A97DEB" w:rsidRDefault="009D5485" w:rsidP="009D5485">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0B2E908B" w14:textId="77777777" w:rsidR="009D5485" w:rsidRPr="00A97DEB" w:rsidRDefault="009D5485" w:rsidP="009D5485">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14:paraId="146BEAEF" w14:textId="77777777" w:rsidR="009D5485" w:rsidRPr="00A97DEB" w:rsidRDefault="009D5485" w:rsidP="009D5485"/>
    <w:p w14:paraId="0B207C6A" w14:textId="77777777" w:rsidR="00C9160C" w:rsidRDefault="00C9160C"/>
    <w:sectPr w:rsidR="00C9160C"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5887" w14:textId="77777777" w:rsidR="0047272A" w:rsidRDefault="009D5485">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DB6D" w14:textId="77777777" w:rsidR="00032C6A" w:rsidRDefault="009D5485">
    <w:pPr>
      <w:pStyle w:val="Cabealho"/>
    </w:pPr>
    <w:r>
      <w:rPr>
        <w:noProof/>
      </w:rPr>
      <w:pict w14:anchorId="6C9D7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368D" w14:textId="77777777" w:rsidR="00E47927" w:rsidRDefault="009D5485">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32FF72A0" w14:textId="77777777" w:rsidR="00032C6A" w:rsidRDefault="009D5485">
    <w:pPr>
      <w:pStyle w:val="Cabealho"/>
    </w:pPr>
    <w:r>
      <w:rPr>
        <w:noProof/>
      </w:rPr>
      <w:pict w14:anchorId="6F552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2076" w14:textId="77777777" w:rsidR="00E47927" w:rsidRDefault="009D5485">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4C5855D0" w14:textId="77777777" w:rsidR="00032C6A" w:rsidRDefault="009D5485">
    <w:pPr>
      <w:pStyle w:val="Cabealho"/>
    </w:pPr>
    <w:r>
      <w:rPr>
        <w:noProof/>
      </w:rPr>
      <w:pict w14:anchorId="2FFE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85"/>
    <w:rsid w:val="009D5485"/>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BC76C6"/>
  <w15:chartTrackingRefBased/>
  <w15:docId w15:val="{5831D14B-B406-4EC9-B757-BF5C7C82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D5485"/>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D5485"/>
    <w:rPr>
      <w:rFonts w:ascii="Roman PS" w:eastAsia="Times New Roman" w:hAnsi="Roman PS" w:cs="Times New Roman"/>
      <w:sz w:val="20"/>
      <w:szCs w:val="20"/>
      <w:lang w:val="pt-PT" w:eastAsia="pt-BR"/>
    </w:rPr>
  </w:style>
  <w:style w:type="character" w:styleId="Nmerodepgina">
    <w:name w:val="page number"/>
    <w:basedOn w:val="Fontepargpadro"/>
    <w:rsid w:val="009D5485"/>
  </w:style>
  <w:style w:type="paragraph" w:styleId="Cabealho">
    <w:name w:val="header"/>
    <w:basedOn w:val="Normal"/>
    <w:link w:val="CabealhoChar"/>
    <w:uiPriority w:val="99"/>
    <w:rsid w:val="009D5485"/>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9D548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1938</Words>
  <Characters>10471</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2021-08-27T17:50:00Z</cp:lastPrinted>
  <dcterms:created xsi:type="dcterms:W3CDTF">2021-08-27T17:43:00Z</dcterms:created>
  <dcterms:modified xsi:type="dcterms:W3CDTF">2021-08-27T17:51:00Z</dcterms:modified>
</cp:coreProperties>
</file>