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6FB9" w14:textId="5549EA1D" w:rsidR="00C9160C" w:rsidRDefault="001E5141" w:rsidP="001E5141">
      <w:pPr>
        <w:jc w:val="both"/>
      </w:pPr>
      <w:r>
        <w:t xml:space="preserve">TERMO DE CANCELAMENTO Referência: Processo Licitatório nº </w:t>
      </w:r>
      <w:r w:rsidR="00880337">
        <w:t>1412</w:t>
      </w:r>
      <w:r>
        <w:t>-2021 - Pregão Presencial nº 0</w:t>
      </w:r>
      <w:r w:rsidR="00880337">
        <w:t>59</w:t>
      </w:r>
      <w:r>
        <w:t xml:space="preserve">-2021. Objeto: </w:t>
      </w:r>
      <w:r w:rsidR="00880337" w:rsidRPr="00880337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9F9F9"/>
        </w:rPr>
        <w:t>A PRESENTE LICITAÇÃO VISA AQUISIÇÃO DE FORMA GLOBAL DE PEÇAS ORIGINAIS PARA CAMINHÃO BASCULANTE ANO 2014, MARCA: VOLVO, MODELO: VM 330 6X4R, CHASSI: 93KK0S1D5EE147411, PLACA: MMF – 2306. RECURSOS EMENDA ESPECIAL 202132350006-MINISTERIO ECONOMIA., de acordo com o Termo de Referência – ANEXO V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9F9F9"/>
        </w:rPr>
        <w:t>.</w:t>
      </w:r>
      <w:r>
        <w:t xml:space="preserve"> O Pregoeiro, em respeito aos princípios gerais de direito público, às prescrições da Lei nº 8.666, de 21 de junho de 1993, procede, em nome do Município de Romelândia – SC, </w:t>
      </w:r>
      <w:r w:rsidR="00880337">
        <w:t xml:space="preserve">por encontrar erro do edital resolve adiar a data de abertura da referida licitação, tendo em vista que houve divergência nas datas de abertura em dois campos distintos do edital </w:t>
      </w:r>
      <w:r>
        <w:t xml:space="preserve">e em defesa do interesse público, conforme consta dos autos do Processo Licitatório mencionado. Desta forma, em outro momento a Administração Pública providenciará a aquisição do objeto em questão. Não há prejuízo para o erário público. Não há prejuízo a interesses pessoais de terceiros. Não há e nem haverá prejuízo para o interesse público. Romelândia – SC, </w:t>
      </w:r>
      <w:r w:rsidR="00880337">
        <w:t>20 de outubro</w:t>
      </w:r>
      <w:r>
        <w:t xml:space="preserve"> de 2021.</w:t>
      </w:r>
    </w:p>
    <w:sectPr w:rsidR="00C91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41"/>
    <w:rsid w:val="001E5141"/>
    <w:rsid w:val="00880337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7B18"/>
  <w15:chartTrackingRefBased/>
  <w15:docId w15:val="{4D17DFD2-3252-4BC0-A680-DCC4F67A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dcterms:created xsi:type="dcterms:W3CDTF">2021-10-20T20:10:00Z</dcterms:created>
  <dcterms:modified xsi:type="dcterms:W3CDTF">2021-10-20T20:10:00Z</dcterms:modified>
</cp:coreProperties>
</file>