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CE5FA" w14:textId="77777777" w:rsidR="00C8028D" w:rsidRPr="00C8028D" w:rsidRDefault="00A71425" w:rsidP="00C8028D">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sz w:val="24"/>
          <w:szCs w:val="24"/>
        </w:rPr>
        <w:t xml:space="preserve"> </w:t>
      </w:r>
      <w:r w:rsidR="00C8028D" w:rsidRPr="00C8028D">
        <w:rPr>
          <w:rFonts w:ascii="Bookman Old Style" w:hAnsi="Bookman Old Style"/>
          <w:b/>
          <w:sz w:val="24"/>
          <w:szCs w:val="24"/>
        </w:rPr>
        <w:t>EDITAL DE PREGÃO PRESENCIAL</w:t>
      </w:r>
    </w:p>
    <w:p w14:paraId="38DF9178" w14:textId="77777777" w:rsidR="00C8028D" w:rsidRPr="00C8028D" w:rsidRDefault="00C8028D" w:rsidP="00C8028D">
      <w:pPr>
        <w:overflowPunct w:val="0"/>
        <w:autoSpaceDE w:val="0"/>
        <w:autoSpaceDN w:val="0"/>
        <w:adjustRightInd w:val="0"/>
        <w:jc w:val="both"/>
        <w:textAlignment w:val="baseline"/>
        <w:rPr>
          <w:rFonts w:ascii="Bookman Old Style" w:hAnsi="Bookman Old Style"/>
          <w:sz w:val="24"/>
          <w:szCs w:val="24"/>
        </w:rPr>
      </w:pPr>
    </w:p>
    <w:p w14:paraId="73DC86ED" w14:textId="15EAA5B1" w:rsidR="00B70DDA" w:rsidRPr="00BB67B5" w:rsidRDefault="00C8028D" w:rsidP="00B70DDA">
      <w:pPr>
        <w:overflowPunct w:val="0"/>
        <w:autoSpaceDE w:val="0"/>
        <w:autoSpaceDN w:val="0"/>
        <w:adjustRightInd w:val="0"/>
        <w:jc w:val="center"/>
        <w:rPr>
          <w:rFonts w:ascii="Bookman Old Style" w:hAnsi="Bookman Old Style"/>
          <w:b/>
          <w:sz w:val="24"/>
          <w:szCs w:val="24"/>
        </w:rPr>
      </w:pPr>
      <w:r w:rsidRPr="00BB67B5">
        <w:rPr>
          <w:rFonts w:ascii="Bookman Old Style" w:hAnsi="Bookman Old Style"/>
          <w:b/>
          <w:sz w:val="24"/>
          <w:szCs w:val="24"/>
        </w:rPr>
        <w:t xml:space="preserve">Processo Licitatório nº </w:t>
      </w:r>
      <w:r w:rsidR="002B19F0">
        <w:rPr>
          <w:b/>
          <w:sz w:val="24"/>
          <w:szCs w:val="24"/>
        </w:rPr>
        <w:t>310</w:t>
      </w:r>
      <w:r w:rsidR="00A87E62">
        <w:rPr>
          <w:b/>
          <w:sz w:val="24"/>
          <w:szCs w:val="24"/>
        </w:rPr>
        <w:t>/202</w:t>
      </w:r>
      <w:r w:rsidR="002B19F0">
        <w:rPr>
          <w:b/>
          <w:sz w:val="24"/>
          <w:szCs w:val="24"/>
        </w:rPr>
        <w:t>2</w:t>
      </w:r>
    </w:p>
    <w:p w14:paraId="6E31263C" w14:textId="38A90F93" w:rsidR="00C8028D" w:rsidRPr="00BB67B5" w:rsidRDefault="00C8028D" w:rsidP="00D5549C">
      <w:pPr>
        <w:overflowPunct w:val="0"/>
        <w:autoSpaceDE w:val="0"/>
        <w:autoSpaceDN w:val="0"/>
        <w:adjustRightInd w:val="0"/>
        <w:jc w:val="center"/>
        <w:rPr>
          <w:rFonts w:ascii="Bookman Old Style" w:hAnsi="Bookman Old Style"/>
          <w:b/>
          <w:sz w:val="24"/>
          <w:szCs w:val="24"/>
        </w:rPr>
      </w:pPr>
      <w:r w:rsidRPr="00BB67B5">
        <w:rPr>
          <w:rFonts w:ascii="Bookman Old Style" w:hAnsi="Bookman Old Style"/>
          <w:b/>
          <w:sz w:val="24"/>
          <w:szCs w:val="24"/>
        </w:rPr>
        <w:t xml:space="preserve">Modalidade Pregão Presencial nº </w:t>
      </w:r>
      <w:r w:rsidR="002B19F0">
        <w:rPr>
          <w:b/>
          <w:sz w:val="24"/>
          <w:szCs w:val="24"/>
        </w:rPr>
        <w:t>12</w:t>
      </w:r>
      <w:r w:rsidR="00BB67B5" w:rsidRPr="00BB67B5">
        <w:rPr>
          <w:b/>
          <w:sz w:val="24"/>
          <w:szCs w:val="24"/>
        </w:rPr>
        <w:t>/202</w:t>
      </w:r>
      <w:r w:rsidR="002B19F0">
        <w:rPr>
          <w:b/>
          <w:sz w:val="24"/>
          <w:szCs w:val="24"/>
        </w:rPr>
        <w:t>2</w:t>
      </w:r>
    </w:p>
    <w:p w14:paraId="6E94BA9D" w14:textId="77777777" w:rsidR="00B70DDA" w:rsidRPr="00C8028D" w:rsidRDefault="00B70DDA" w:rsidP="00C8028D">
      <w:pPr>
        <w:overflowPunct w:val="0"/>
        <w:autoSpaceDE w:val="0"/>
        <w:autoSpaceDN w:val="0"/>
        <w:adjustRightInd w:val="0"/>
        <w:jc w:val="both"/>
        <w:rPr>
          <w:rFonts w:ascii="Bookman Old Style" w:hAnsi="Bookman Old Style"/>
          <w:b/>
          <w:sz w:val="24"/>
          <w:szCs w:val="24"/>
          <w:u w:val="single"/>
        </w:rPr>
      </w:pPr>
    </w:p>
    <w:p w14:paraId="5AC80BC0" w14:textId="77777777" w:rsidR="00C8028D" w:rsidRPr="00B70DDA" w:rsidRDefault="00B70DDA" w:rsidP="00B70DDA">
      <w:pPr>
        <w:pStyle w:val="PargrafodaLista"/>
        <w:overflowPunct w:val="0"/>
        <w:autoSpaceDE w:val="0"/>
        <w:autoSpaceDN w:val="0"/>
        <w:adjustRightInd w:val="0"/>
        <w:ind w:left="0"/>
        <w:rPr>
          <w:rFonts w:ascii="Bookman Old Style" w:hAnsi="Bookman Old Style"/>
          <w:b/>
        </w:rPr>
      </w:pPr>
      <w:r>
        <w:rPr>
          <w:rFonts w:ascii="Bookman Old Style" w:hAnsi="Bookman Old Style"/>
          <w:b/>
        </w:rPr>
        <w:t xml:space="preserve">1 </w:t>
      </w:r>
      <w:r w:rsidR="00C8028D" w:rsidRPr="00B70DDA">
        <w:rPr>
          <w:rFonts w:ascii="Bookman Old Style" w:hAnsi="Bookman Old Style"/>
          <w:b/>
        </w:rPr>
        <w:t>PREÂMBULO</w:t>
      </w:r>
    </w:p>
    <w:p w14:paraId="4777A22F" w14:textId="77777777" w:rsidR="00B70DDA" w:rsidRPr="00B70DDA" w:rsidRDefault="00B70DDA" w:rsidP="00B70DDA">
      <w:pPr>
        <w:overflowPunct w:val="0"/>
        <w:autoSpaceDE w:val="0"/>
        <w:autoSpaceDN w:val="0"/>
        <w:adjustRightInd w:val="0"/>
        <w:rPr>
          <w:rFonts w:ascii="Bookman Old Style" w:hAnsi="Bookman Old Style"/>
          <w:b/>
        </w:rPr>
      </w:pPr>
    </w:p>
    <w:p w14:paraId="5395D252" w14:textId="4E346A25"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1.1.</w:t>
      </w:r>
      <w:r w:rsidRPr="00C8028D">
        <w:rPr>
          <w:rFonts w:ascii="Bookman Old Style" w:hAnsi="Bookman Old Style"/>
          <w:bCs/>
          <w:sz w:val="24"/>
          <w:szCs w:val="24"/>
        </w:rPr>
        <w:t xml:space="preserve"> </w:t>
      </w:r>
      <w:r w:rsidR="002B19F0">
        <w:rPr>
          <w:rFonts w:ascii="Bookman Old Style" w:hAnsi="Bookman Old Style"/>
          <w:color w:val="000000" w:themeColor="text1"/>
          <w:sz w:val="24"/>
          <w:szCs w:val="24"/>
        </w:rPr>
        <w:t>O</w:t>
      </w:r>
      <w:r w:rsidRPr="00C8028D">
        <w:rPr>
          <w:rFonts w:ascii="Bookman Old Style" w:hAnsi="Bookman Old Style"/>
          <w:color w:val="000000" w:themeColor="text1"/>
          <w:sz w:val="24"/>
          <w:szCs w:val="24"/>
        </w:rPr>
        <w:t xml:space="preserve"> Prefeit</w:t>
      </w:r>
      <w:r w:rsidR="002B19F0">
        <w:rPr>
          <w:rFonts w:ascii="Bookman Old Style" w:hAnsi="Bookman Old Style"/>
          <w:color w:val="000000" w:themeColor="text1"/>
          <w:sz w:val="24"/>
          <w:szCs w:val="24"/>
        </w:rPr>
        <w:t>o</w:t>
      </w:r>
      <w:r w:rsidRPr="00C8028D">
        <w:rPr>
          <w:rFonts w:ascii="Bookman Old Style" w:hAnsi="Bookman Old Style"/>
          <w:color w:val="000000" w:themeColor="text1"/>
          <w:sz w:val="24"/>
          <w:szCs w:val="24"/>
        </w:rPr>
        <w:t xml:space="preserve"> do Município de </w:t>
      </w:r>
      <w:r w:rsidR="002B19F0">
        <w:rPr>
          <w:rFonts w:ascii="Bookman Old Style" w:hAnsi="Bookman Old Style"/>
          <w:color w:val="000000" w:themeColor="text1"/>
          <w:sz w:val="24"/>
          <w:szCs w:val="24"/>
        </w:rPr>
        <w:t>Romelândia</w:t>
      </w:r>
      <w:r w:rsidRPr="00C8028D">
        <w:rPr>
          <w:rFonts w:ascii="Bookman Old Style" w:hAnsi="Bookman Old Style"/>
          <w:color w:val="000000" w:themeColor="text1"/>
          <w:sz w:val="24"/>
          <w:szCs w:val="24"/>
        </w:rPr>
        <w:t>/SC,</w:t>
      </w:r>
      <w:r w:rsidR="00BB67B5">
        <w:rPr>
          <w:rFonts w:ascii="Bookman Old Style" w:hAnsi="Bookman Old Style"/>
          <w:color w:val="000000" w:themeColor="text1"/>
          <w:sz w:val="24"/>
          <w:szCs w:val="24"/>
        </w:rPr>
        <w:t xml:space="preserve"> Sr. </w:t>
      </w:r>
      <w:r w:rsidR="002B19F0">
        <w:rPr>
          <w:rFonts w:ascii="Bookman Old Style" w:hAnsi="Bookman Old Style"/>
          <w:b/>
          <w:color w:val="000000" w:themeColor="text1"/>
          <w:sz w:val="24"/>
          <w:szCs w:val="24"/>
        </w:rPr>
        <w:t>JUAREZ FURTADO</w:t>
      </w:r>
      <w:r w:rsidR="00BB67B5" w:rsidRPr="00BB67B5">
        <w:rPr>
          <w:rFonts w:ascii="Bookman Old Style" w:hAnsi="Bookman Old Style"/>
          <w:color w:val="000000" w:themeColor="text1"/>
          <w:sz w:val="24"/>
          <w:szCs w:val="24"/>
        </w:rPr>
        <w:t>,</w:t>
      </w:r>
      <w:r w:rsidRPr="00C8028D">
        <w:rPr>
          <w:rFonts w:ascii="Bookman Old Style" w:hAnsi="Bookman Old Style"/>
          <w:color w:val="000000" w:themeColor="text1"/>
          <w:sz w:val="24"/>
          <w:szCs w:val="24"/>
        </w:rPr>
        <w:t xml:space="preserve"> no uso de suas atribuições legais, torna público que </w:t>
      </w:r>
      <w:r w:rsidRPr="00C8028D">
        <w:rPr>
          <w:rFonts w:ascii="Bookman Old Style" w:hAnsi="Bookman Old Style"/>
          <w:sz w:val="24"/>
          <w:szCs w:val="24"/>
        </w:rPr>
        <w:t xml:space="preserve">será realizada licitação, na modalidade </w:t>
      </w:r>
      <w:r w:rsidRPr="00C8028D">
        <w:rPr>
          <w:rFonts w:ascii="Bookman Old Style" w:hAnsi="Bookman Old Style"/>
          <w:b/>
          <w:sz w:val="24"/>
          <w:szCs w:val="24"/>
        </w:rPr>
        <w:t>PREGÃO</w:t>
      </w:r>
      <w:r w:rsidRPr="00C8028D">
        <w:rPr>
          <w:rFonts w:ascii="Bookman Old Style" w:hAnsi="Bookman Old Style"/>
          <w:bCs/>
          <w:sz w:val="24"/>
          <w:szCs w:val="24"/>
        </w:rPr>
        <w:t>,</w:t>
      </w:r>
      <w:r w:rsidRPr="00C8028D">
        <w:rPr>
          <w:rFonts w:ascii="Bookman Old Style" w:hAnsi="Bookman Old Style"/>
          <w:b/>
          <w:bCs/>
          <w:sz w:val="24"/>
          <w:szCs w:val="24"/>
        </w:rPr>
        <w:t xml:space="preserve"> </w:t>
      </w:r>
      <w:r w:rsidRPr="00C8028D">
        <w:rPr>
          <w:rFonts w:ascii="Bookman Old Style" w:hAnsi="Bookman Old Style"/>
          <w:bCs/>
          <w:sz w:val="24"/>
          <w:szCs w:val="24"/>
        </w:rPr>
        <w:t xml:space="preserve">do tipo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 xml:space="preserve">MENOR PREÇO UNITÁRIO </w:t>
      </w:r>
      <w:r w:rsidR="00BB67B5">
        <w:rPr>
          <w:rFonts w:ascii="Bookman Old Style" w:hAnsi="Bookman Old Style"/>
          <w:b/>
          <w:sz w:val="24"/>
          <w:szCs w:val="24"/>
        </w:rPr>
        <w:t xml:space="preserve">POR </w:t>
      </w:r>
      <w:r w:rsidR="002B19F0">
        <w:rPr>
          <w:rFonts w:ascii="Bookman Old Style" w:hAnsi="Bookman Old Style"/>
          <w:b/>
          <w:sz w:val="24"/>
          <w:szCs w:val="24"/>
        </w:rPr>
        <w:t>ITEM</w:t>
      </w:r>
      <w:r w:rsidRPr="00C8028D">
        <w:rPr>
          <w:rFonts w:ascii="Bookman Old Style" w:hAnsi="Bookman Old Style"/>
          <w:sz w:val="24"/>
          <w:szCs w:val="24"/>
        </w:rPr>
        <w:t xml:space="preserve">, com o processo licitatório nº </w:t>
      </w:r>
      <w:r w:rsidR="002B19F0">
        <w:rPr>
          <w:sz w:val="24"/>
          <w:szCs w:val="24"/>
        </w:rPr>
        <w:t>310/2022</w:t>
      </w:r>
      <w:r w:rsidRPr="00C8028D">
        <w:rPr>
          <w:rFonts w:ascii="Bookman Old Style" w:hAnsi="Bookman Old Style"/>
          <w:sz w:val="24"/>
          <w:szCs w:val="24"/>
        </w:rPr>
        <w:t xml:space="preserve"> a modalidade pregão presencial nº </w:t>
      </w:r>
      <w:r w:rsidR="002B19F0">
        <w:rPr>
          <w:sz w:val="24"/>
          <w:szCs w:val="24"/>
        </w:rPr>
        <w:t>12/2022</w:t>
      </w:r>
      <w:r w:rsidRPr="00C8028D">
        <w:rPr>
          <w:rFonts w:ascii="Bookman Old Style" w:hAnsi="Bookman Old Style"/>
          <w:b/>
          <w:sz w:val="24"/>
          <w:szCs w:val="24"/>
        </w:rPr>
        <w:t>,</w:t>
      </w:r>
      <w:r w:rsidRPr="00C8028D">
        <w:rPr>
          <w:rFonts w:ascii="Bookman Old Style" w:hAnsi="Bookman Old Style"/>
          <w:sz w:val="24"/>
          <w:szCs w:val="24"/>
        </w:rPr>
        <w:t xml:space="preserve"> observado às disposições contidas na Lei Federal</w:t>
      </w:r>
      <w:r w:rsidR="008E0016">
        <w:rPr>
          <w:rFonts w:ascii="Bookman Old Style" w:hAnsi="Bookman Old Style"/>
          <w:sz w:val="24"/>
          <w:szCs w:val="24"/>
        </w:rPr>
        <w:t xml:space="preserve"> </w:t>
      </w:r>
      <w:r w:rsidR="008E0016" w:rsidRPr="008E0016">
        <w:rPr>
          <w:rFonts w:ascii="Bookman Old Style" w:hAnsi="Bookman Old Style"/>
          <w:sz w:val="24"/>
          <w:szCs w:val="24"/>
        </w:rPr>
        <w:t>Lei nº: 8.078/1990 – Código de Defesa do Consumidor (CDC)</w:t>
      </w:r>
      <w:r w:rsidR="008E0016">
        <w:rPr>
          <w:rFonts w:ascii="Bookman Old Style" w:hAnsi="Bookman Old Style"/>
          <w:sz w:val="24"/>
          <w:szCs w:val="24"/>
        </w:rPr>
        <w:t>,</w:t>
      </w:r>
      <w:r w:rsidRPr="00C8028D">
        <w:rPr>
          <w:rFonts w:ascii="Bookman Old Style" w:hAnsi="Bookman Old Style"/>
          <w:sz w:val="24"/>
          <w:szCs w:val="24"/>
        </w:rPr>
        <w:t xml:space="preserve"> nº 10.520, de 17/07/2002, e Lei Complementar Federal nº. 123 de 14/12/2006, aplicando–se, subsidiariamente, no que couber, a Lei 8.666, de 21/06/ 1993, com suas alterações e demais exigências deste Edital.</w:t>
      </w:r>
    </w:p>
    <w:p w14:paraId="35B2672F" w14:textId="28813293" w:rsidR="00C8028D" w:rsidRPr="00FF30A9" w:rsidRDefault="00C8028D" w:rsidP="00C8028D">
      <w:pPr>
        <w:jc w:val="both"/>
        <w:rPr>
          <w:rFonts w:ascii="Bookman Old Style" w:hAnsi="Bookman Old Style"/>
          <w:b/>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w:t>
      </w:r>
      <w:r w:rsidRPr="00FF30A9">
        <w:rPr>
          <w:rFonts w:ascii="Bookman Old Style" w:hAnsi="Bookman Old Style"/>
          <w:b/>
          <w:sz w:val="24"/>
          <w:szCs w:val="24"/>
        </w:rPr>
        <w:t xml:space="preserve">Os envelopes de Habilitação e Proposta serão recebidos até as </w:t>
      </w:r>
      <w:r w:rsidR="0008063C">
        <w:rPr>
          <w:rFonts w:ascii="Bookman Old Style" w:hAnsi="Bookman Old Style"/>
          <w:b/>
          <w:sz w:val="24"/>
          <w:szCs w:val="24"/>
        </w:rPr>
        <w:t>14</w:t>
      </w:r>
      <w:r w:rsidR="00FF30A9" w:rsidRPr="00FF30A9">
        <w:rPr>
          <w:rFonts w:ascii="Bookman Old Style" w:hAnsi="Bookman Old Style"/>
          <w:b/>
          <w:sz w:val="24"/>
          <w:szCs w:val="24"/>
        </w:rPr>
        <w:t xml:space="preserve">:00 </w:t>
      </w:r>
      <w:proofErr w:type="spellStart"/>
      <w:r w:rsidR="00FF30A9" w:rsidRPr="00FF30A9">
        <w:rPr>
          <w:rFonts w:ascii="Bookman Old Style" w:hAnsi="Bookman Old Style"/>
          <w:b/>
          <w:sz w:val="24"/>
          <w:szCs w:val="24"/>
        </w:rPr>
        <w:t>hrs</w:t>
      </w:r>
      <w:proofErr w:type="spellEnd"/>
      <w:r w:rsidR="00B70DDA" w:rsidRPr="00FF30A9">
        <w:rPr>
          <w:rFonts w:ascii="Bookman Old Style" w:hAnsi="Bookman Old Style"/>
          <w:b/>
          <w:sz w:val="24"/>
          <w:szCs w:val="24"/>
        </w:rPr>
        <w:t xml:space="preserve"> </w:t>
      </w:r>
      <w:r w:rsidRPr="00FF30A9">
        <w:rPr>
          <w:rFonts w:ascii="Bookman Old Style" w:hAnsi="Bookman Old Style"/>
          <w:b/>
          <w:sz w:val="24"/>
          <w:szCs w:val="24"/>
        </w:rPr>
        <w:t xml:space="preserve">do dia </w:t>
      </w:r>
      <w:r w:rsidR="0008063C">
        <w:rPr>
          <w:rFonts w:ascii="Bookman Old Style" w:hAnsi="Bookman Old Style"/>
          <w:b/>
          <w:sz w:val="24"/>
          <w:szCs w:val="24"/>
        </w:rPr>
        <w:t>15/03/2022</w:t>
      </w:r>
      <w:r w:rsidRPr="00FF30A9">
        <w:rPr>
          <w:rFonts w:ascii="Bookman Old Style" w:hAnsi="Bookman Old Style"/>
          <w:b/>
          <w:sz w:val="24"/>
          <w:szCs w:val="24"/>
        </w:rPr>
        <w:t>,</w:t>
      </w:r>
      <w:r w:rsidRPr="00FF30A9">
        <w:rPr>
          <w:rFonts w:ascii="Bookman Old Style" w:hAnsi="Bookman Old Style"/>
          <w:b/>
          <w:color w:val="FF0000"/>
          <w:sz w:val="24"/>
          <w:szCs w:val="24"/>
        </w:rPr>
        <w:t xml:space="preserve"> </w:t>
      </w:r>
      <w:r w:rsidRPr="00FF30A9">
        <w:rPr>
          <w:rFonts w:ascii="Bookman Old Style" w:hAnsi="Bookman Old Style"/>
          <w:b/>
          <w:sz w:val="24"/>
          <w:szCs w:val="24"/>
        </w:rPr>
        <w:t xml:space="preserve">na Sala de Licitações da Prefeitura, localizada na </w:t>
      </w:r>
      <w:r w:rsidR="0008063C">
        <w:rPr>
          <w:rFonts w:ascii="Bookman Old Style" w:hAnsi="Bookman Old Style"/>
          <w:b/>
          <w:sz w:val="24"/>
          <w:szCs w:val="24"/>
        </w:rPr>
        <w:t>Rua 12 de outubro</w:t>
      </w:r>
      <w:r w:rsidRPr="00FF30A9">
        <w:rPr>
          <w:rFonts w:ascii="Bookman Old Style" w:hAnsi="Bookman Old Style"/>
          <w:b/>
          <w:sz w:val="24"/>
          <w:szCs w:val="24"/>
        </w:rPr>
        <w:t xml:space="preserve"> nº </w:t>
      </w:r>
      <w:r w:rsidR="0008063C">
        <w:rPr>
          <w:rFonts w:ascii="Bookman Old Style" w:hAnsi="Bookman Old Style"/>
          <w:b/>
          <w:sz w:val="24"/>
          <w:szCs w:val="24"/>
        </w:rPr>
        <w:t>242</w:t>
      </w:r>
      <w:r w:rsidRPr="00FF30A9">
        <w:rPr>
          <w:rFonts w:ascii="Bookman Old Style" w:hAnsi="Bookman Old Style"/>
          <w:b/>
          <w:sz w:val="24"/>
          <w:szCs w:val="24"/>
        </w:rPr>
        <w:t xml:space="preserve">, Centro, </w:t>
      </w:r>
      <w:r w:rsidR="0008063C">
        <w:rPr>
          <w:rFonts w:ascii="Bookman Old Style" w:hAnsi="Bookman Old Style"/>
          <w:b/>
          <w:sz w:val="24"/>
          <w:szCs w:val="24"/>
        </w:rPr>
        <w:t>Romelândia</w:t>
      </w:r>
      <w:r w:rsidRPr="00FF30A9">
        <w:rPr>
          <w:rFonts w:ascii="Bookman Old Style" w:hAnsi="Bookman Old Style"/>
          <w:b/>
          <w:sz w:val="24"/>
          <w:szCs w:val="24"/>
        </w:rPr>
        <w:t>, Estado de Santa Catarina, CEP 89.9</w:t>
      </w:r>
      <w:r w:rsidR="0008063C">
        <w:rPr>
          <w:rFonts w:ascii="Bookman Old Style" w:hAnsi="Bookman Old Style"/>
          <w:b/>
          <w:sz w:val="24"/>
          <w:szCs w:val="24"/>
        </w:rPr>
        <w:t>08</w:t>
      </w:r>
      <w:r w:rsidRPr="00FF30A9">
        <w:rPr>
          <w:rFonts w:ascii="Bookman Old Style" w:hAnsi="Bookman Old Style"/>
          <w:b/>
          <w:sz w:val="24"/>
          <w:szCs w:val="24"/>
        </w:rPr>
        <w:t>-000.</w:t>
      </w:r>
    </w:p>
    <w:p w14:paraId="182D5649" w14:textId="6A2B41DF"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 abertura dos envelopes iniciará às </w:t>
      </w:r>
      <w:r w:rsidR="0008063C">
        <w:rPr>
          <w:rFonts w:ascii="Bookman Old Style" w:hAnsi="Bookman Old Style"/>
          <w:b/>
          <w:sz w:val="24"/>
          <w:szCs w:val="24"/>
        </w:rPr>
        <w:t>14</w:t>
      </w:r>
      <w:r w:rsidR="00FF30A9" w:rsidRPr="00FF30A9">
        <w:rPr>
          <w:rFonts w:ascii="Bookman Old Style" w:hAnsi="Bookman Old Style"/>
          <w:b/>
          <w:sz w:val="24"/>
          <w:szCs w:val="24"/>
        </w:rPr>
        <w:t>:</w:t>
      </w:r>
      <w:r w:rsidR="0008063C">
        <w:rPr>
          <w:rFonts w:ascii="Bookman Old Style" w:hAnsi="Bookman Old Style"/>
          <w:b/>
          <w:sz w:val="24"/>
          <w:szCs w:val="24"/>
        </w:rPr>
        <w:t>00</w:t>
      </w:r>
      <w:r w:rsidR="00FF30A9" w:rsidRPr="00FF30A9">
        <w:rPr>
          <w:rFonts w:ascii="Bookman Old Style" w:hAnsi="Bookman Old Style"/>
          <w:b/>
          <w:sz w:val="24"/>
          <w:szCs w:val="24"/>
        </w:rPr>
        <w:t xml:space="preserve"> </w:t>
      </w:r>
      <w:proofErr w:type="spellStart"/>
      <w:r w:rsidR="00FF30A9" w:rsidRPr="00FF30A9">
        <w:rPr>
          <w:rFonts w:ascii="Bookman Old Style" w:hAnsi="Bookman Old Style"/>
          <w:b/>
          <w:sz w:val="24"/>
          <w:szCs w:val="24"/>
        </w:rPr>
        <w:t>hrs</w:t>
      </w:r>
      <w:proofErr w:type="spellEnd"/>
      <w:r w:rsidR="00FF30A9" w:rsidRPr="00FF30A9">
        <w:rPr>
          <w:rFonts w:ascii="Bookman Old Style" w:hAnsi="Bookman Old Style"/>
          <w:b/>
          <w:sz w:val="24"/>
          <w:szCs w:val="24"/>
        </w:rPr>
        <w:t xml:space="preserve"> </w:t>
      </w:r>
      <w:r w:rsidRPr="00C8028D">
        <w:rPr>
          <w:rFonts w:ascii="Bookman Old Style" w:hAnsi="Bookman Old Style"/>
          <w:sz w:val="24"/>
          <w:szCs w:val="24"/>
        </w:rPr>
        <w:t>no mesmo endereço e no mesmo dia.</w:t>
      </w:r>
    </w:p>
    <w:p w14:paraId="1E53EAB0"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1.4.</w:t>
      </w:r>
      <w:r w:rsidRPr="00C8028D">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14:paraId="145F364F" w14:textId="4D271010" w:rsidR="00C8028D" w:rsidRPr="0008063C"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1.5.</w:t>
      </w:r>
      <w:r w:rsidRPr="00C8028D">
        <w:rPr>
          <w:rFonts w:ascii="Bookman Old Style" w:hAnsi="Bookman Old Style"/>
          <w:bCs/>
          <w:sz w:val="24"/>
          <w:szCs w:val="24"/>
        </w:rPr>
        <w:t xml:space="preserve"> </w:t>
      </w:r>
      <w:r w:rsidRPr="0008063C">
        <w:rPr>
          <w:rFonts w:ascii="Bookman Old Style" w:hAnsi="Bookman Old Style"/>
          <w:bCs/>
          <w:sz w:val="24"/>
          <w:szCs w:val="24"/>
        </w:rPr>
        <w:t xml:space="preserve">O Edital, seus anexos e, o arquivo digital para elaboração da proposta eletrônica de preços pode ser </w:t>
      </w:r>
      <w:r w:rsidR="0008063C" w:rsidRPr="0008063C">
        <w:rPr>
          <w:rFonts w:ascii="Bookman Old Style" w:hAnsi="Bookman Old Style"/>
          <w:bCs/>
          <w:sz w:val="24"/>
          <w:szCs w:val="24"/>
        </w:rPr>
        <w:t>adquirido</w:t>
      </w:r>
      <w:r w:rsidRPr="0008063C">
        <w:rPr>
          <w:rFonts w:ascii="Bookman Old Style" w:hAnsi="Bookman Old Style"/>
          <w:bCs/>
          <w:sz w:val="24"/>
          <w:szCs w:val="24"/>
        </w:rPr>
        <w:t xml:space="preserve"> no site da Prefeitura Municipal de </w:t>
      </w:r>
      <w:r w:rsidR="0008063C" w:rsidRPr="0008063C">
        <w:rPr>
          <w:rFonts w:ascii="Bookman Old Style" w:hAnsi="Bookman Old Style"/>
          <w:bCs/>
          <w:sz w:val="24"/>
          <w:szCs w:val="24"/>
        </w:rPr>
        <w:t>Romelândia</w:t>
      </w:r>
      <w:r w:rsidRPr="0008063C">
        <w:rPr>
          <w:rFonts w:ascii="Bookman Old Style" w:hAnsi="Bookman Old Style"/>
          <w:bCs/>
          <w:sz w:val="24"/>
          <w:szCs w:val="24"/>
        </w:rPr>
        <w:t xml:space="preserve"> no endereço </w:t>
      </w:r>
      <w:r w:rsidR="0008063C" w:rsidRPr="0008063C">
        <w:rPr>
          <w:rFonts w:ascii="Bookman Old Style" w:hAnsi="Bookman Old Style"/>
          <w:sz w:val="24"/>
          <w:szCs w:val="24"/>
        </w:rPr>
        <w:t>www.romelandia.sc.gov.br.</w:t>
      </w:r>
    </w:p>
    <w:p w14:paraId="23B33C68" w14:textId="12DCD2A8"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1.6. </w:t>
      </w:r>
      <w:r w:rsidRPr="00C8028D">
        <w:rPr>
          <w:rFonts w:ascii="Bookman Old Style" w:hAnsi="Bookman Old Style"/>
          <w:bCs/>
          <w:sz w:val="24"/>
          <w:szCs w:val="24"/>
        </w:rPr>
        <w:t>O aplicativo para cotação eletrônica de preços (compras auto cotaçã</w:t>
      </w:r>
      <w:r w:rsidR="00B70DDA">
        <w:rPr>
          <w:rFonts w:ascii="Bookman Old Style" w:hAnsi="Bookman Old Style"/>
          <w:bCs/>
          <w:sz w:val="24"/>
          <w:szCs w:val="24"/>
        </w:rPr>
        <w:t>o</w:t>
      </w:r>
      <w:r w:rsidRPr="00C8028D">
        <w:rPr>
          <w:rFonts w:ascii="Bookman Old Style" w:hAnsi="Bookman Old Style"/>
          <w:bCs/>
          <w:sz w:val="24"/>
          <w:szCs w:val="24"/>
        </w:rPr>
        <w:t xml:space="preserve">) poderá ser baixado no </w:t>
      </w:r>
      <w:r w:rsidR="0008063C">
        <w:rPr>
          <w:rFonts w:ascii="Bookman Old Style" w:hAnsi="Bookman Old Style"/>
          <w:bCs/>
          <w:sz w:val="24"/>
          <w:szCs w:val="24"/>
        </w:rPr>
        <w:t>sitio oficial da Prefeitura.</w:t>
      </w:r>
    </w:p>
    <w:p w14:paraId="2E21351A" w14:textId="5CD5F1B3"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1.7.</w:t>
      </w:r>
      <w:r w:rsidRPr="00C8028D">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w:t>
      </w:r>
      <w:r w:rsidR="0008063C">
        <w:rPr>
          <w:rFonts w:ascii="Bookman Old Style" w:hAnsi="Bookman Old Style"/>
          <w:bCs/>
          <w:sz w:val="24"/>
          <w:szCs w:val="24"/>
        </w:rPr>
        <w:t>Romelândia</w:t>
      </w:r>
      <w:r w:rsidRPr="00C8028D">
        <w:rPr>
          <w:rFonts w:ascii="Bookman Old Style" w:hAnsi="Bookman Old Style"/>
          <w:bCs/>
          <w:sz w:val="24"/>
          <w:szCs w:val="24"/>
        </w:rPr>
        <w:t xml:space="preserve">, no seguinte endereço: </w:t>
      </w:r>
      <w:r w:rsidR="0008063C">
        <w:rPr>
          <w:rFonts w:ascii="Bookman Old Style" w:hAnsi="Bookman Old Style"/>
          <w:sz w:val="24"/>
          <w:szCs w:val="24"/>
        </w:rPr>
        <w:t>Rua 12 de outubro</w:t>
      </w:r>
      <w:r w:rsidRPr="00C8028D">
        <w:rPr>
          <w:rFonts w:ascii="Bookman Old Style" w:hAnsi="Bookman Old Style"/>
          <w:sz w:val="24"/>
          <w:szCs w:val="24"/>
        </w:rPr>
        <w:t xml:space="preserve">, nº </w:t>
      </w:r>
      <w:r w:rsidR="0008063C">
        <w:rPr>
          <w:rFonts w:ascii="Bookman Old Style" w:hAnsi="Bookman Old Style"/>
          <w:sz w:val="24"/>
          <w:szCs w:val="24"/>
        </w:rPr>
        <w:t>242</w:t>
      </w:r>
      <w:r w:rsidRPr="00C8028D">
        <w:rPr>
          <w:rFonts w:ascii="Bookman Old Style" w:hAnsi="Bookman Old Style"/>
          <w:sz w:val="24"/>
          <w:szCs w:val="24"/>
        </w:rPr>
        <w:t xml:space="preserve">, Centro, </w:t>
      </w:r>
      <w:r w:rsidR="0008063C">
        <w:rPr>
          <w:rFonts w:ascii="Bookman Old Style" w:hAnsi="Bookman Old Style"/>
          <w:sz w:val="24"/>
          <w:szCs w:val="24"/>
        </w:rPr>
        <w:t>Romelândia</w:t>
      </w:r>
      <w:r w:rsidRPr="00C8028D">
        <w:rPr>
          <w:rFonts w:ascii="Bookman Old Style" w:hAnsi="Bookman Old Style"/>
          <w:sz w:val="24"/>
          <w:szCs w:val="24"/>
        </w:rPr>
        <w:t>, Estado de Santa Catarina, CEP 89.9</w:t>
      </w:r>
      <w:r w:rsidR="0008063C">
        <w:rPr>
          <w:rFonts w:ascii="Bookman Old Style" w:hAnsi="Bookman Old Style"/>
          <w:sz w:val="24"/>
          <w:szCs w:val="24"/>
        </w:rPr>
        <w:t>08</w:t>
      </w:r>
      <w:r w:rsidRPr="00C8028D">
        <w:rPr>
          <w:rFonts w:ascii="Bookman Old Style" w:hAnsi="Bookman Old Style"/>
          <w:sz w:val="24"/>
          <w:szCs w:val="24"/>
        </w:rPr>
        <w:t>-000</w:t>
      </w:r>
      <w:r w:rsidRPr="00C8028D">
        <w:rPr>
          <w:rFonts w:ascii="Bookman Old Style" w:hAnsi="Bookman Old Style"/>
          <w:bCs/>
          <w:sz w:val="24"/>
          <w:szCs w:val="24"/>
        </w:rPr>
        <w:t>, aos cuidados d</w:t>
      </w:r>
      <w:r w:rsidR="0008063C">
        <w:rPr>
          <w:rFonts w:ascii="Bookman Old Style" w:hAnsi="Bookman Old Style"/>
          <w:bCs/>
          <w:sz w:val="24"/>
          <w:szCs w:val="24"/>
        </w:rPr>
        <w:t>a</w:t>
      </w:r>
      <w:r w:rsidRPr="00C8028D">
        <w:rPr>
          <w:rFonts w:ascii="Bookman Old Style" w:hAnsi="Bookman Old Style"/>
          <w:bCs/>
          <w:sz w:val="24"/>
          <w:szCs w:val="24"/>
        </w:rPr>
        <w:t xml:space="preserve"> Pregoeir</w:t>
      </w:r>
      <w:r w:rsidR="0008063C">
        <w:rPr>
          <w:rFonts w:ascii="Bookman Old Style" w:hAnsi="Bookman Old Style"/>
          <w:bCs/>
          <w:sz w:val="24"/>
          <w:szCs w:val="24"/>
        </w:rPr>
        <w:t>a</w:t>
      </w:r>
      <w:r w:rsidRPr="00C8028D">
        <w:rPr>
          <w:rFonts w:ascii="Bookman Old Style" w:hAnsi="Bookman Old Style"/>
          <w:bCs/>
          <w:sz w:val="24"/>
          <w:szCs w:val="24"/>
        </w:rPr>
        <w:t>, ou através do endereço eletrônico</w:t>
      </w:r>
      <w:r w:rsidR="00B70DDA">
        <w:rPr>
          <w:rFonts w:ascii="Bookman Old Style" w:hAnsi="Bookman Old Style"/>
          <w:bCs/>
          <w:sz w:val="24"/>
          <w:szCs w:val="24"/>
        </w:rPr>
        <w:t xml:space="preserve">  </w:t>
      </w:r>
      <w:hyperlink r:id="rId8" w:history="1">
        <w:r w:rsidR="0008063C" w:rsidRPr="00005DB6">
          <w:rPr>
            <w:rStyle w:val="Hyperlink"/>
            <w:rFonts w:ascii="Bookman Old Style" w:hAnsi="Bookman Old Style"/>
            <w:bCs/>
            <w:sz w:val="24"/>
            <w:szCs w:val="24"/>
          </w:rPr>
          <w:t>licitacao@romelandia@sc.gov.br</w:t>
        </w:r>
      </w:hyperlink>
      <w:r w:rsidRPr="00C8028D">
        <w:rPr>
          <w:rFonts w:ascii="Bookman Old Style" w:hAnsi="Bookman Old Style"/>
          <w:bCs/>
          <w:sz w:val="24"/>
          <w:szCs w:val="24"/>
        </w:rPr>
        <w:t>.</w:t>
      </w:r>
    </w:p>
    <w:p w14:paraId="4AFEFFAF"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1.8.</w:t>
      </w:r>
      <w:r w:rsidRPr="00C8028D">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14:paraId="33A3C33A" w14:textId="77777777" w:rsidR="00C8028D" w:rsidRPr="00C8028D" w:rsidRDefault="00C8028D" w:rsidP="00C8028D">
      <w:pPr>
        <w:overflowPunct w:val="0"/>
        <w:autoSpaceDE w:val="0"/>
        <w:autoSpaceDN w:val="0"/>
        <w:adjustRightInd w:val="0"/>
        <w:jc w:val="both"/>
        <w:rPr>
          <w:rFonts w:ascii="Bookman Old Style" w:hAnsi="Bookman Old Style"/>
          <w:b/>
          <w:bCs/>
          <w:sz w:val="24"/>
          <w:szCs w:val="24"/>
        </w:rPr>
      </w:pPr>
    </w:p>
    <w:p w14:paraId="2C855C11" w14:textId="77777777" w:rsidR="006A2D1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lastRenderedPageBreak/>
        <w:t>2. DO OBJETO</w:t>
      </w:r>
      <w:r w:rsidR="00C440E0">
        <w:rPr>
          <w:rFonts w:ascii="Bookman Old Style" w:hAnsi="Bookman Old Style"/>
          <w:b/>
          <w:bCs/>
          <w:sz w:val="24"/>
          <w:szCs w:val="24"/>
        </w:rPr>
        <w:t xml:space="preserve"> </w:t>
      </w:r>
    </w:p>
    <w:p w14:paraId="1329C368" w14:textId="77777777" w:rsidR="006A2D1D" w:rsidRDefault="006A2D1D" w:rsidP="00C8028D">
      <w:pPr>
        <w:overflowPunct w:val="0"/>
        <w:autoSpaceDE w:val="0"/>
        <w:autoSpaceDN w:val="0"/>
        <w:adjustRightInd w:val="0"/>
        <w:jc w:val="both"/>
        <w:rPr>
          <w:rFonts w:ascii="Bookman Old Style" w:hAnsi="Bookman Old Style"/>
          <w:b/>
          <w:bCs/>
          <w:sz w:val="24"/>
          <w:szCs w:val="24"/>
        </w:rPr>
      </w:pPr>
    </w:p>
    <w:p w14:paraId="0710BD57" w14:textId="45676A4F" w:rsidR="006D6A15" w:rsidRDefault="00772C6D" w:rsidP="000A63BC">
      <w:pPr>
        <w:jc w:val="both"/>
        <w:rPr>
          <w:rFonts w:ascii="Bookman Old Style" w:hAnsi="Bookman Old Style"/>
          <w:b/>
          <w:sz w:val="24"/>
          <w:szCs w:val="24"/>
        </w:rPr>
      </w:pPr>
      <w:r w:rsidRPr="00772C6D">
        <w:rPr>
          <w:rFonts w:ascii="Bookman Old Style" w:hAnsi="Bookman Old Style"/>
          <w:b/>
          <w:sz w:val="24"/>
          <w:szCs w:val="24"/>
        </w:rPr>
        <w:t>CONTRATAÇÃO DE SEGUROS PARA A FROTA DE VEÍCULOS DO MUNICIPIO DE ROMELÂNDIA/SC, VISANDO ASSEGURAR OS USUÁRIOS E O PATRIMONIO DO MUNICÍPIO, BEM COMO TERCEIROS ENVOLVIDOS EM EVENTUAIS ACIDENTES E OUTROS DANOS.</w:t>
      </w:r>
    </w:p>
    <w:p w14:paraId="2B662B6C" w14:textId="77777777" w:rsidR="00772C6D" w:rsidRPr="001019B6" w:rsidRDefault="00772C6D" w:rsidP="000A63BC">
      <w:pPr>
        <w:jc w:val="both"/>
        <w:rPr>
          <w:rFonts w:ascii="Bookman Old Style" w:hAnsi="Bookman Old Style"/>
          <w:sz w:val="24"/>
          <w:szCs w:val="24"/>
        </w:rPr>
      </w:pPr>
    </w:p>
    <w:p w14:paraId="283C5E24" w14:textId="77777777" w:rsidR="00C8028D" w:rsidRPr="00E8057B" w:rsidRDefault="0050403A" w:rsidP="00C8028D">
      <w:pPr>
        <w:overflowPunct w:val="0"/>
        <w:autoSpaceDE w:val="0"/>
        <w:autoSpaceDN w:val="0"/>
        <w:adjustRightInd w:val="0"/>
        <w:jc w:val="both"/>
        <w:rPr>
          <w:rFonts w:ascii="Bookman Old Style" w:hAnsi="Bookman Old Style"/>
          <w:b/>
          <w:bCs/>
          <w:sz w:val="24"/>
          <w:szCs w:val="24"/>
        </w:rPr>
      </w:pPr>
      <w:r w:rsidRPr="00E8057B">
        <w:rPr>
          <w:b/>
        </w:rPr>
        <w:t>CONFORM</w:t>
      </w:r>
      <w:r w:rsidR="00A545A8" w:rsidRPr="00E8057B">
        <w:rPr>
          <w:b/>
        </w:rPr>
        <w:t xml:space="preserve">E TERMO DE REFERÊNCIA ANEXO I </w:t>
      </w:r>
      <w:proofErr w:type="gramStart"/>
      <w:r w:rsidR="00A545A8" w:rsidRPr="00E8057B">
        <w:rPr>
          <w:b/>
        </w:rPr>
        <w:t>-</w:t>
      </w:r>
      <w:r w:rsidRPr="00E8057B">
        <w:rPr>
          <w:b/>
        </w:rPr>
        <w:t xml:space="preserve">  DO</w:t>
      </w:r>
      <w:proofErr w:type="gramEnd"/>
      <w:r w:rsidRPr="00E8057B">
        <w:rPr>
          <w:b/>
        </w:rPr>
        <w:t xml:space="preserve"> EDITAL.</w:t>
      </w:r>
    </w:p>
    <w:p w14:paraId="2EF45303" w14:textId="77777777" w:rsidR="00B70DDA" w:rsidRPr="00C8028D" w:rsidRDefault="00E8057B" w:rsidP="00C8028D">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 </w:t>
      </w:r>
    </w:p>
    <w:p w14:paraId="6E215BF3" w14:textId="77777777"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w:t>
      </w:r>
      <w:r w:rsidRPr="00C8028D">
        <w:rPr>
          <w:rFonts w:ascii="Bookman Old Style" w:hAnsi="Bookman Old Style"/>
          <w:b/>
          <w:bCs/>
          <w:sz w:val="24"/>
          <w:szCs w:val="24"/>
        </w:rPr>
        <w:t>3. DO TIPO DE LICITAÇÃO</w:t>
      </w:r>
    </w:p>
    <w:p w14:paraId="10D16C85" w14:textId="77777777" w:rsidR="00B70DDA" w:rsidRPr="00C8028D" w:rsidRDefault="00B70DDA" w:rsidP="00C8028D">
      <w:pPr>
        <w:overflowPunct w:val="0"/>
        <w:autoSpaceDE w:val="0"/>
        <w:autoSpaceDN w:val="0"/>
        <w:adjustRightInd w:val="0"/>
        <w:jc w:val="both"/>
        <w:rPr>
          <w:rFonts w:ascii="Bookman Old Style" w:hAnsi="Bookman Old Style"/>
          <w:b/>
          <w:bCs/>
          <w:sz w:val="24"/>
          <w:szCs w:val="24"/>
        </w:rPr>
      </w:pPr>
    </w:p>
    <w:p w14:paraId="4D3CEBE1" w14:textId="0BE6F0D8"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3.1.</w:t>
      </w:r>
      <w:r w:rsidRPr="00C8028D">
        <w:rPr>
          <w:rFonts w:ascii="Bookman Old Style" w:hAnsi="Bookman Old Style"/>
          <w:bCs/>
          <w:sz w:val="24"/>
          <w:szCs w:val="24"/>
        </w:rPr>
        <w:t xml:space="preserve"> O presente pregão presencial rege-se pelo tipo</w:t>
      </w:r>
      <w:r w:rsidRPr="00C8028D">
        <w:rPr>
          <w:rFonts w:ascii="Bookman Old Style" w:hAnsi="Bookman Old Style"/>
          <w:sz w:val="24"/>
          <w:szCs w:val="24"/>
        </w:rPr>
        <w:t xml:space="preserve">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 xml:space="preserve">Menor preço - Unitário </w:t>
      </w:r>
      <w:r w:rsidR="00772C6D">
        <w:rPr>
          <w:rFonts w:ascii="Bookman Old Style" w:hAnsi="Bookman Old Style"/>
          <w:b/>
          <w:sz w:val="24"/>
          <w:szCs w:val="24"/>
        </w:rPr>
        <w:t>POR ITEM</w:t>
      </w:r>
      <w:r w:rsidR="0017375E">
        <w:rPr>
          <w:rFonts w:ascii="Bookman Old Style" w:hAnsi="Bookman Old Style"/>
          <w:sz w:val="24"/>
          <w:szCs w:val="24"/>
        </w:rPr>
        <w:t>.</w:t>
      </w:r>
    </w:p>
    <w:p w14:paraId="3531EE1B" w14:textId="77777777" w:rsidR="00C8028D" w:rsidRPr="00C8028D" w:rsidRDefault="00C8028D" w:rsidP="00C8028D">
      <w:pPr>
        <w:overflowPunct w:val="0"/>
        <w:autoSpaceDE w:val="0"/>
        <w:autoSpaceDN w:val="0"/>
        <w:adjustRightInd w:val="0"/>
        <w:jc w:val="both"/>
        <w:rPr>
          <w:rFonts w:ascii="Bookman Old Style" w:hAnsi="Bookman Old Style"/>
          <w:b/>
          <w:bCs/>
          <w:sz w:val="24"/>
          <w:szCs w:val="24"/>
        </w:rPr>
      </w:pPr>
    </w:p>
    <w:p w14:paraId="578853B4" w14:textId="77777777" w:rsidR="003B23AD" w:rsidRDefault="00C8028D" w:rsidP="00944C88">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4. DOS RECURSOS ORÇAMENTÁRIOS</w:t>
      </w:r>
      <w:r w:rsidR="004D2254">
        <w:rPr>
          <w:rFonts w:ascii="Bookman Old Style" w:hAnsi="Bookman Old Style"/>
          <w:b/>
          <w:bCs/>
          <w:sz w:val="24"/>
          <w:szCs w:val="24"/>
        </w:rPr>
        <w:t>:</w:t>
      </w:r>
    </w:p>
    <w:p w14:paraId="24000EB0" w14:textId="77777777" w:rsidR="0082148D" w:rsidRDefault="0082148D" w:rsidP="00944C88">
      <w:pPr>
        <w:overflowPunct w:val="0"/>
        <w:autoSpaceDE w:val="0"/>
        <w:autoSpaceDN w:val="0"/>
        <w:adjustRightInd w:val="0"/>
        <w:jc w:val="both"/>
        <w:rPr>
          <w:rFonts w:ascii="Bookman Old Style" w:hAnsi="Bookman Old Style"/>
          <w:b/>
          <w:bCs/>
          <w:sz w:val="24"/>
          <w:szCs w:val="24"/>
        </w:rPr>
      </w:pPr>
    </w:p>
    <w:p w14:paraId="314037CD" w14:textId="17734F9F" w:rsidR="004D2254" w:rsidRPr="00C75D46" w:rsidRDefault="004D2254" w:rsidP="004D2254">
      <w:pPr>
        <w:jc w:val="both"/>
        <w:rPr>
          <w:rFonts w:ascii="Bookman Old Style" w:hAnsi="Bookman Old Style"/>
          <w:sz w:val="24"/>
          <w:szCs w:val="24"/>
        </w:rPr>
      </w:pPr>
      <w:r>
        <w:rPr>
          <w:rFonts w:ascii="Bookman Old Style" w:hAnsi="Bookman Old Style"/>
          <w:sz w:val="24"/>
          <w:szCs w:val="24"/>
        </w:rPr>
        <w:t xml:space="preserve">Recursos orçamentários: Município de </w:t>
      </w:r>
      <w:r w:rsidR="00772C6D">
        <w:rPr>
          <w:rFonts w:ascii="Bookman Old Style" w:hAnsi="Bookman Old Style"/>
          <w:sz w:val="24"/>
          <w:szCs w:val="24"/>
        </w:rPr>
        <w:t>Romelândia – SC:</w:t>
      </w:r>
    </w:p>
    <w:p w14:paraId="4E5F5958" w14:textId="77777777" w:rsidR="00F171FE" w:rsidRPr="006C2A72" w:rsidRDefault="00F171FE" w:rsidP="00F171FE">
      <w:pPr>
        <w:rPr>
          <w:rFonts w:ascii="Bookman Old Style" w:hAnsi="Bookman Old Style"/>
          <w:sz w:val="16"/>
          <w:szCs w:val="16"/>
        </w:rPr>
      </w:pPr>
    </w:p>
    <w:tbl>
      <w:tblPr>
        <w:tblStyle w:val="TableNormal"/>
        <w:tblW w:w="9640"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35"/>
        <w:gridCol w:w="850"/>
        <w:gridCol w:w="993"/>
        <w:gridCol w:w="2575"/>
        <w:gridCol w:w="2386"/>
        <w:gridCol w:w="1701"/>
      </w:tblGrid>
      <w:tr w:rsidR="00F171FE" w:rsidRPr="006C2A72" w14:paraId="4C46730C" w14:textId="77777777" w:rsidTr="003D194F">
        <w:trPr>
          <w:trHeight w:val="253"/>
        </w:trPr>
        <w:tc>
          <w:tcPr>
            <w:tcW w:w="1135" w:type="dxa"/>
            <w:shd w:val="clear" w:color="auto" w:fill="C0C0C0"/>
          </w:tcPr>
          <w:p w14:paraId="3AF35B36" w14:textId="77777777" w:rsidR="00F171FE" w:rsidRPr="006C2A72" w:rsidRDefault="00F171FE" w:rsidP="003D194F">
            <w:pPr>
              <w:pStyle w:val="TableParagraph"/>
              <w:spacing w:before="72"/>
              <w:ind w:left="51" w:right="39"/>
              <w:rPr>
                <w:rFonts w:ascii="Bookman Old Style" w:hAnsi="Bookman Old Style"/>
                <w:sz w:val="16"/>
                <w:szCs w:val="16"/>
              </w:rPr>
            </w:pPr>
            <w:proofErr w:type="spellStart"/>
            <w:r w:rsidRPr="006C2A72">
              <w:rPr>
                <w:rFonts w:ascii="Bookman Old Style" w:hAnsi="Bookman Old Style"/>
                <w:w w:val="140"/>
                <w:sz w:val="16"/>
                <w:szCs w:val="16"/>
              </w:rPr>
              <w:t>Cod.Red</w:t>
            </w:r>
            <w:proofErr w:type="spellEnd"/>
            <w:r w:rsidRPr="006C2A72">
              <w:rPr>
                <w:rFonts w:ascii="Bookman Old Style" w:hAnsi="Bookman Old Style"/>
                <w:w w:val="140"/>
                <w:sz w:val="16"/>
                <w:szCs w:val="16"/>
              </w:rPr>
              <w:t>.</w:t>
            </w:r>
          </w:p>
        </w:tc>
        <w:tc>
          <w:tcPr>
            <w:tcW w:w="850" w:type="dxa"/>
            <w:shd w:val="clear" w:color="auto" w:fill="C0C0C0"/>
          </w:tcPr>
          <w:p w14:paraId="24FF0315" w14:textId="77777777" w:rsidR="00F171FE" w:rsidRPr="006C2A72" w:rsidRDefault="00F171FE" w:rsidP="003D194F">
            <w:pPr>
              <w:pStyle w:val="TableParagraph"/>
              <w:spacing w:before="34"/>
              <w:ind w:left="91" w:right="79"/>
              <w:rPr>
                <w:rFonts w:ascii="Bookman Old Style" w:hAnsi="Bookman Old Style"/>
                <w:sz w:val="16"/>
                <w:szCs w:val="16"/>
              </w:rPr>
            </w:pPr>
            <w:proofErr w:type="spellStart"/>
            <w:proofErr w:type="gramStart"/>
            <w:r w:rsidRPr="006C2A72">
              <w:rPr>
                <w:rFonts w:ascii="Bookman Old Style" w:hAnsi="Bookman Old Style"/>
                <w:w w:val="105"/>
                <w:sz w:val="16"/>
                <w:szCs w:val="16"/>
              </w:rPr>
              <w:t>Un.Orç</w:t>
            </w:r>
            <w:proofErr w:type="spellEnd"/>
            <w:proofErr w:type="gramEnd"/>
            <w:r w:rsidRPr="006C2A72">
              <w:rPr>
                <w:rFonts w:ascii="Bookman Old Style" w:hAnsi="Bookman Old Style"/>
                <w:w w:val="105"/>
                <w:sz w:val="16"/>
                <w:szCs w:val="16"/>
              </w:rPr>
              <w:t>.</w:t>
            </w:r>
          </w:p>
        </w:tc>
        <w:tc>
          <w:tcPr>
            <w:tcW w:w="993" w:type="dxa"/>
            <w:shd w:val="clear" w:color="auto" w:fill="C0C0C0"/>
          </w:tcPr>
          <w:p w14:paraId="6625F5A6" w14:textId="77777777" w:rsidR="00F171FE" w:rsidRPr="006C2A72" w:rsidRDefault="00F171FE" w:rsidP="003D194F">
            <w:pPr>
              <w:pStyle w:val="TableParagraph"/>
              <w:spacing w:before="34"/>
              <w:ind w:left="135" w:right="125"/>
              <w:rPr>
                <w:rFonts w:ascii="Bookman Old Style" w:hAnsi="Bookman Old Style"/>
                <w:sz w:val="16"/>
                <w:szCs w:val="16"/>
              </w:rPr>
            </w:pPr>
            <w:proofErr w:type="spellStart"/>
            <w:proofErr w:type="gramStart"/>
            <w:r w:rsidRPr="006C2A72">
              <w:rPr>
                <w:rFonts w:ascii="Bookman Old Style" w:hAnsi="Bookman Old Style"/>
                <w:w w:val="105"/>
                <w:sz w:val="16"/>
                <w:szCs w:val="16"/>
              </w:rPr>
              <w:t>Proj</w:t>
            </w:r>
            <w:proofErr w:type="spellEnd"/>
            <w:r w:rsidRPr="006C2A72">
              <w:rPr>
                <w:rFonts w:ascii="Bookman Old Style" w:hAnsi="Bookman Old Style"/>
                <w:w w:val="105"/>
                <w:sz w:val="16"/>
                <w:szCs w:val="16"/>
              </w:rPr>
              <w:t>./</w:t>
            </w:r>
            <w:proofErr w:type="spellStart"/>
            <w:proofErr w:type="gramEnd"/>
            <w:r w:rsidRPr="006C2A72">
              <w:rPr>
                <w:rFonts w:ascii="Bookman Old Style" w:hAnsi="Bookman Old Style"/>
                <w:w w:val="105"/>
                <w:sz w:val="16"/>
                <w:szCs w:val="16"/>
              </w:rPr>
              <w:t>Ativ</w:t>
            </w:r>
            <w:proofErr w:type="spellEnd"/>
            <w:r w:rsidRPr="006C2A72">
              <w:rPr>
                <w:rFonts w:ascii="Bookman Old Style" w:hAnsi="Bookman Old Style"/>
                <w:w w:val="105"/>
                <w:sz w:val="16"/>
                <w:szCs w:val="16"/>
              </w:rPr>
              <w:t>.</w:t>
            </w:r>
          </w:p>
        </w:tc>
        <w:tc>
          <w:tcPr>
            <w:tcW w:w="2575" w:type="dxa"/>
            <w:shd w:val="clear" w:color="auto" w:fill="C0C0C0"/>
          </w:tcPr>
          <w:p w14:paraId="594DC3E9" w14:textId="77777777" w:rsidR="00F171FE" w:rsidRPr="006C2A72" w:rsidRDefault="00F171FE" w:rsidP="003D194F">
            <w:pPr>
              <w:pStyle w:val="TableParagraph"/>
              <w:spacing w:before="34"/>
              <w:ind w:left="79" w:right="67"/>
              <w:rPr>
                <w:rFonts w:ascii="Bookman Old Style" w:hAnsi="Bookman Old Style"/>
                <w:sz w:val="16"/>
                <w:szCs w:val="16"/>
              </w:rPr>
            </w:pPr>
            <w:proofErr w:type="spellStart"/>
            <w:r w:rsidRPr="006C2A72">
              <w:rPr>
                <w:rFonts w:ascii="Bookman Old Style" w:hAnsi="Bookman Old Style"/>
                <w:w w:val="105"/>
                <w:sz w:val="16"/>
                <w:szCs w:val="16"/>
              </w:rPr>
              <w:t>Elemento</w:t>
            </w:r>
            <w:proofErr w:type="spellEnd"/>
            <w:r w:rsidRPr="006C2A72">
              <w:rPr>
                <w:rFonts w:ascii="Bookman Old Style" w:hAnsi="Bookman Old Style"/>
                <w:w w:val="105"/>
                <w:sz w:val="16"/>
                <w:szCs w:val="16"/>
              </w:rPr>
              <w:t xml:space="preserve"> </w:t>
            </w:r>
            <w:proofErr w:type="spellStart"/>
            <w:r w:rsidRPr="006C2A72">
              <w:rPr>
                <w:rFonts w:ascii="Bookman Old Style" w:hAnsi="Bookman Old Style"/>
                <w:w w:val="105"/>
                <w:sz w:val="16"/>
                <w:szCs w:val="16"/>
              </w:rPr>
              <w:t>Despesa</w:t>
            </w:r>
            <w:proofErr w:type="spellEnd"/>
          </w:p>
        </w:tc>
        <w:tc>
          <w:tcPr>
            <w:tcW w:w="2386" w:type="dxa"/>
            <w:shd w:val="clear" w:color="auto" w:fill="C0C0C0"/>
          </w:tcPr>
          <w:p w14:paraId="17619CFC" w14:textId="77777777" w:rsidR="00F171FE" w:rsidRPr="006C2A72" w:rsidRDefault="00F171FE" w:rsidP="003D194F">
            <w:pPr>
              <w:pStyle w:val="TableParagraph"/>
              <w:spacing w:before="34"/>
              <w:ind w:left="23" w:right="14"/>
              <w:rPr>
                <w:rFonts w:ascii="Bookman Old Style" w:hAnsi="Bookman Old Style"/>
                <w:sz w:val="16"/>
                <w:szCs w:val="16"/>
              </w:rPr>
            </w:pPr>
            <w:r w:rsidRPr="006C2A72">
              <w:rPr>
                <w:rFonts w:ascii="Bookman Old Style" w:hAnsi="Bookman Old Style"/>
                <w:w w:val="105"/>
                <w:sz w:val="16"/>
                <w:szCs w:val="16"/>
              </w:rPr>
              <w:t xml:space="preserve">Compl.do </w:t>
            </w:r>
            <w:proofErr w:type="spellStart"/>
            <w:r w:rsidRPr="006C2A72">
              <w:rPr>
                <w:rFonts w:ascii="Bookman Old Style" w:hAnsi="Bookman Old Style"/>
                <w:w w:val="105"/>
                <w:sz w:val="16"/>
                <w:szCs w:val="16"/>
              </w:rPr>
              <w:t>Elemento</w:t>
            </w:r>
            <w:proofErr w:type="spellEnd"/>
          </w:p>
        </w:tc>
        <w:tc>
          <w:tcPr>
            <w:tcW w:w="1701" w:type="dxa"/>
            <w:shd w:val="clear" w:color="auto" w:fill="C0C0C0"/>
          </w:tcPr>
          <w:p w14:paraId="16D03323" w14:textId="77777777" w:rsidR="00F171FE" w:rsidRPr="006C2A72" w:rsidRDefault="00F171FE" w:rsidP="003D194F">
            <w:pPr>
              <w:pStyle w:val="TableParagraph"/>
              <w:spacing w:before="34"/>
              <w:ind w:left="319"/>
              <w:jc w:val="left"/>
              <w:rPr>
                <w:rFonts w:ascii="Bookman Old Style" w:hAnsi="Bookman Old Style"/>
                <w:sz w:val="16"/>
                <w:szCs w:val="16"/>
              </w:rPr>
            </w:pPr>
            <w:r w:rsidRPr="006C2A72">
              <w:rPr>
                <w:rFonts w:ascii="Bookman Old Style" w:hAnsi="Bookman Old Style"/>
                <w:w w:val="105"/>
                <w:sz w:val="16"/>
                <w:szCs w:val="16"/>
              </w:rPr>
              <w:t xml:space="preserve">Valor </w:t>
            </w:r>
            <w:proofErr w:type="spellStart"/>
            <w:r w:rsidRPr="006C2A72">
              <w:rPr>
                <w:rFonts w:ascii="Bookman Old Style" w:hAnsi="Bookman Old Style"/>
                <w:w w:val="105"/>
                <w:sz w:val="16"/>
                <w:szCs w:val="16"/>
              </w:rPr>
              <w:t>Previsto</w:t>
            </w:r>
            <w:proofErr w:type="spellEnd"/>
          </w:p>
        </w:tc>
      </w:tr>
      <w:tr w:rsidR="00F171FE" w:rsidRPr="006C2A72" w14:paraId="42C658D0" w14:textId="77777777" w:rsidTr="003D194F">
        <w:trPr>
          <w:trHeight w:val="356"/>
        </w:trPr>
        <w:tc>
          <w:tcPr>
            <w:tcW w:w="1135" w:type="dxa"/>
          </w:tcPr>
          <w:p w14:paraId="45B86914" w14:textId="77777777" w:rsidR="00F171FE" w:rsidRPr="006C2A72" w:rsidRDefault="00F171FE" w:rsidP="003D194F">
            <w:pPr>
              <w:pStyle w:val="TableParagraph"/>
              <w:ind w:left="51" w:right="25"/>
              <w:rPr>
                <w:rFonts w:ascii="Bookman Old Style" w:hAnsi="Bookman Old Style"/>
                <w:w w:val="120"/>
                <w:sz w:val="16"/>
                <w:szCs w:val="16"/>
              </w:rPr>
            </w:pPr>
            <w:r w:rsidRPr="006C2A72">
              <w:rPr>
                <w:rFonts w:ascii="Bookman Old Style" w:hAnsi="Bookman Old Style"/>
                <w:w w:val="120"/>
                <w:sz w:val="16"/>
                <w:szCs w:val="16"/>
              </w:rPr>
              <w:t>04</w:t>
            </w:r>
          </w:p>
          <w:p w14:paraId="4EA3F650" w14:textId="77777777" w:rsidR="00F171FE" w:rsidRPr="006C2A72" w:rsidRDefault="00F171FE" w:rsidP="003D194F">
            <w:pPr>
              <w:pStyle w:val="TableParagraph"/>
              <w:ind w:left="51" w:right="25"/>
              <w:rPr>
                <w:rFonts w:ascii="Bookman Old Style" w:hAnsi="Bookman Old Style"/>
                <w:w w:val="120"/>
                <w:sz w:val="16"/>
                <w:szCs w:val="16"/>
              </w:rPr>
            </w:pPr>
          </w:p>
          <w:p w14:paraId="032D30EF" w14:textId="77777777" w:rsidR="00F171FE" w:rsidRPr="006C2A72" w:rsidRDefault="00F171FE" w:rsidP="003D194F">
            <w:pPr>
              <w:pStyle w:val="TableParagraph"/>
              <w:ind w:left="51" w:right="25"/>
              <w:rPr>
                <w:rFonts w:ascii="Bookman Old Style" w:hAnsi="Bookman Old Style"/>
                <w:sz w:val="16"/>
                <w:szCs w:val="16"/>
              </w:rPr>
            </w:pPr>
          </w:p>
        </w:tc>
        <w:tc>
          <w:tcPr>
            <w:tcW w:w="850" w:type="dxa"/>
          </w:tcPr>
          <w:p w14:paraId="77BAFA71" w14:textId="77777777" w:rsidR="00F171FE" w:rsidRPr="006C2A72" w:rsidRDefault="00F171FE" w:rsidP="003D194F">
            <w:pPr>
              <w:pStyle w:val="TableParagraph"/>
              <w:ind w:left="91" w:right="64"/>
              <w:rPr>
                <w:rFonts w:ascii="Bookman Old Style" w:hAnsi="Bookman Old Style"/>
                <w:sz w:val="16"/>
                <w:szCs w:val="16"/>
              </w:rPr>
            </w:pPr>
            <w:r w:rsidRPr="006C2A72">
              <w:rPr>
                <w:rFonts w:ascii="Bookman Old Style" w:hAnsi="Bookman Old Style"/>
                <w:w w:val="120"/>
                <w:sz w:val="16"/>
                <w:szCs w:val="16"/>
              </w:rPr>
              <w:t>04.01</w:t>
            </w:r>
          </w:p>
        </w:tc>
        <w:tc>
          <w:tcPr>
            <w:tcW w:w="993" w:type="dxa"/>
          </w:tcPr>
          <w:p w14:paraId="5B26B50A" w14:textId="77777777" w:rsidR="00F171FE" w:rsidRPr="006C2A72" w:rsidRDefault="00F171FE" w:rsidP="003D194F">
            <w:pPr>
              <w:pStyle w:val="TableParagraph"/>
              <w:ind w:left="135" w:right="108"/>
              <w:rPr>
                <w:rFonts w:ascii="Bookman Old Style" w:hAnsi="Bookman Old Style"/>
                <w:sz w:val="16"/>
                <w:szCs w:val="16"/>
              </w:rPr>
            </w:pPr>
            <w:r w:rsidRPr="006C2A72">
              <w:rPr>
                <w:rFonts w:ascii="Bookman Old Style" w:hAnsi="Bookman Old Style"/>
                <w:w w:val="120"/>
                <w:sz w:val="16"/>
                <w:szCs w:val="16"/>
              </w:rPr>
              <w:t>2.025</w:t>
            </w:r>
          </w:p>
        </w:tc>
        <w:tc>
          <w:tcPr>
            <w:tcW w:w="2575" w:type="dxa"/>
          </w:tcPr>
          <w:p w14:paraId="76FC3871" w14:textId="77777777" w:rsidR="00F171FE" w:rsidRPr="006C2A72" w:rsidRDefault="00F171FE" w:rsidP="003D194F">
            <w:pPr>
              <w:pStyle w:val="TableParagraph"/>
              <w:ind w:left="91" w:right="67"/>
              <w:rPr>
                <w:rFonts w:ascii="Bookman Old Style" w:hAnsi="Bookman Old Style"/>
                <w:sz w:val="16"/>
                <w:szCs w:val="16"/>
              </w:rPr>
            </w:pPr>
            <w:r w:rsidRPr="006C2A72">
              <w:rPr>
                <w:rFonts w:ascii="Bookman Old Style" w:hAnsi="Bookman Old Style"/>
                <w:w w:val="120"/>
                <w:sz w:val="16"/>
                <w:szCs w:val="16"/>
              </w:rPr>
              <w:t>3.3.90.00.00.00.00.00</w:t>
            </w:r>
          </w:p>
        </w:tc>
        <w:tc>
          <w:tcPr>
            <w:tcW w:w="2386" w:type="dxa"/>
          </w:tcPr>
          <w:p w14:paraId="450E31E6" w14:textId="77777777" w:rsidR="00F171FE" w:rsidRPr="006C2A72" w:rsidRDefault="00F171FE" w:rsidP="003D194F">
            <w:pPr>
              <w:pStyle w:val="TableParagraph"/>
              <w:ind w:left="38" w:right="14"/>
              <w:rPr>
                <w:rFonts w:ascii="Bookman Old Style" w:hAnsi="Bookman Old Style"/>
                <w:sz w:val="16"/>
                <w:szCs w:val="16"/>
              </w:rPr>
            </w:pPr>
            <w:r w:rsidRPr="006C2A72">
              <w:rPr>
                <w:rFonts w:ascii="Bookman Old Style" w:hAnsi="Bookman Old Style"/>
                <w:w w:val="120"/>
                <w:sz w:val="16"/>
                <w:szCs w:val="16"/>
              </w:rPr>
              <w:t>3.3.90.39.69.00.00</w:t>
            </w:r>
          </w:p>
        </w:tc>
        <w:tc>
          <w:tcPr>
            <w:tcW w:w="1701" w:type="dxa"/>
          </w:tcPr>
          <w:p w14:paraId="4C9D1F4B" w14:textId="77777777" w:rsidR="00F171FE" w:rsidRPr="006C2A72" w:rsidRDefault="00F171FE" w:rsidP="003D194F">
            <w:pPr>
              <w:pStyle w:val="TableParagraph"/>
              <w:ind w:right="1"/>
              <w:jc w:val="left"/>
              <w:rPr>
                <w:rFonts w:ascii="Bookman Old Style" w:hAnsi="Bookman Old Style"/>
                <w:sz w:val="16"/>
                <w:szCs w:val="16"/>
              </w:rPr>
            </w:pPr>
            <w:r w:rsidRPr="006C2A72">
              <w:rPr>
                <w:rFonts w:ascii="Bookman Old Style" w:hAnsi="Bookman Old Style"/>
                <w:sz w:val="16"/>
                <w:szCs w:val="16"/>
              </w:rPr>
              <w:t xml:space="preserve">   R$ 44.700,00</w:t>
            </w:r>
          </w:p>
        </w:tc>
      </w:tr>
      <w:tr w:rsidR="00F171FE" w:rsidRPr="006C2A72" w14:paraId="1EF7DF85" w14:textId="77777777" w:rsidTr="003D194F">
        <w:trPr>
          <w:trHeight w:val="285"/>
        </w:trPr>
        <w:tc>
          <w:tcPr>
            <w:tcW w:w="1135" w:type="dxa"/>
          </w:tcPr>
          <w:p w14:paraId="4E49F1DD" w14:textId="77777777" w:rsidR="00F171FE" w:rsidRPr="006C2A72" w:rsidRDefault="00F171FE" w:rsidP="003D194F">
            <w:pPr>
              <w:pStyle w:val="TableParagraph"/>
              <w:ind w:left="51" w:right="25"/>
              <w:rPr>
                <w:rFonts w:ascii="Bookman Old Style" w:hAnsi="Bookman Old Style"/>
                <w:sz w:val="16"/>
                <w:szCs w:val="16"/>
              </w:rPr>
            </w:pPr>
            <w:r w:rsidRPr="006C2A72">
              <w:rPr>
                <w:rFonts w:ascii="Bookman Old Style" w:hAnsi="Bookman Old Style"/>
                <w:w w:val="120"/>
                <w:sz w:val="16"/>
                <w:szCs w:val="16"/>
              </w:rPr>
              <w:t>06</w:t>
            </w:r>
          </w:p>
        </w:tc>
        <w:tc>
          <w:tcPr>
            <w:tcW w:w="850" w:type="dxa"/>
          </w:tcPr>
          <w:p w14:paraId="05D07E03" w14:textId="77777777" w:rsidR="00F171FE" w:rsidRPr="006C2A72" w:rsidRDefault="00F171FE" w:rsidP="003D194F">
            <w:pPr>
              <w:pStyle w:val="TableParagraph"/>
              <w:ind w:left="91" w:right="64"/>
              <w:rPr>
                <w:rFonts w:ascii="Bookman Old Style" w:hAnsi="Bookman Old Style"/>
                <w:sz w:val="16"/>
                <w:szCs w:val="16"/>
              </w:rPr>
            </w:pPr>
            <w:r w:rsidRPr="006C2A72">
              <w:rPr>
                <w:rFonts w:ascii="Bookman Old Style" w:hAnsi="Bookman Old Style"/>
                <w:w w:val="120"/>
                <w:sz w:val="16"/>
                <w:szCs w:val="16"/>
              </w:rPr>
              <w:t>16.01</w:t>
            </w:r>
          </w:p>
        </w:tc>
        <w:tc>
          <w:tcPr>
            <w:tcW w:w="993" w:type="dxa"/>
          </w:tcPr>
          <w:p w14:paraId="2A7EDA96" w14:textId="77777777" w:rsidR="00F171FE" w:rsidRPr="006C2A72" w:rsidRDefault="00F171FE" w:rsidP="003D194F">
            <w:pPr>
              <w:pStyle w:val="TableParagraph"/>
              <w:ind w:left="135" w:right="108"/>
              <w:rPr>
                <w:rFonts w:ascii="Bookman Old Style" w:hAnsi="Bookman Old Style"/>
                <w:sz w:val="16"/>
                <w:szCs w:val="16"/>
              </w:rPr>
            </w:pPr>
            <w:r w:rsidRPr="006C2A72">
              <w:rPr>
                <w:rFonts w:ascii="Bookman Old Style" w:hAnsi="Bookman Old Style"/>
                <w:w w:val="120"/>
                <w:sz w:val="16"/>
                <w:szCs w:val="16"/>
              </w:rPr>
              <w:t>2.022</w:t>
            </w:r>
          </w:p>
        </w:tc>
        <w:tc>
          <w:tcPr>
            <w:tcW w:w="2575" w:type="dxa"/>
          </w:tcPr>
          <w:p w14:paraId="5F946762" w14:textId="77777777" w:rsidR="00F171FE" w:rsidRPr="006C2A72" w:rsidRDefault="00F171FE" w:rsidP="003D194F">
            <w:pPr>
              <w:pStyle w:val="TableParagraph"/>
              <w:ind w:left="91" w:right="67"/>
              <w:rPr>
                <w:rFonts w:ascii="Bookman Old Style" w:hAnsi="Bookman Old Style"/>
                <w:sz w:val="16"/>
                <w:szCs w:val="16"/>
              </w:rPr>
            </w:pPr>
            <w:r w:rsidRPr="006C2A72">
              <w:rPr>
                <w:rFonts w:ascii="Bookman Old Style" w:hAnsi="Bookman Old Style"/>
                <w:w w:val="120"/>
                <w:sz w:val="16"/>
                <w:szCs w:val="16"/>
              </w:rPr>
              <w:t>3.3.90.00.00.00.00.00</w:t>
            </w:r>
          </w:p>
        </w:tc>
        <w:tc>
          <w:tcPr>
            <w:tcW w:w="2386" w:type="dxa"/>
          </w:tcPr>
          <w:p w14:paraId="5B4F11F6" w14:textId="77777777" w:rsidR="00F171FE" w:rsidRPr="006C2A72" w:rsidRDefault="00F171FE" w:rsidP="003D194F">
            <w:pPr>
              <w:pStyle w:val="TableParagraph"/>
              <w:ind w:left="38" w:right="14"/>
              <w:rPr>
                <w:rFonts w:ascii="Bookman Old Style" w:hAnsi="Bookman Old Style"/>
                <w:sz w:val="16"/>
                <w:szCs w:val="16"/>
              </w:rPr>
            </w:pPr>
            <w:r w:rsidRPr="006C2A72">
              <w:rPr>
                <w:rFonts w:ascii="Bookman Old Style" w:hAnsi="Bookman Old Style"/>
                <w:w w:val="120"/>
                <w:sz w:val="16"/>
                <w:szCs w:val="16"/>
              </w:rPr>
              <w:t>3.3.90.39.69.00.00</w:t>
            </w:r>
          </w:p>
        </w:tc>
        <w:tc>
          <w:tcPr>
            <w:tcW w:w="1701" w:type="dxa"/>
          </w:tcPr>
          <w:p w14:paraId="0370F1C6" w14:textId="77777777" w:rsidR="00F171FE" w:rsidRPr="006C2A72" w:rsidRDefault="00F171FE" w:rsidP="003D194F">
            <w:pPr>
              <w:pStyle w:val="TableParagraph"/>
              <w:ind w:right="1"/>
              <w:jc w:val="left"/>
              <w:rPr>
                <w:rFonts w:ascii="Bookman Old Style" w:hAnsi="Bookman Old Style"/>
                <w:sz w:val="16"/>
                <w:szCs w:val="16"/>
              </w:rPr>
            </w:pPr>
            <w:r w:rsidRPr="006C2A72">
              <w:rPr>
                <w:rFonts w:ascii="Bookman Old Style" w:hAnsi="Bookman Old Style"/>
                <w:sz w:val="16"/>
                <w:szCs w:val="16"/>
              </w:rPr>
              <w:t xml:space="preserve">   R$ 18.862,98</w:t>
            </w:r>
          </w:p>
        </w:tc>
      </w:tr>
      <w:tr w:rsidR="00F171FE" w:rsidRPr="006C2A72" w14:paraId="1223779A" w14:textId="77777777" w:rsidTr="003D194F">
        <w:trPr>
          <w:trHeight w:val="316"/>
        </w:trPr>
        <w:tc>
          <w:tcPr>
            <w:tcW w:w="1135" w:type="dxa"/>
          </w:tcPr>
          <w:p w14:paraId="2646B9B3" w14:textId="77777777" w:rsidR="00F171FE" w:rsidRPr="006C2A72" w:rsidRDefault="00F171FE" w:rsidP="003D194F">
            <w:pPr>
              <w:pStyle w:val="TableParagraph"/>
              <w:spacing w:before="0"/>
              <w:rPr>
                <w:rFonts w:ascii="Bookman Old Style" w:hAnsi="Bookman Old Style"/>
                <w:sz w:val="16"/>
                <w:szCs w:val="16"/>
              </w:rPr>
            </w:pPr>
            <w:r w:rsidRPr="006C2A72">
              <w:rPr>
                <w:rFonts w:ascii="Bookman Old Style" w:hAnsi="Bookman Old Style"/>
                <w:sz w:val="16"/>
                <w:szCs w:val="16"/>
              </w:rPr>
              <w:t>05</w:t>
            </w:r>
          </w:p>
        </w:tc>
        <w:tc>
          <w:tcPr>
            <w:tcW w:w="850" w:type="dxa"/>
          </w:tcPr>
          <w:p w14:paraId="024ECD57" w14:textId="77777777" w:rsidR="00F171FE" w:rsidRPr="006C2A72" w:rsidRDefault="00F171FE" w:rsidP="003D194F">
            <w:pPr>
              <w:pStyle w:val="TableParagraph"/>
              <w:spacing w:before="0"/>
              <w:rPr>
                <w:rFonts w:ascii="Bookman Old Style" w:hAnsi="Bookman Old Style"/>
                <w:sz w:val="16"/>
                <w:szCs w:val="16"/>
              </w:rPr>
            </w:pPr>
            <w:r w:rsidRPr="006C2A72">
              <w:rPr>
                <w:rFonts w:ascii="Bookman Old Style" w:hAnsi="Bookman Old Style"/>
                <w:sz w:val="16"/>
                <w:szCs w:val="16"/>
              </w:rPr>
              <w:t>05.01</w:t>
            </w:r>
          </w:p>
        </w:tc>
        <w:tc>
          <w:tcPr>
            <w:tcW w:w="993" w:type="dxa"/>
          </w:tcPr>
          <w:p w14:paraId="242836C2" w14:textId="77777777" w:rsidR="00F171FE" w:rsidRPr="006C2A72" w:rsidRDefault="00F171FE" w:rsidP="003D194F">
            <w:pPr>
              <w:pStyle w:val="TableParagraph"/>
              <w:spacing w:before="0"/>
              <w:rPr>
                <w:rFonts w:ascii="Bookman Old Style" w:hAnsi="Bookman Old Style"/>
                <w:sz w:val="16"/>
                <w:szCs w:val="16"/>
              </w:rPr>
            </w:pPr>
            <w:r w:rsidRPr="006C2A72">
              <w:rPr>
                <w:rFonts w:ascii="Bookman Old Style" w:hAnsi="Bookman Old Style"/>
                <w:sz w:val="16"/>
                <w:szCs w:val="16"/>
              </w:rPr>
              <w:t>2.015</w:t>
            </w:r>
          </w:p>
        </w:tc>
        <w:tc>
          <w:tcPr>
            <w:tcW w:w="2575" w:type="dxa"/>
          </w:tcPr>
          <w:p w14:paraId="35C97424" w14:textId="77777777" w:rsidR="00F171FE" w:rsidRPr="006C2A72" w:rsidRDefault="00F171FE" w:rsidP="003D194F">
            <w:pPr>
              <w:pStyle w:val="TableParagraph"/>
              <w:spacing w:before="0"/>
              <w:rPr>
                <w:rFonts w:ascii="Bookman Old Style" w:hAnsi="Bookman Old Style"/>
                <w:sz w:val="16"/>
                <w:szCs w:val="16"/>
              </w:rPr>
            </w:pPr>
            <w:r w:rsidRPr="006C2A72">
              <w:rPr>
                <w:rFonts w:ascii="Bookman Old Style" w:hAnsi="Bookman Old Style"/>
                <w:sz w:val="16"/>
                <w:szCs w:val="16"/>
              </w:rPr>
              <w:t>3.3.90.00.00.00.00.00.00</w:t>
            </w:r>
          </w:p>
        </w:tc>
        <w:tc>
          <w:tcPr>
            <w:tcW w:w="2386" w:type="dxa"/>
          </w:tcPr>
          <w:p w14:paraId="0C795462" w14:textId="77777777" w:rsidR="00F171FE" w:rsidRPr="006C2A72" w:rsidRDefault="00F171FE" w:rsidP="003D194F">
            <w:pPr>
              <w:pStyle w:val="TableParagraph"/>
              <w:spacing w:before="0"/>
              <w:rPr>
                <w:rFonts w:ascii="Bookman Old Style" w:hAnsi="Bookman Old Style"/>
                <w:sz w:val="16"/>
                <w:szCs w:val="16"/>
              </w:rPr>
            </w:pPr>
            <w:r w:rsidRPr="006C2A72">
              <w:rPr>
                <w:rFonts w:ascii="Bookman Old Style" w:hAnsi="Bookman Old Style"/>
                <w:sz w:val="16"/>
                <w:szCs w:val="16"/>
              </w:rPr>
              <w:t>3.3.90.39.69.00.00.00</w:t>
            </w:r>
          </w:p>
        </w:tc>
        <w:tc>
          <w:tcPr>
            <w:tcW w:w="1701" w:type="dxa"/>
          </w:tcPr>
          <w:p w14:paraId="25A6FC22" w14:textId="77777777" w:rsidR="00F171FE" w:rsidRPr="006C2A72" w:rsidRDefault="00F171FE" w:rsidP="003D194F">
            <w:pPr>
              <w:pStyle w:val="TableParagraph"/>
              <w:spacing w:before="89"/>
              <w:jc w:val="left"/>
              <w:rPr>
                <w:rFonts w:ascii="Bookman Old Style" w:hAnsi="Bookman Old Style"/>
                <w:sz w:val="16"/>
                <w:szCs w:val="16"/>
              </w:rPr>
            </w:pPr>
            <w:r w:rsidRPr="006C2A72">
              <w:rPr>
                <w:rFonts w:ascii="Bookman Old Style" w:hAnsi="Bookman Old Style"/>
                <w:sz w:val="16"/>
                <w:szCs w:val="16"/>
              </w:rPr>
              <w:t xml:space="preserve">   R$ 3</w:t>
            </w:r>
            <w:r>
              <w:rPr>
                <w:rFonts w:ascii="Bookman Old Style" w:hAnsi="Bookman Old Style"/>
                <w:sz w:val="16"/>
                <w:szCs w:val="16"/>
              </w:rPr>
              <w:t>.</w:t>
            </w:r>
            <w:r w:rsidRPr="006C2A72">
              <w:rPr>
                <w:rFonts w:ascii="Bookman Old Style" w:hAnsi="Bookman Old Style"/>
                <w:sz w:val="16"/>
                <w:szCs w:val="16"/>
              </w:rPr>
              <w:t>365,24</w:t>
            </w:r>
          </w:p>
        </w:tc>
      </w:tr>
      <w:tr w:rsidR="00F171FE" w:rsidRPr="006C2A72" w14:paraId="78D45CD6" w14:textId="77777777" w:rsidTr="003D194F">
        <w:trPr>
          <w:trHeight w:val="316"/>
        </w:trPr>
        <w:tc>
          <w:tcPr>
            <w:tcW w:w="1135" w:type="dxa"/>
          </w:tcPr>
          <w:p w14:paraId="75AFFADA" w14:textId="77777777" w:rsidR="00F171FE" w:rsidRPr="006C2A72" w:rsidRDefault="00F171FE" w:rsidP="003D194F">
            <w:pPr>
              <w:pStyle w:val="TableParagraph"/>
              <w:spacing w:before="0"/>
              <w:rPr>
                <w:rFonts w:ascii="Bookman Old Style" w:hAnsi="Bookman Old Style"/>
                <w:sz w:val="16"/>
                <w:szCs w:val="16"/>
              </w:rPr>
            </w:pPr>
            <w:r w:rsidRPr="006C2A72">
              <w:rPr>
                <w:rFonts w:ascii="Bookman Old Style" w:hAnsi="Bookman Old Style"/>
                <w:sz w:val="16"/>
                <w:szCs w:val="16"/>
              </w:rPr>
              <w:t>03</w:t>
            </w:r>
          </w:p>
        </w:tc>
        <w:tc>
          <w:tcPr>
            <w:tcW w:w="850" w:type="dxa"/>
          </w:tcPr>
          <w:p w14:paraId="7B3767F7" w14:textId="77777777" w:rsidR="00F171FE" w:rsidRPr="006C2A72" w:rsidRDefault="00F171FE" w:rsidP="003D194F">
            <w:pPr>
              <w:pStyle w:val="TableParagraph"/>
              <w:spacing w:before="0"/>
              <w:rPr>
                <w:rFonts w:ascii="Bookman Old Style" w:hAnsi="Bookman Old Style"/>
                <w:sz w:val="16"/>
                <w:szCs w:val="16"/>
              </w:rPr>
            </w:pPr>
            <w:r w:rsidRPr="006C2A72">
              <w:rPr>
                <w:rFonts w:ascii="Bookman Old Style" w:hAnsi="Bookman Old Style"/>
                <w:sz w:val="16"/>
                <w:szCs w:val="16"/>
              </w:rPr>
              <w:t>03.01</w:t>
            </w:r>
          </w:p>
        </w:tc>
        <w:tc>
          <w:tcPr>
            <w:tcW w:w="993" w:type="dxa"/>
          </w:tcPr>
          <w:p w14:paraId="179C68CB" w14:textId="77777777" w:rsidR="00F171FE" w:rsidRPr="006C2A72" w:rsidRDefault="00F171FE" w:rsidP="003D194F">
            <w:pPr>
              <w:pStyle w:val="TableParagraph"/>
              <w:spacing w:before="0"/>
              <w:rPr>
                <w:rFonts w:ascii="Bookman Old Style" w:hAnsi="Bookman Old Style"/>
                <w:sz w:val="16"/>
                <w:szCs w:val="16"/>
              </w:rPr>
            </w:pPr>
            <w:r w:rsidRPr="006C2A72">
              <w:rPr>
                <w:rFonts w:ascii="Bookman Old Style" w:hAnsi="Bookman Old Style"/>
                <w:sz w:val="16"/>
                <w:szCs w:val="16"/>
              </w:rPr>
              <w:t>2.005</w:t>
            </w:r>
          </w:p>
        </w:tc>
        <w:tc>
          <w:tcPr>
            <w:tcW w:w="2575" w:type="dxa"/>
          </w:tcPr>
          <w:p w14:paraId="666CE32C" w14:textId="77777777" w:rsidR="00F171FE" w:rsidRPr="006C2A72" w:rsidRDefault="00F171FE" w:rsidP="003D194F">
            <w:pPr>
              <w:pStyle w:val="TableParagraph"/>
              <w:spacing w:before="0"/>
              <w:rPr>
                <w:rFonts w:ascii="Bookman Old Style" w:hAnsi="Bookman Old Style"/>
                <w:sz w:val="16"/>
                <w:szCs w:val="16"/>
              </w:rPr>
            </w:pPr>
            <w:r w:rsidRPr="006C2A72">
              <w:rPr>
                <w:rFonts w:ascii="Bookman Old Style" w:hAnsi="Bookman Old Style"/>
                <w:sz w:val="16"/>
                <w:szCs w:val="16"/>
              </w:rPr>
              <w:t>3.3.90.00.00.00.00.00.00</w:t>
            </w:r>
          </w:p>
        </w:tc>
        <w:tc>
          <w:tcPr>
            <w:tcW w:w="2386" w:type="dxa"/>
          </w:tcPr>
          <w:p w14:paraId="7A540E5C" w14:textId="77777777" w:rsidR="00F171FE" w:rsidRPr="006C2A72" w:rsidRDefault="00F171FE" w:rsidP="003D194F">
            <w:pPr>
              <w:pStyle w:val="TableParagraph"/>
              <w:spacing w:before="0"/>
              <w:rPr>
                <w:rFonts w:ascii="Bookman Old Style" w:hAnsi="Bookman Old Style"/>
                <w:sz w:val="16"/>
                <w:szCs w:val="16"/>
              </w:rPr>
            </w:pPr>
            <w:r w:rsidRPr="006C2A72">
              <w:rPr>
                <w:rFonts w:ascii="Bookman Old Style" w:hAnsi="Bookman Old Style"/>
                <w:sz w:val="16"/>
                <w:szCs w:val="16"/>
              </w:rPr>
              <w:t>3.3.90.39.69.00.00.00</w:t>
            </w:r>
          </w:p>
        </w:tc>
        <w:tc>
          <w:tcPr>
            <w:tcW w:w="1701" w:type="dxa"/>
          </w:tcPr>
          <w:p w14:paraId="05B7D789" w14:textId="77777777" w:rsidR="00F171FE" w:rsidRPr="006C2A72" w:rsidRDefault="00F171FE" w:rsidP="003D194F">
            <w:pPr>
              <w:pStyle w:val="TableParagraph"/>
              <w:spacing w:before="89"/>
              <w:jc w:val="left"/>
              <w:rPr>
                <w:rFonts w:ascii="Bookman Old Style" w:hAnsi="Bookman Old Style"/>
                <w:sz w:val="16"/>
                <w:szCs w:val="16"/>
              </w:rPr>
            </w:pPr>
            <w:r w:rsidRPr="006C2A72">
              <w:rPr>
                <w:rFonts w:ascii="Bookman Old Style" w:hAnsi="Bookman Old Style"/>
                <w:sz w:val="16"/>
                <w:szCs w:val="16"/>
              </w:rPr>
              <w:t xml:space="preserve">   R$ 1</w:t>
            </w:r>
            <w:r>
              <w:rPr>
                <w:rFonts w:ascii="Bookman Old Style" w:hAnsi="Bookman Old Style"/>
                <w:sz w:val="16"/>
                <w:szCs w:val="16"/>
              </w:rPr>
              <w:t>.</w:t>
            </w:r>
            <w:r w:rsidRPr="006C2A72">
              <w:rPr>
                <w:rFonts w:ascii="Bookman Old Style" w:hAnsi="Bookman Old Style"/>
                <w:sz w:val="16"/>
                <w:szCs w:val="16"/>
              </w:rPr>
              <w:t>812,31</w:t>
            </w:r>
          </w:p>
        </w:tc>
      </w:tr>
    </w:tbl>
    <w:p w14:paraId="05FA752F" w14:textId="77777777" w:rsidR="00F171FE" w:rsidRDefault="00F171FE" w:rsidP="00F171FE">
      <w:pPr>
        <w:spacing w:before="3"/>
      </w:pPr>
    </w:p>
    <w:p w14:paraId="5807F0E5" w14:textId="77777777" w:rsidR="004D2254" w:rsidRDefault="004D2254" w:rsidP="00944C88">
      <w:pPr>
        <w:overflowPunct w:val="0"/>
        <w:autoSpaceDE w:val="0"/>
        <w:autoSpaceDN w:val="0"/>
        <w:adjustRightInd w:val="0"/>
        <w:jc w:val="both"/>
        <w:rPr>
          <w:rFonts w:ascii="Bookman Old Style" w:hAnsi="Bookman Old Style"/>
          <w:b/>
          <w:bCs/>
          <w:sz w:val="24"/>
          <w:szCs w:val="24"/>
        </w:rPr>
      </w:pPr>
    </w:p>
    <w:p w14:paraId="43B170D6" w14:textId="77777777"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5. DAS CONDIÇÕES DE PARTICIPAÇÃO</w:t>
      </w:r>
      <w:r w:rsidR="002B4AE8">
        <w:rPr>
          <w:rFonts w:ascii="Bookman Old Style" w:hAnsi="Bookman Old Style"/>
          <w:b/>
          <w:bCs/>
          <w:sz w:val="24"/>
          <w:szCs w:val="24"/>
        </w:rPr>
        <w:t xml:space="preserve"> </w:t>
      </w:r>
    </w:p>
    <w:p w14:paraId="09428DF3" w14:textId="77777777" w:rsidR="00E8057B" w:rsidRDefault="00E8057B" w:rsidP="00C8028D">
      <w:pPr>
        <w:overflowPunct w:val="0"/>
        <w:autoSpaceDE w:val="0"/>
        <w:autoSpaceDN w:val="0"/>
        <w:adjustRightInd w:val="0"/>
        <w:jc w:val="both"/>
        <w:rPr>
          <w:rFonts w:ascii="Bookman Old Style" w:hAnsi="Bookman Old Style"/>
          <w:b/>
          <w:bCs/>
          <w:sz w:val="24"/>
          <w:szCs w:val="24"/>
        </w:rPr>
      </w:pPr>
    </w:p>
    <w:p w14:paraId="594C4C56" w14:textId="77777777" w:rsidR="00484595" w:rsidRPr="00C8028D" w:rsidRDefault="00484595" w:rsidP="00484595">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 xml:space="preserve">5.1 </w:t>
      </w:r>
      <w:r w:rsidRPr="00484595">
        <w:rPr>
          <w:rFonts w:ascii="Bookman Old Style" w:hAnsi="Bookman Old Style"/>
          <w:bCs/>
          <w:sz w:val="24"/>
          <w:szCs w:val="24"/>
        </w:rPr>
        <w:t>Poderão participar de processo licitatório Empresas</w:t>
      </w:r>
      <w:r>
        <w:rPr>
          <w:rFonts w:ascii="Bookman Old Style" w:hAnsi="Bookman Old Style"/>
          <w:b/>
          <w:bCs/>
          <w:sz w:val="24"/>
          <w:szCs w:val="24"/>
        </w:rPr>
        <w:t xml:space="preserve"> </w:t>
      </w:r>
      <w:r w:rsidRPr="002C32C7">
        <w:rPr>
          <w:rFonts w:ascii="Bookman Old Style" w:hAnsi="Bookman Old Style"/>
          <w:bCs/>
          <w:sz w:val="24"/>
          <w:szCs w:val="24"/>
        </w:rPr>
        <w:t>do ramo de atividade pertinente ao objeto da contratação e que preencherem as condições de credenciamento e demais condições constantes neste Edital.</w:t>
      </w:r>
    </w:p>
    <w:p w14:paraId="5F196DC3" w14:textId="77777777"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w:t>
      </w:r>
      <w:r w:rsidR="004A17F9">
        <w:rPr>
          <w:rFonts w:ascii="Bookman Old Style" w:hAnsi="Bookman Old Style"/>
          <w:b/>
          <w:bCs/>
          <w:sz w:val="24"/>
          <w:szCs w:val="24"/>
        </w:rPr>
        <w:t>.1</w:t>
      </w:r>
      <w:r w:rsidRPr="00C8028D">
        <w:rPr>
          <w:rFonts w:ascii="Bookman Old Style" w:hAnsi="Bookman Old Style"/>
          <w:b/>
          <w:bCs/>
          <w:sz w:val="24"/>
          <w:szCs w:val="24"/>
        </w:rPr>
        <w:t>.</w:t>
      </w:r>
      <w:r w:rsidR="00484595">
        <w:rPr>
          <w:rFonts w:ascii="Bookman Old Style" w:hAnsi="Bookman Old Style"/>
          <w:b/>
          <w:bCs/>
          <w:sz w:val="24"/>
          <w:szCs w:val="24"/>
        </w:rPr>
        <w:t>1</w:t>
      </w:r>
      <w:r w:rsidRPr="00C8028D">
        <w:rPr>
          <w:rFonts w:ascii="Bookman Old Style" w:hAnsi="Bookman Old Style"/>
          <w:bCs/>
          <w:sz w:val="24"/>
          <w:szCs w:val="24"/>
        </w:rPr>
        <w:t xml:space="preserve"> Estarão impedidas de participar, de qualquer fase deste Pregão, empresas que se enquadrem em uma ou mais situações a seguir:</w:t>
      </w:r>
    </w:p>
    <w:p w14:paraId="6D94A89B" w14:textId="77777777" w:rsidR="00C8028D" w:rsidRPr="00C8028D" w:rsidRDefault="00484595" w:rsidP="00C8028D">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w:t>
      </w:r>
      <w:r w:rsidR="004A17F9">
        <w:rPr>
          <w:rFonts w:ascii="Bookman Old Style" w:hAnsi="Bookman Old Style"/>
          <w:b/>
          <w:bCs/>
          <w:sz w:val="24"/>
          <w:szCs w:val="24"/>
        </w:rPr>
        <w:t>.</w:t>
      </w:r>
      <w:r>
        <w:rPr>
          <w:rFonts w:ascii="Bookman Old Style" w:hAnsi="Bookman Old Style"/>
          <w:b/>
          <w:bCs/>
          <w:sz w:val="24"/>
          <w:szCs w:val="24"/>
        </w:rPr>
        <w:t>1</w:t>
      </w:r>
      <w:r w:rsidR="00C8028D" w:rsidRPr="00C8028D">
        <w:rPr>
          <w:rFonts w:ascii="Bookman Old Style" w:hAnsi="Bookman Old Style"/>
          <w:b/>
          <w:bCs/>
          <w:sz w:val="24"/>
          <w:szCs w:val="24"/>
        </w:rPr>
        <w:t>.</w:t>
      </w:r>
      <w:r w:rsidR="00C8028D" w:rsidRPr="00C8028D">
        <w:rPr>
          <w:rFonts w:ascii="Bookman Old Style" w:hAnsi="Bookman Old Style"/>
          <w:bCs/>
          <w:sz w:val="24"/>
          <w:szCs w:val="24"/>
        </w:rPr>
        <w:t xml:space="preserve"> Se encontrarem sob falência, concordata, concurso de credores, dissolução, liquidação e empresas estrangeiras que não funcionam no país;</w:t>
      </w:r>
    </w:p>
    <w:p w14:paraId="7B15292F" w14:textId="77777777" w:rsidR="00C8028D" w:rsidRPr="00C8028D" w:rsidRDefault="00484595" w:rsidP="00C8028D">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5.2.2</w:t>
      </w:r>
      <w:r w:rsidR="00C8028D" w:rsidRPr="00C8028D">
        <w:rPr>
          <w:rFonts w:ascii="Bookman Old Style" w:hAnsi="Bookman Old Style"/>
          <w:b/>
          <w:bCs/>
          <w:sz w:val="24"/>
          <w:szCs w:val="24"/>
        </w:rPr>
        <w:t>.</w:t>
      </w:r>
      <w:r w:rsidR="00C8028D" w:rsidRPr="00C8028D">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14:paraId="75D9D90C" w14:textId="77777777"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5.2.3.</w:t>
      </w:r>
      <w:r w:rsidRPr="00C8028D">
        <w:rPr>
          <w:rFonts w:ascii="Bookman Old Style" w:hAnsi="Bookman Old Style"/>
          <w:bCs/>
          <w:sz w:val="24"/>
          <w:szCs w:val="24"/>
        </w:rPr>
        <w:t xml:space="preserve"> Declaradas inidôneas em qualquer esfera de Governo;</w:t>
      </w:r>
    </w:p>
    <w:p w14:paraId="41688DA2" w14:textId="77777777"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00CC3AEC">
        <w:rPr>
          <w:rFonts w:ascii="Bookman Old Style" w:hAnsi="Bookman Old Style"/>
          <w:b/>
          <w:bCs/>
          <w:sz w:val="24"/>
          <w:szCs w:val="24"/>
        </w:rPr>
        <w:t>4</w:t>
      </w:r>
      <w:r w:rsidRPr="00C8028D">
        <w:rPr>
          <w:rFonts w:ascii="Bookman Old Style" w:hAnsi="Bookman Old Style"/>
          <w:b/>
          <w:bCs/>
          <w:sz w:val="24"/>
          <w:szCs w:val="24"/>
        </w:rPr>
        <w:t xml:space="preserve">. </w:t>
      </w:r>
      <w:r w:rsidRPr="00C8028D">
        <w:rPr>
          <w:rFonts w:ascii="Bookman Old Style" w:hAnsi="Bookman Old Style"/>
          <w:bCs/>
          <w:sz w:val="24"/>
          <w:szCs w:val="24"/>
        </w:rPr>
        <w:t>Empresas sob as sanções previstas no art. 87 da Lei 8.666/93;</w:t>
      </w:r>
    </w:p>
    <w:p w14:paraId="630E4575" w14:textId="77777777"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5.2.5.</w:t>
      </w:r>
      <w:r w:rsidRPr="00C8028D">
        <w:rPr>
          <w:rFonts w:ascii="Bookman Old Style" w:hAnsi="Bookman Old Style"/>
          <w:bCs/>
          <w:sz w:val="24"/>
          <w:szCs w:val="24"/>
        </w:rPr>
        <w:t xml:space="preserve"> De mais de uma empresa sob o controle de um mesmo grupo de pessoas, físicas ou jurídicas ou em consórcio;</w:t>
      </w:r>
    </w:p>
    <w:p w14:paraId="358B8FE4" w14:textId="77777777"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lastRenderedPageBreak/>
        <w:t>5.2.6.</w:t>
      </w:r>
      <w:r w:rsidRPr="00C8028D">
        <w:rPr>
          <w:rFonts w:ascii="Bookman Old Style" w:hAnsi="Bookman Old Style"/>
          <w:bCs/>
          <w:sz w:val="24"/>
          <w:szCs w:val="24"/>
        </w:rPr>
        <w:t xml:space="preserve"> Empresas ou pessoas descritas nos art. 9 da Lei Complementar nº. 8.666/93.</w:t>
      </w:r>
    </w:p>
    <w:p w14:paraId="461BF75E"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5.3.</w:t>
      </w:r>
      <w:r w:rsidRPr="00C8028D">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14:paraId="39EDAD50" w14:textId="77777777" w:rsidR="00C8028D" w:rsidRPr="00C8028D" w:rsidRDefault="00C8028D" w:rsidP="00C8028D">
      <w:pPr>
        <w:overflowPunct w:val="0"/>
        <w:autoSpaceDE w:val="0"/>
        <w:autoSpaceDN w:val="0"/>
        <w:adjustRightInd w:val="0"/>
        <w:jc w:val="both"/>
        <w:textAlignment w:val="baseline"/>
        <w:rPr>
          <w:rFonts w:ascii="Bookman Old Style" w:hAnsi="Bookman Old Style"/>
          <w:b/>
          <w:bCs/>
          <w:sz w:val="24"/>
          <w:szCs w:val="24"/>
        </w:rPr>
      </w:pPr>
    </w:p>
    <w:p w14:paraId="6E1E9992" w14:textId="77777777" w:rsidR="00C8028D" w:rsidRDefault="00C8028D" w:rsidP="00C8028D">
      <w:pPr>
        <w:overflowPunct w:val="0"/>
        <w:autoSpaceDE w:val="0"/>
        <w:autoSpaceDN w:val="0"/>
        <w:adjustRightInd w:val="0"/>
        <w:jc w:val="both"/>
        <w:textAlignment w:val="baseline"/>
        <w:rPr>
          <w:rFonts w:ascii="Bookman Old Style" w:hAnsi="Bookman Old Style"/>
          <w:b/>
          <w:bCs/>
          <w:sz w:val="24"/>
          <w:szCs w:val="24"/>
        </w:rPr>
      </w:pPr>
      <w:r w:rsidRPr="00C8028D">
        <w:rPr>
          <w:rFonts w:ascii="Bookman Old Style" w:hAnsi="Bookman Old Style"/>
          <w:b/>
          <w:bCs/>
          <w:sz w:val="24"/>
          <w:szCs w:val="24"/>
        </w:rPr>
        <w:t>6. DA IMPUGNAÇÃO DO EDITAL</w:t>
      </w:r>
    </w:p>
    <w:p w14:paraId="26F66921" w14:textId="77777777" w:rsidR="00CC3AEC" w:rsidRPr="00C8028D" w:rsidRDefault="00CC3AEC" w:rsidP="00C8028D">
      <w:pPr>
        <w:overflowPunct w:val="0"/>
        <w:autoSpaceDE w:val="0"/>
        <w:autoSpaceDN w:val="0"/>
        <w:adjustRightInd w:val="0"/>
        <w:jc w:val="both"/>
        <w:textAlignment w:val="baseline"/>
        <w:rPr>
          <w:rFonts w:ascii="Bookman Old Style" w:hAnsi="Bookman Old Style"/>
          <w:bCs/>
          <w:sz w:val="24"/>
          <w:szCs w:val="24"/>
        </w:rPr>
      </w:pPr>
    </w:p>
    <w:p w14:paraId="562BF0D4" w14:textId="75706B54"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6.1.</w:t>
      </w:r>
      <w:r w:rsidRPr="00C8028D">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00772C6D">
        <w:rPr>
          <w:rFonts w:ascii="Bookman Old Style" w:hAnsi="Bookman Old Style"/>
          <w:sz w:val="24"/>
          <w:szCs w:val="24"/>
        </w:rPr>
        <w:t>Rua 12 de outubro</w:t>
      </w:r>
      <w:r w:rsidRPr="00C8028D">
        <w:rPr>
          <w:rFonts w:ascii="Bookman Old Style" w:hAnsi="Bookman Old Style"/>
          <w:sz w:val="24"/>
          <w:szCs w:val="24"/>
        </w:rPr>
        <w:t xml:space="preserve">, nº </w:t>
      </w:r>
      <w:r w:rsidR="00772C6D">
        <w:rPr>
          <w:rFonts w:ascii="Bookman Old Style" w:hAnsi="Bookman Old Style"/>
          <w:sz w:val="24"/>
          <w:szCs w:val="24"/>
        </w:rPr>
        <w:t>242</w:t>
      </w:r>
      <w:r w:rsidRPr="00C8028D">
        <w:rPr>
          <w:rFonts w:ascii="Bookman Old Style" w:hAnsi="Bookman Old Style"/>
          <w:sz w:val="24"/>
          <w:szCs w:val="24"/>
        </w:rPr>
        <w:t xml:space="preserve">, Centro, </w:t>
      </w:r>
      <w:r w:rsidR="00772C6D">
        <w:rPr>
          <w:rFonts w:ascii="Bookman Old Style" w:hAnsi="Bookman Old Style"/>
          <w:sz w:val="24"/>
          <w:szCs w:val="24"/>
        </w:rPr>
        <w:t>Romelândia</w:t>
      </w:r>
      <w:r w:rsidRPr="00C8028D">
        <w:rPr>
          <w:rFonts w:ascii="Bookman Old Style" w:hAnsi="Bookman Old Style"/>
          <w:sz w:val="24"/>
          <w:szCs w:val="24"/>
        </w:rPr>
        <w:t>, Estado de Santa Catarina, CEP 89.9</w:t>
      </w:r>
      <w:r w:rsidR="00772C6D">
        <w:rPr>
          <w:rFonts w:ascii="Bookman Old Style" w:hAnsi="Bookman Old Style"/>
          <w:sz w:val="24"/>
          <w:szCs w:val="24"/>
        </w:rPr>
        <w:t>08</w:t>
      </w:r>
      <w:r w:rsidRPr="00C8028D">
        <w:rPr>
          <w:rFonts w:ascii="Bookman Old Style" w:hAnsi="Bookman Old Style"/>
          <w:sz w:val="24"/>
          <w:szCs w:val="24"/>
        </w:rPr>
        <w:t>-000</w:t>
      </w:r>
      <w:r w:rsidRPr="00C8028D">
        <w:rPr>
          <w:rFonts w:ascii="Bookman Old Style" w:hAnsi="Bookman Old Style"/>
          <w:bCs/>
          <w:sz w:val="24"/>
          <w:szCs w:val="24"/>
        </w:rPr>
        <w:t>, devendo a Administração julgar e responder à impugnação em até 24 (vinte e quatro) horas.</w:t>
      </w:r>
    </w:p>
    <w:p w14:paraId="6EC2C6AF" w14:textId="6260B713"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6.1.1. </w:t>
      </w:r>
      <w:r w:rsidRPr="00C8028D">
        <w:rPr>
          <w:rFonts w:ascii="Bookman Old Style" w:hAnsi="Bookman Old Style"/>
          <w:bCs/>
          <w:sz w:val="24"/>
          <w:szCs w:val="24"/>
        </w:rPr>
        <w:t>Só serão admitidas as impugnações que forem dirigidas a</w:t>
      </w:r>
      <w:r w:rsidR="00B539C9">
        <w:rPr>
          <w:rFonts w:ascii="Bookman Old Style" w:hAnsi="Bookman Old Style"/>
          <w:bCs/>
          <w:sz w:val="24"/>
          <w:szCs w:val="24"/>
        </w:rPr>
        <w:t>o</w:t>
      </w:r>
      <w:r w:rsidRPr="00C8028D">
        <w:rPr>
          <w:rFonts w:ascii="Bookman Old Style" w:hAnsi="Bookman Old Style"/>
          <w:bCs/>
          <w:sz w:val="24"/>
          <w:szCs w:val="24"/>
        </w:rPr>
        <w:t xml:space="preserve"> </w:t>
      </w:r>
      <w:r w:rsidR="00B539C9">
        <w:rPr>
          <w:rFonts w:ascii="Bookman Old Style" w:hAnsi="Bookman Old Style"/>
          <w:bCs/>
          <w:sz w:val="24"/>
          <w:szCs w:val="24"/>
        </w:rPr>
        <w:t>Pregoeiro ou a</w:t>
      </w:r>
      <w:r w:rsidRPr="00C8028D">
        <w:rPr>
          <w:rFonts w:ascii="Bookman Old Style" w:hAnsi="Bookman Old Style"/>
          <w:bCs/>
          <w:sz w:val="24"/>
          <w:szCs w:val="24"/>
        </w:rPr>
        <w:t xml:space="preserve"> </w:t>
      </w:r>
      <w:r w:rsidR="00B539C9">
        <w:rPr>
          <w:rFonts w:ascii="Bookman Old Style" w:hAnsi="Bookman Old Style"/>
          <w:bCs/>
          <w:sz w:val="24"/>
          <w:szCs w:val="24"/>
        </w:rPr>
        <w:t>Prefeita</w:t>
      </w:r>
      <w:r w:rsidRPr="00C8028D">
        <w:rPr>
          <w:rFonts w:ascii="Bookman Old Style" w:hAnsi="Bookman Old Style"/>
          <w:bCs/>
          <w:sz w:val="24"/>
          <w:szCs w:val="24"/>
        </w:rPr>
        <w:t xml:space="preserve"> </w:t>
      </w:r>
      <w:r w:rsidR="00B539C9">
        <w:rPr>
          <w:rFonts w:ascii="Bookman Old Style" w:hAnsi="Bookman Old Style"/>
          <w:bCs/>
          <w:sz w:val="24"/>
          <w:szCs w:val="24"/>
        </w:rPr>
        <w:t xml:space="preserve">Municipal </w:t>
      </w:r>
      <w:r w:rsidRPr="00C8028D">
        <w:rPr>
          <w:rFonts w:ascii="Bookman Old Style" w:hAnsi="Bookman Old Style"/>
          <w:bCs/>
          <w:sz w:val="24"/>
          <w:szCs w:val="24"/>
        </w:rPr>
        <w:t xml:space="preserve">de </w:t>
      </w:r>
      <w:r w:rsidR="00772C6D">
        <w:rPr>
          <w:rFonts w:ascii="Bookman Old Style" w:hAnsi="Bookman Old Style"/>
          <w:bCs/>
          <w:sz w:val="24"/>
          <w:szCs w:val="24"/>
        </w:rPr>
        <w:t>Romelândia</w:t>
      </w:r>
      <w:r w:rsidRPr="00C8028D">
        <w:rPr>
          <w:rFonts w:ascii="Bookman Old Style" w:hAnsi="Bookman Old Style"/>
          <w:bCs/>
          <w:sz w:val="24"/>
          <w:szCs w:val="24"/>
        </w:rPr>
        <w:t>, protocoladas por escrito na Prefeitura, no endereço informado no item acima, não sendo aceita qualquer outra forma de envio das mesmas.</w:t>
      </w:r>
    </w:p>
    <w:p w14:paraId="414D2754" w14:textId="77777777"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6.2. </w:t>
      </w:r>
      <w:r w:rsidRPr="00C8028D">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14:paraId="47EA8FD1" w14:textId="77777777" w:rsidR="00C8028D" w:rsidRPr="00C8028D" w:rsidRDefault="00C8028D" w:rsidP="00C8028D">
      <w:pPr>
        <w:overflowPunct w:val="0"/>
        <w:autoSpaceDE w:val="0"/>
        <w:autoSpaceDN w:val="0"/>
        <w:adjustRightInd w:val="0"/>
        <w:jc w:val="both"/>
        <w:rPr>
          <w:rFonts w:ascii="Bookman Old Style" w:hAnsi="Bookman Old Style"/>
          <w:b/>
          <w:bCs/>
          <w:sz w:val="24"/>
          <w:szCs w:val="24"/>
        </w:rPr>
      </w:pPr>
    </w:p>
    <w:p w14:paraId="0C9C17A6" w14:textId="77777777"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7. DO CREDENCIAMENTO</w:t>
      </w:r>
    </w:p>
    <w:p w14:paraId="5B440329" w14:textId="77777777" w:rsidR="00CC3AEC" w:rsidRPr="00C8028D" w:rsidRDefault="00CC3AEC" w:rsidP="00C8028D">
      <w:pPr>
        <w:overflowPunct w:val="0"/>
        <w:autoSpaceDE w:val="0"/>
        <w:autoSpaceDN w:val="0"/>
        <w:adjustRightInd w:val="0"/>
        <w:jc w:val="both"/>
        <w:rPr>
          <w:rFonts w:ascii="Bookman Old Style" w:hAnsi="Bookman Old Style"/>
          <w:b/>
          <w:bCs/>
          <w:sz w:val="24"/>
          <w:szCs w:val="24"/>
        </w:rPr>
      </w:pPr>
    </w:p>
    <w:p w14:paraId="5B3A1D26" w14:textId="77777777"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7.1. </w:t>
      </w:r>
      <w:r w:rsidRPr="00C8028D">
        <w:rPr>
          <w:rFonts w:ascii="Bookman Old Style" w:hAnsi="Bookman Old Style"/>
          <w:bCs/>
          <w:sz w:val="24"/>
          <w:szCs w:val="24"/>
        </w:rPr>
        <w:t xml:space="preserve">Até o horário limite para a entrega dos envelopes, o representante do </w:t>
      </w:r>
      <w:r w:rsidR="00101912">
        <w:rPr>
          <w:rFonts w:ascii="Bookman Old Style" w:hAnsi="Bookman Old Style"/>
          <w:bCs/>
          <w:sz w:val="24"/>
          <w:szCs w:val="24"/>
        </w:rPr>
        <w:t xml:space="preserve">licitante deverá apresentar-se </w:t>
      </w:r>
      <w:r w:rsidRPr="00C8028D">
        <w:rPr>
          <w:rFonts w:ascii="Bookman Old Style" w:hAnsi="Bookman Old Style"/>
          <w:bCs/>
          <w:sz w:val="24"/>
          <w:szCs w:val="24"/>
        </w:rPr>
        <w:t>a</w:t>
      </w:r>
      <w:r w:rsidR="00B539C9">
        <w:rPr>
          <w:rFonts w:ascii="Bookman Old Style" w:hAnsi="Bookman Old Style"/>
          <w:bCs/>
          <w:sz w:val="24"/>
          <w:szCs w:val="24"/>
        </w:rPr>
        <w:t>o</w:t>
      </w:r>
      <w:r w:rsidRPr="00C8028D">
        <w:rPr>
          <w:rFonts w:ascii="Bookman Old Style" w:hAnsi="Bookman Old Style"/>
          <w:bCs/>
          <w:sz w:val="24"/>
          <w:szCs w:val="24"/>
        </w:rPr>
        <w:t xml:space="preserve"> </w:t>
      </w:r>
      <w:r w:rsidR="00B539C9">
        <w:rPr>
          <w:rFonts w:ascii="Bookman Old Style" w:hAnsi="Bookman Old Style"/>
          <w:bCs/>
          <w:sz w:val="24"/>
          <w:szCs w:val="24"/>
        </w:rPr>
        <w:t>Pregoeiro</w:t>
      </w:r>
      <w:r w:rsidRPr="00C8028D">
        <w:rPr>
          <w:rFonts w:ascii="Bookman Old Style" w:hAnsi="Bookman Old Style"/>
          <w:bCs/>
          <w:sz w:val="24"/>
          <w:szCs w:val="24"/>
        </w:rPr>
        <w:t xml:space="preserve"> para efetuar seu credenciamento como participante desta Licitação, munido da sua carteira de identidade ou documento equivalente que contenha foto, e do documento que lhe dê poderes para manifestar-se durante a sessão.</w:t>
      </w:r>
    </w:p>
    <w:p w14:paraId="5F7D322A" w14:textId="77777777"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7.2.</w:t>
      </w:r>
      <w:r w:rsidRPr="00C8028D">
        <w:rPr>
          <w:rFonts w:ascii="Bookman Old Style" w:hAnsi="Bookman Old Style"/>
          <w:bCs/>
          <w:sz w:val="24"/>
          <w:szCs w:val="24"/>
        </w:rPr>
        <w:t xml:space="preserve"> Cada licitante poderá credenciar apenas um representante.</w:t>
      </w:r>
    </w:p>
    <w:p w14:paraId="60FA5CA8" w14:textId="77777777"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7.3.</w:t>
      </w:r>
      <w:r w:rsidRPr="00C8028D">
        <w:rPr>
          <w:rFonts w:ascii="Bookman Old Style" w:hAnsi="Bookman Old Style"/>
          <w:bCs/>
          <w:sz w:val="24"/>
          <w:szCs w:val="24"/>
        </w:rPr>
        <w:t xml:space="preserve"> Cada credenciado poderá representar apenas um licitante.</w:t>
      </w:r>
    </w:p>
    <w:p w14:paraId="7FC18C58" w14:textId="77777777"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7.4.</w:t>
      </w:r>
      <w:r w:rsidRPr="00C8028D">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14:paraId="3F31FAB7" w14:textId="77777777"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7.4.1.</w:t>
      </w:r>
      <w:r w:rsidRPr="00C8028D">
        <w:rPr>
          <w:rFonts w:ascii="Bookman Old Style" w:hAnsi="Bookman Old Style"/>
          <w:bCs/>
          <w:sz w:val="24"/>
          <w:szCs w:val="24"/>
        </w:rPr>
        <w:t xml:space="preserve"> </w:t>
      </w:r>
      <w:r w:rsidRPr="00C8028D">
        <w:rPr>
          <w:rFonts w:ascii="Bookman Old Style" w:hAnsi="Bookman Old Style"/>
          <w:sz w:val="24"/>
          <w:szCs w:val="24"/>
        </w:rPr>
        <w:t>No caso de procuração particular, a firma do outorgante deverá ser reconhecida em cartório.</w:t>
      </w:r>
    </w:p>
    <w:p w14:paraId="7B6C03F0" w14:textId="77777777"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7.4.2.</w:t>
      </w:r>
      <w:r w:rsidRPr="00C8028D">
        <w:rPr>
          <w:rFonts w:ascii="Bookman Old Style" w:hAnsi="Bookman Old Style"/>
          <w:sz w:val="24"/>
          <w:szCs w:val="24"/>
        </w:rPr>
        <w:t xml:space="preserve"> Na procuração pública ou particular, </w:t>
      </w:r>
      <w:r w:rsidRPr="00C8028D">
        <w:rPr>
          <w:rFonts w:ascii="Bookman Old Style" w:hAnsi="Bookman Old Style"/>
          <w:bCs/>
          <w:sz w:val="24"/>
          <w:szCs w:val="24"/>
        </w:rPr>
        <w:t>devem estar expressos os poderes para formular ou desistir de lances, recursos, assinar atas e demais atos inerentes ao certame.</w:t>
      </w:r>
    </w:p>
    <w:p w14:paraId="79DFF6A2"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7.5.</w:t>
      </w:r>
      <w:r w:rsidRPr="00C8028D">
        <w:rPr>
          <w:rFonts w:ascii="Bookman Old Style" w:hAnsi="Bookman Old Style"/>
          <w:bCs/>
          <w:sz w:val="24"/>
          <w:szCs w:val="24"/>
        </w:rPr>
        <w:t xml:space="preserve"> Deverão ser apresentados juntamente com os documentos de credenciamento:</w:t>
      </w:r>
    </w:p>
    <w:p w14:paraId="2005AD26" w14:textId="77777777" w:rsidR="00C8028D" w:rsidRPr="00C8028D" w:rsidRDefault="00C8028D" w:rsidP="00C8028D">
      <w:pPr>
        <w:overflowPunct w:val="0"/>
        <w:autoSpaceDE w:val="0"/>
        <w:autoSpaceDN w:val="0"/>
        <w:adjustRightInd w:val="0"/>
        <w:jc w:val="both"/>
        <w:rPr>
          <w:rFonts w:ascii="Bookman Old Style" w:hAnsi="Bookman Old Style"/>
          <w:bCs/>
          <w:color w:val="000000"/>
          <w:sz w:val="24"/>
          <w:szCs w:val="24"/>
        </w:rPr>
      </w:pPr>
      <w:r w:rsidRPr="00C8028D">
        <w:rPr>
          <w:rFonts w:ascii="Bookman Old Style" w:hAnsi="Bookman Old Style"/>
          <w:b/>
          <w:bCs/>
          <w:sz w:val="24"/>
          <w:szCs w:val="24"/>
        </w:rPr>
        <w:lastRenderedPageBreak/>
        <w:t xml:space="preserve">7.5.1. </w:t>
      </w:r>
      <w:r w:rsidR="00B060A1" w:rsidRPr="00B060A1">
        <w:rPr>
          <w:rFonts w:ascii="Bookman Old Style" w:hAnsi="Bookman Old Style"/>
          <w:bCs/>
          <w:sz w:val="24"/>
          <w:szCs w:val="24"/>
        </w:rPr>
        <w:t xml:space="preserve">- Para fins de gozo dos benefícios dispostos na Lei Complementar nº 123/2006 e alterações, os representantes de ME/EPP deverão credenciar-se apresentando </w:t>
      </w:r>
      <w:r w:rsidRPr="00C8028D">
        <w:rPr>
          <w:rFonts w:ascii="Bookman Old Style" w:hAnsi="Bookman Old Style"/>
          <w:bCs/>
          <w:sz w:val="24"/>
          <w:szCs w:val="24"/>
        </w:rPr>
        <w:t>Certidão Simplificada da Junta Comercial emitida nos últimos 180 (cento e oitenta) dias anteriores à data da licitação</w:t>
      </w:r>
      <w:r w:rsidRPr="00C8028D">
        <w:rPr>
          <w:rFonts w:ascii="Bookman Old Style" w:hAnsi="Bookman Old Style"/>
          <w:bCs/>
          <w:color w:val="000000"/>
          <w:sz w:val="24"/>
          <w:szCs w:val="24"/>
        </w:rPr>
        <w:t>;</w:t>
      </w:r>
      <w:r w:rsidR="00B060A1">
        <w:rPr>
          <w:rFonts w:ascii="Bookman Old Style" w:hAnsi="Bookman Old Style"/>
          <w:bCs/>
          <w:color w:val="000000"/>
          <w:sz w:val="24"/>
          <w:szCs w:val="24"/>
        </w:rPr>
        <w:t xml:space="preserve"> </w:t>
      </w:r>
    </w:p>
    <w:p w14:paraId="14D04DDE"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color w:val="000000"/>
          <w:sz w:val="24"/>
          <w:szCs w:val="24"/>
        </w:rPr>
        <w:t>7.5.2.</w:t>
      </w:r>
      <w:r w:rsidRPr="00C8028D">
        <w:rPr>
          <w:rFonts w:ascii="Bookman Old Style" w:hAnsi="Bookman Old Style"/>
          <w:bCs/>
          <w:color w:val="000000"/>
          <w:sz w:val="24"/>
          <w:szCs w:val="24"/>
        </w:rPr>
        <w:t xml:space="preserve"> D</w:t>
      </w:r>
      <w:r w:rsidRPr="00C8028D">
        <w:rPr>
          <w:rFonts w:ascii="Bookman Old Style" w:hAnsi="Bookman Old Style"/>
          <w:bCs/>
          <w:sz w:val="24"/>
          <w:szCs w:val="24"/>
        </w:rPr>
        <w:t xml:space="preserve">eclaração que cumpre plenamente com os requisitos de habilitação, nos termos do art. 4º, VII, da Lei n.º 10.520, de 17/07/2002 (MODELO ANEXO II); </w:t>
      </w:r>
    </w:p>
    <w:p w14:paraId="164806EE" w14:textId="77777777" w:rsidR="00C8028D" w:rsidRPr="00634B4D"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C8028D">
        <w:rPr>
          <w:rFonts w:ascii="Bookman Old Style" w:hAnsi="Bookman Old Style"/>
          <w:b/>
          <w:bCs/>
          <w:sz w:val="24"/>
          <w:szCs w:val="24"/>
        </w:rPr>
        <w:t>7.6.</w:t>
      </w:r>
      <w:r w:rsidRPr="00C8028D">
        <w:rPr>
          <w:rFonts w:ascii="Bookman Old Style" w:hAnsi="Bookman Old Style"/>
          <w:bCs/>
          <w:sz w:val="24"/>
          <w:szCs w:val="24"/>
        </w:rPr>
        <w:t xml:space="preserve"> </w:t>
      </w:r>
      <w:r w:rsidRPr="006E0EFC">
        <w:rPr>
          <w:rFonts w:ascii="Bookman Old Style" w:hAnsi="Bookman Old Style"/>
          <w:bCs/>
          <w:color w:val="000000" w:themeColor="text1"/>
          <w:sz w:val="24"/>
          <w:szCs w:val="24"/>
        </w:rPr>
        <w:t xml:space="preserve">Todos os documentos exigidos para credenciamento poderão ser apresentados em original, por qualquer processo de cópia autenticada, seja por Tabelião ou por </w:t>
      </w:r>
      <w:r w:rsidR="00093DA1">
        <w:rPr>
          <w:rFonts w:ascii="Bookman Old Style" w:hAnsi="Bookman Old Style"/>
          <w:bCs/>
          <w:color w:val="000000" w:themeColor="text1"/>
          <w:sz w:val="24"/>
          <w:szCs w:val="24"/>
        </w:rPr>
        <w:t>Funcionário Público, conforme Portaria 030/2018</w:t>
      </w:r>
      <w:r w:rsidR="006E0EFC" w:rsidRPr="00634B4D">
        <w:rPr>
          <w:rFonts w:ascii="Bookman Old Style" w:hAnsi="Bookman Old Style"/>
          <w:bCs/>
          <w:color w:val="000000" w:themeColor="text1"/>
          <w:sz w:val="24"/>
          <w:szCs w:val="24"/>
        </w:rPr>
        <w:t>.</w:t>
      </w:r>
    </w:p>
    <w:p w14:paraId="643EA4A9" w14:textId="6E4669B5" w:rsidR="00093DA1"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6E0EFC">
        <w:rPr>
          <w:rFonts w:ascii="Bookman Old Style" w:hAnsi="Bookman Old Style"/>
          <w:b/>
          <w:bCs/>
          <w:color w:val="000000" w:themeColor="text1"/>
          <w:sz w:val="24"/>
          <w:szCs w:val="24"/>
        </w:rPr>
        <w:t>7.7.</w:t>
      </w:r>
      <w:r w:rsidR="00B64CEC" w:rsidRPr="006E0EFC">
        <w:rPr>
          <w:rFonts w:ascii="Bookman Old Style" w:hAnsi="Bookman Old Style"/>
          <w:bCs/>
          <w:color w:val="000000" w:themeColor="text1"/>
          <w:sz w:val="24"/>
          <w:szCs w:val="24"/>
        </w:rPr>
        <w:t xml:space="preserve"> Os documentos exigidos para credenciamento poderão </w:t>
      </w:r>
      <w:proofErr w:type="gramStart"/>
      <w:r w:rsidR="00B64CEC" w:rsidRPr="006E0EFC">
        <w:rPr>
          <w:rFonts w:ascii="Bookman Old Style" w:hAnsi="Bookman Old Style"/>
          <w:bCs/>
          <w:color w:val="000000" w:themeColor="text1"/>
          <w:sz w:val="24"/>
          <w:szCs w:val="24"/>
        </w:rPr>
        <w:t>ser  autenticados</w:t>
      </w:r>
      <w:proofErr w:type="gramEnd"/>
      <w:r w:rsidRPr="006E0EFC">
        <w:rPr>
          <w:rFonts w:ascii="Bookman Old Style" w:hAnsi="Bookman Old Style"/>
          <w:bCs/>
          <w:color w:val="000000" w:themeColor="text1"/>
          <w:sz w:val="24"/>
          <w:szCs w:val="24"/>
        </w:rPr>
        <w:t xml:space="preserve"> por servido</w:t>
      </w:r>
      <w:r w:rsidR="00B64CEC" w:rsidRPr="006E0EFC">
        <w:rPr>
          <w:rFonts w:ascii="Bookman Old Style" w:hAnsi="Bookman Old Style"/>
          <w:bCs/>
          <w:color w:val="000000" w:themeColor="text1"/>
          <w:sz w:val="24"/>
          <w:szCs w:val="24"/>
        </w:rPr>
        <w:t>r público desta Administração</w:t>
      </w:r>
      <w:r w:rsidR="00772C6D">
        <w:rPr>
          <w:rFonts w:ascii="Bookman Old Style" w:hAnsi="Bookman Old Style"/>
          <w:bCs/>
          <w:color w:val="000000" w:themeColor="text1"/>
          <w:sz w:val="24"/>
          <w:szCs w:val="24"/>
        </w:rPr>
        <w:t>.</w:t>
      </w:r>
      <w:r w:rsidR="00B64CEC" w:rsidRPr="00634B4D">
        <w:rPr>
          <w:rFonts w:ascii="Bookman Old Style" w:hAnsi="Bookman Old Style"/>
          <w:bCs/>
          <w:color w:val="000000" w:themeColor="text1"/>
          <w:sz w:val="24"/>
          <w:szCs w:val="24"/>
        </w:rPr>
        <w:t xml:space="preserve"> </w:t>
      </w:r>
    </w:p>
    <w:p w14:paraId="523FDD2E"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7.8.</w:t>
      </w:r>
      <w:r w:rsidRPr="00C8028D">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14:paraId="77151C3A"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7.9.</w:t>
      </w:r>
      <w:r w:rsidRPr="00C8028D">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14:paraId="7FE8DA32"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p>
    <w:p w14:paraId="2307BD8E" w14:textId="77777777"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8. DA PROPOSTA DE PREÇOS – ENVELOPE A</w:t>
      </w:r>
    </w:p>
    <w:p w14:paraId="7AFFC121" w14:textId="77777777" w:rsidR="00CC3AEC" w:rsidRPr="00C8028D" w:rsidRDefault="00CC3AEC" w:rsidP="00C8028D">
      <w:pPr>
        <w:overflowPunct w:val="0"/>
        <w:autoSpaceDE w:val="0"/>
        <w:autoSpaceDN w:val="0"/>
        <w:adjustRightInd w:val="0"/>
        <w:jc w:val="both"/>
        <w:rPr>
          <w:rFonts w:ascii="Bookman Old Style" w:hAnsi="Bookman Old Style"/>
          <w:b/>
          <w:bCs/>
          <w:sz w:val="24"/>
          <w:szCs w:val="24"/>
        </w:rPr>
      </w:pPr>
    </w:p>
    <w:p w14:paraId="40A1194E" w14:textId="1EA9585F" w:rsidR="00C8028D" w:rsidRPr="00A04AC7"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C8028D">
        <w:rPr>
          <w:rFonts w:ascii="Bookman Old Style" w:hAnsi="Bookman Old Style"/>
          <w:b/>
          <w:bCs/>
          <w:sz w:val="24"/>
          <w:szCs w:val="24"/>
        </w:rPr>
        <w:t>8.1</w:t>
      </w:r>
      <w:r w:rsidRPr="00DB1B38">
        <w:rPr>
          <w:rFonts w:ascii="Bookman Old Style" w:hAnsi="Bookman Old Style"/>
          <w:b/>
          <w:bCs/>
          <w:color w:val="000000" w:themeColor="text1"/>
          <w:sz w:val="24"/>
          <w:szCs w:val="24"/>
        </w:rPr>
        <w:t>.</w:t>
      </w:r>
      <w:r w:rsidRPr="007C231C">
        <w:rPr>
          <w:rFonts w:ascii="Bookman Old Style" w:hAnsi="Bookman Old Style"/>
          <w:bCs/>
          <w:color w:val="FF0000"/>
          <w:sz w:val="24"/>
          <w:szCs w:val="24"/>
        </w:rPr>
        <w:t xml:space="preserve"> </w:t>
      </w:r>
      <w:r w:rsidRPr="00A04AC7">
        <w:rPr>
          <w:rFonts w:ascii="Bookman Old Style" w:hAnsi="Bookman Old Style"/>
          <w:bCs/>
          <w:color w:val="000000" w:themeColor="text1"/>
          <w:sz w:val="24"/>
          <w:szCs w:val="24"/>
        </w:rPr>
        <w:t>A proposta de pre</w:t>
      </w:r>
      <w:r w:rsidR="00A04AC7" w:rsidRPr="00A04AC7">
        <w:rPr>
          <w:rFonts w:ascii="Bookman Old Style" w:hAnsi="Bookman Old Style"/>
          <w:bCs/>
          <w:color w:val="000000" w:themeColor="text1"/>
          <w:sz w:val="24"/>
          <w:szCs w:val="24"/>
        </w:rPr>
        <w:t>ços deverá ser, preferencialmente</w:t>
      </w:r>
      <w:r w:rsidRPr="00A04AC7">
        <w:rPr>
          <w:rFonts w:ascii="Bookman Old Style" w:hAnsi="Bookman Old Style"/>
          <w:bCs/>
          <w:color w:val="000000" w:themeColor="text1"/>
          <w:sz w:val="24"/>
          <w:szCs w:val="24"/>
        </w:rPr>
        <w:t xml:space="preserve">, elaborada através do sistema de preenchimento de propostas, oferecido pelo município em arquivo digital (entregue em </w:t>
      </w:r>
      <w:proofErr w:type="spellStart"/>
      <w:r w:rsidRPr="00A04AC7">
        <w:rPr>
          <w:rFonts w:ascii="Bookman Old Style" w:hAnsi="Bookman Old Style"/>
          <w:bCs/>
          <w:color w:val="000000" w:themeColor="text1"/>
          <w:sz w:val="24"/>
          <w:szCs w:val="24"/>
        </w:rPr>
        <w:t>cd</w:t>
      </w:r>
      <w:proofErr w:type="spellEnd"/>
      <w:r w:rsidR="00E574EE">
        <w:rPr>
          <w:rFonts w:ascii="Bookman Old Style" w:hAnsi="Bookman Old Style"/>
          <w:bCs/>
          <w:color w:val="000000" w:themeColor="text1"/>
          <w:sz w:val="24"/>
          <w:szCs w:val="24"/>
        </w:rPr>
        <w:t xml:space="preserve"> ou pen drive</w:t>
      </w:r>
      <w:r w:rsidRPr="00A04AC7">
        <w:rPr>
          <w:rFonts w:ascii="Bookman Old Style" w:hAnsi="Bookman Old Style"/>
          <w:bCs/>
          <w:color w:val="000000" w:themeColor="text1"/>
          <w:sz w:val="24"/>
          <w:szCs w:val="24"/>
        </w:rPr>
        <w:t>)</w:t>
      </w:r>
      <w:r w:rsidR="00B060A1">
        <w:rPr>
          <w:rFonts w:ascii="Bookman Old Style" w:hAnsi="Bookman Old Style"/>
          <w:bCs/>
          <w:color w:val="000000" w:themeColor="text1"/>
          <w:sz w:val="24"/>
          <w:szCs w:val="24"/>
        </w:rPr>
        <w:t>,</w:t>
      </w:r>
      <w:r w:rsidR="00B060A1" w:rsidRPr="00B060A1">
        <w:rPr>
          <w:rFonts w:ascii="Bookman Old Style" w:hAnsi="Bookman Old Style"/>
          <w:bCs/>
          <w:color w:val="000000" w:themeColor="text1"/>
          <w:sz w:val="24"/>
          <w:szCs w:val="24"/>
        </w:rPr>
        <w:t xml:space="preserve"> </w:t>
      </w:r>
      <w:r w:rsidRPr="00A04AC7">
        <w:rPr>
          <w:rFonts w:ascii="Bookman Old Style" w:hAnsi="Bookman Old Style"/>
          <w:bCs/>
          <w:color w:val="000000" w:themeColor="text1"/>
          <w:sz w:val="24"/>
          <w:szCs w:val="24"/>
        </w:rPr>
        <w:t>e</w:t>
      </w:r>
      <w:r w:rsidR="00A04AC7" w:rsidRPr="00A04AC7">
        <w:rPr>
          <w:rFonts w:ascii="Bookman Old Style" w:hAnsi="Bookman Old Style"/>
          <w:bCs/>
          <w:color w:val="000000" w:themeColor="text1"/>
          <w:sz w:val="24"/>
          <w:szCs w:val="24"/>
        </w:rPr>
        <w:t xml:space="preserve"> obrigatoriamente </w:t>
      </w:r>
      <w:r w:rsidRPr="00A04AC7">
        <w:rPr>
          <w:rFonts w:ascii="Bookman Old Style" w:hAnsi="Bookman Old Style"/>
          <w:bCs/>
          <w:color w:val="000000" w:themeColor="text1"/>
          <w:sz w:val="24"/>
          <w:szCs w:val="24"/>
        </w:rPr>
        <w:t>em 01 (uma</w:t>
      </w:r>
      <w:r w:rsidRPr="00A04AC7">
        <w:rPr>
          <w:rFonts w:ascii="Bookman Old Style" w:hAnsi="Bookman Old Style"/>
          <w:bCs/>
          <w:i/>
          <w:iCs/>
          <w:color w:val="000000" w:themeColor="text1"/>
          <w:sz w:val="24"/>
          <w:szCs w:val="24"/>
        </w:rPr>
        <w:t>)</w:t>
      </w:r>
      <w:r w:rsidRPr="00A04AC7">
        <w:rPr>
          <w:rFonts w:ascii="Bookman Old Style" w:hAnsi="Bookman Old Style"/>
          <w:bCs/>
          <w:color w:val="000000" w:themeColor="text1"/>
          <w:sz w:val="24"/>
          <w:szCs w:val="24"/>
        </w:rPr>
        <w:t xml:space="preserve"> via impressa</w:t>
      </w:r>
      <w:r w:rsidR="00B060A1">
        <w:rPr>
          <w:rFonts w:ascii="Bookman Old Style" w:hAnsi="Bookman Old Style"/>
          <w:bCs/>
          <w:color w:val="000000" w:themeColor="text1"/>
          <w:sz w:val="24"/>
          <w:szCs w:val="24"/>
        </w:rPr>
        <w:t xml:space="preserve"> da proposta</w:t>
      </w:r>
      <w:r w:rsidRPr="00A04AC7">
        <w:rPr>
          <w:rFonts w:ascii="Bookman Old Style" w:hAnsi="Bookman Old Style"/>
          <w:bCs/>
          <w:color w:val="000000" w:themeColor="text1"/>
          <w:sz w:val="24"/>
          <w:szCs w:val="24"/>
        </w:rPr>
        <w:t>, que deverá estar assinada pelo representant</w:t>
      </w:r>
      <w:r w:rsidR="00B060A1">
        <w:rPr>
          <w:rFonts w:ascii="Bookman Old Style" w:hAnsi="Bookman Old Style"/>
          <w:bCs/>
          <w:color w:val="000000" w:themeColor="text1"/>
          <w:sz w:val="24"/>
          <w:szCs w:val="24"/>
        </w:rPr>
        <w:t>e legal da empresa participante. (</w:t>
      </w:r>
      <w:r w:rsidR="00DB1B38">
        <w:rPr>
          <w:rFonts w:ascii="Bookman Old Style" w:hAnsi="Bookman Old Style"/>
          <w:bCs/>
          <w:color w:val="000000" w:themeColor="text1"/>
          <w:sz w:val="24"/>
          <w:szCs w:val="24"/>
        </w:rPr>
        <w:t>Modelo</w:t>
      </w:r>
      <w:r w:rsidR="00B060A1">
        <w:rPr>
          <w:rFonts w:ascii="Bookman Old Style" w:hAnsi="Bookman Old Style"/>
          <w:bCs/>
          <w:color w:val="000000" w:themeColor="text1"/>
          <w:sz w:val="24"/>
          <w:szCs w:val="24"/>
        </w:rPr>
        <w:t xml:space="preserve"> Anexo I)</w:t>
      </w:r>
      <w:r w:rsidRPr="00A04AC7">
        <w:rPr>
          <w:rFonts w:ascii="Bookman Old Style" w:hAnsi="Bookman Old Style"/>
          <w:bCs/>
          <w:color w:val="000000" w:themeColor="text1"/>
          <w:sz w:val="24"/>
          <w:szCs w:val="24"/>
        </w:rPr>
        <w:t xml:space="preserve"> não sendo aceito outra forma de entrega da mesma. Os preços unitários serão apresentados em algarismos, e cotados em moeda nacional, com até 02 casas decimais após vírgula.</w:t>
      </w:r>
    </w:p>
    <w:p w14:paraId="7F54AB29" w14:textId="56C2E14B" w:rsidR="00C8028D"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A04AC7">
        <w:rPr>
          <w:rFonts w:ascii="Bookman Old Style" w:hAnsi="Bookman Old Style"/>
          <w:bCs/>
          <w:color w:val="000000" w:themeColor="text1"/>
          <w:sz w:val="24"/>
          <w:szCs w:val="24"/>
        </w:rPr>
        <w:t xml:space="preserve">a) O proponente, para elaborar a proposta eletrônica de preços, anexa a este edital, deverá baixar aplicativo </w:t>
      </w:r>
      <w:r w:rsidR="00932222">
        <w:rPr>
          <w:rFonts w:ascii="Bookman Old Style" w:hAnsi="Bookman Old Style"/>
          <w:bCs/>
          <w:color w:val="000000" w:themeColor="text1"/>
          <w:sz w:val="24"/>
          <w:szCs w:val="24"/>
        </w:rPr>
        <w:t>anexo ao edital, publicado no site do Município</w:t>
      </w:r>
      <w:r w:rsidRPr="00A04AC7">
        <w:rPr>
          <w:rFonts w:ascii="Bookman Old Style" w:hAnsi="Bookman Old Style"/>
          <w:bCs/>
          <w:color w:val="000000" w:themeColor="text1"/>
          <w:sz w:val="24"/>
          <w:szCs w:val="24"/>
        </w:rPr>
        <w:t>.</w:t>
      </w:r>
    </w:p>
    <w:p w14:paraId="6E373E53" w14:textId="77777777" w:rsidR="002B671F" w:rsidRPr="00A04AC7" w:rsidRDefault="002B671F" w:rsidP="00C8028D">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 xml:space="preserve">b) A gravação poderá ser feita em </w:t>
      </w:r>
      <w:proofErr w:type="spellStart"/>
      <w:r>
        <w:rPr>
          <w:rFonts w:ascii="Bookman Old Style" w:hAnsi="Bookman Old Style"/>
          <w:bCs/>
          <w:color w:val="000000" w:themeColor="text1"/>
          <w:sz w:val="24"/>
          <w:szCs w:val="24"/>
        </w:rPr>
        <w:t>cd</w:t>
      </w:r>
      <w:proofErr w:type="spellEnd"/>
      <w:r>
        <w:rPr>
          <w:rFonts w:ascii="Bookman Old Style" w:hAnsi="Bookman Old Style"/>
          <w:bCs/>
          <w:color w:val="000000" w:themeColor="text1"/>
          <w:sz w:val="24"/>
          <w:szCs w:val="24"/>
        </w:rPr>
        <w:t xml:space="preserve"> e/ou pen drive.</w:t>
      </w:r>
    </w:p>
    <w:p w14:paraId="585EEEDC" w14:textId="77777777" w:rsidR="00C8028D" w:rsidRPr="00C8028D" w:rsidRDefault="002B671F"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c</w:t>
      </w:r>
      <w:r w:rsidR="00C8028D" w:rsidRPr="00C8028D">
        <w:rPr>
          <w:rFonts w:ascii="Bookman Old Style" w:hAnsi="Bookman Old Style"/>
          <w:bCs/>
          <w:sz w:val="24"/>
          <w:szCs w:val="24"/>
        </w:rPr>
        <w:t>) A comissão não se responsabilizará por quaisquer erros de comunicação que possam acontecer, devendo o proponente, caso não consiga baixar o arquivo, comparecer ao Setor de Licitações, munido de mídia eletrônica para efetuar a retirada do arquivo pessoalmente;</w:t>
      </w:r>
    </w:p>
    <w:p w14:paraId="4CFE5FBD" w14:textId="77777777" w:rsidR="00C8028D" w:rsidRPr="00C8028D" w:rsidRDefault="002B671F"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d</w:t>
      </w:r>
      <w:r w:rsidR="00C8028D" w:rsidRPr="00C8028D">
        <w:rPr>
          <w:rFonts w:ascii="Bookman Old Style" w:hAnsi="Bookman Old Style"/>
          <w:bCs/>
          <w:sz w:val="24"/>
          <w:szCs w:val="24"/>
        </w:rPr>
        <w:t>) Na proposta de preços deverá, obrigatoriamente</w:t>
      </w:r>
      <w:r w:rsidR="00C8028D" w:rsidRPr="00C8028D">
        <w:rPr>
          <w:rFonts w:ascii="Bookman Old Style" w:hAnsi="Bookman Old Style"/>
          <w:bCs/>
          <w:sz w:val="24"/>
          <w:szCs w:val="24"/>
          <w:u w:val="single"/>
        </w:rPr>
        <w:t>,</w:t>
      </w:r>
      <w:r w:rsidR="00C8028D" w:rsidRPr="00C8028D">
        <w:rPr>
          <w:rFonts w:ascii="Bookman Old Style" w:hAnsi="Bookman Old Style"/>
          <w:b/>
          <w:bCs/>
          <w:sz w:val="24"/>
          <w:szCs w:val="24"/>
        </w:rPr>
        <w:t xml:space="preserve"> </w:t>
      </w:r>
      <w:r w:rsidR="00C8028D" w:rsidRPr="00C8028D">
        <w:rPr>
          <w:rFonts w:ascii="Bookman Old Style" w:hAnsi="Bookman Old Style"/>
          <w:bCs/>
          <w:sz w:val="24"/>
          <w:szCs w:val="24"/>
        </w:rPr>
        <w:t>constar a marca dos itens, sendo desclassificada a proposta que não cumprir com o disposto.</w:t>
      </w:r>
    </w:p>
    <w:p w14:paraId="55ABAC20"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8.1.9.</w:t>
      </w:r>
      <w:r w:rsidRPr="00C8028D">
        <w:rPr>
          <w:rFonts w:ascii="Bookman Old Style" w:hAnsi="Bookman Old Style"/>
          <w:bCs/>
          <w:sz w:val="24"/>
          <w:szCs w:val="24"/>
        </w:rPr>
        <w:t xml:space="preserve"> A cotação de preços englobará todas as despesas relativas ao objeto, bem como os respectivos custos diretos e indiretos, tributos, </w:t>
      </w:r>
      <w:r w:rsidRPr="00C8028D">
        <w:rPr>
          <w:rFonts w:ascii="Bookman Old Style" w:hAnsi="Bookman Old Style"/>
          <w:bCs/>
          <w:sz w:val="24"/>
          <w:szCs w:val="24"/>
        </w:rPr>
        <w:lastRenderedPageBreak/>
        <w:t>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14:paraId="35F738FE"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8.1.10.</w:t>
      </w:r>
      <w:r w:rsidRPr="00C8028D">
        <w:rPr>
          <w:rFonts w:ascii="Bookman Old Style" w:hAnsi="Bookman Old Style"/>
          <w:bCs/>
          <w:sz w:val="24"/>
          <w:szCs w:val="24"/>
        </w:rPr>
        <w:t xml:space="preserve"> O valor cotado não poderá ultrapassar o valor máximo previsto no termo de referência (ANEXO I) do presente edital.</w:t>
      </w:r>
    </w:p>
    <w:p w14:paraId="68523B4B"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8.2.</w:t>
      </w:r>
      <w:r w:rsidRPr="00C8028D">
        <w:rPr>
          <w:rFonts w:ascii="Bookman Old Style" w:hAnsi="Bookman Old Style"/>
          <w:bCs/>
          <w:sz w:val="24"/>
          <w:szCs w:val="24"/>
        </w:rPr>
        <w:t xml:space="preserve"> A proposta de preços deverá ser acondicionada em envelope opaco, indevassável e lacrado, constando </w:t>
      </w:r>
      <w:proofErr w:type="gramStart"/>
      <w:r w:rsidRPr="00C8028D">
        <w:rPr>
          <w:rFonts w:ascii="Bookman Old Style" w:hAnsi="Bookman Old Style"/>
          <w:bCs/>
          <w:sz w:val="24"/>
          <w:szCs w:val="24"/>
        </w:rPr>
        <w:t xml:space="preserve">obrigatoriamente </w:t>
      </w:r>
      <w:r w:rsidR="00824971">
        <w:rPr>
          <w:rFonts w:ascii="Bookman Old Style" w:hAnsi="Bookman Old Style"/>
          <w:bCs/>
          <w:sz w:val="24"/>
          <w:szCs w:val="24"/>
        </w:rPr>
        <w:t xml:space="preserve"> </w:t>
      </w:r>
      <w:r w:rsidRPr="00C8028D">
        <w:rPr>
          <w:rFonts w:ascii="Bookman Old Style" w:hAnsi="Bookman Old Style"/>
          <w:bCs/>
          <w:sz w:val="24"/>
          <w:szCs w:val="24"/>
        </w:rPr>
        <w:t>na</w:t>
      </w:r>
      <w:proofErr w:type="gramEnd"/>
      <w:r w:rsidRPr="00C8028D">
        <w:rPr>
          <w:rFonts w:ascii="Bookman Old Style" w:hAnsi="Bookman Old Style"/>
          <w:bCs/>
          <w:sz w:val="24"/>
          <w:szCs w:val="24"/>
        </w:rPr>
        <w:t xml:space="preserve"> parte externa as seguintes indicações:</w:t>
      </w:r>
    </w:p>
    <w:p w14:paraId="35B98FFA"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p>
    <w:p w14:paraId="2AD53A98" w14:textId="4B5A836F" w:rsidR="00C8028D" w:rsidRPr="00A632ED" w:rsidRDefault="00932222"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A</w:t>
      </w:r>
      <w:r w:rsidR="00FF30A9" w:rsidRPr="00A632ED">
        <w:rPr>
          <w:rFonts w:ascii="Bookman Old Style" w:hAnsi="Bookman Old Style"/>
          <w:b/>
          <w:sz w:val="24"/>
          <w:szCs w:val="24"/>
        </w:rPr>
        <w:t xml:space="preserve"> </w:t>
      </w:r>
      <w:r w:rsidR="00B539C9" w:rsidRPr="00A632ED">
        <w:rPr>
          <w:rFonts w:ascii="Bookman Old Style" w:hAnsi="Bookman Old Style"/>
          <w:b/>
          <w:sz w:val="24"/>
          <w:szCs w:val="24"/>
        </w:rPr>
        <w:t>PREGOEIR</w:t>
      </w:r>
      <w:r>
        <w:rPr>
          <w:rFonts w:ascii="Bookman Old Style" w:hAnsi="Bookman Old Style"/>
          <w:b/>
          <w:sz w:val="24"/>
          <w:szCs w:val="24"/>
        </w:rPr>
        <w:t>A</w:t>
      </w:r>
      <w:r w:rsidR="00FF30A9" w:rsidRPr="00A632ED">
        <w:rPr>
          <w:rFonts w:ascii="Bookman Old Style" w:hAnsi="Bookman Old Style"/>
          <w:b/>
          <w:sz w:val="24"/>
          <w:szCs w:val="24"/>
        </w:rPr>
        <w:t xml:space="preserve"> DO MUNICÍPIO DE </w:t>
      </w:r>
      <w:r>
        <w:rPr>
          <w:rFonts w:ascii="Bookman Old Style" w:hAnsi="Bookman Old Style"/>
          <w:b/>
          <w:sz w:val="24"/>
          <w:szCs w:val="24"/>
        </w:rPr>
        <w:t>ROMELÂNDIA</w:t>
      </w:r>
      <w:r w:rsidR="00C8028D" w:rsidRPr="00A632ED">
        <w:rPr>
          <w:rFonts w:ascii="Bookman Old Style" w:hAnsi="Bookman Old Style"/>
          <w:b/>
          <w:sz w:val="24"/>
          <w:szCs w:val="24"/>
        </w:rPr>
        <w:t>/SC</w:t>
      </w:r>
    </w:p>
    <w:p w14:paraId="5135ABB7" w14:textId="77777777" w:rsidR="00C8028D" w:rsidRPr="00FF30A9"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FF30A9">
        <w:rPr>
          <w:rFonts w:ascii="Bookman Old Style" w:hAnsi="Bookman Old Style"/>
          <w:b/>
          <w:sz w:val="24"/>
          <w:szCs w:val="24"/>
        </w:rPr>
        <w:t>ENVELOPE “A” - PROPOSTA DE PREÇOS</w:t>
      </w:r>
    </w:p>
    <w:p w14:paraId="130964CC" w14:textId="57E1ADFD" w:rsidR="00C8028D" w:rsidRPr="00FF30A9"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FF30A9">
        <w:rPr>
          <w:rFonts w:ascii="Bookman Old Style" w:hAnsi="Bookman Old Style"/>
          <w:sz w:val="24"/>
          <w:szCs w:val="24"/>
        </w:rPr>
        <w:t>Tipo:</w:t>
      </w:r>
      <w:r w:rsidRPr="00FF30A9">
        <w:rPr>
          <w:rFonts w:ascii="Bookman Old Style" w:hAnsi="Bookman Old Style"/>
          <w:b/>
          <w:sz w:val="24"/>
          <w:szCs w:val="24"/>
        </w:rPr>
        <w:t xml:space="preserve"> Pregão Menor preço </w:t>
      </w:r>
      <w:r w:rsidRPr="00FF30A9">
        <w:rPr>
          <w:rFonts w:ascii="Bookman Old Style" w:hAnsi="Bookman Old Style"/>
          <w:sz w:val="24"/>
          <w:szCs w:val="24"/>
        </w:rPr>
        <w:t>Processo nº.</w:t>
      </w:r>
      <w:r w:rsidRPr="00FF30A9">
        <w:rPr>
          <w:rFonts w:ascii="Bookman Old Style" w:hAnsi="Bookman Old Style"/>
          <w:b/>
          <w:sz w:val="24"/>
          <w:szCs w:val="24"/>
        </w:rPr>
        <w:t xml:space="preserve"> </w:t>
      </w:r>
      <w:r w:rsidR="00932222">
        <w:rPr>
          <w:rFonts w:ascii="Bookman Old Style" w:hAnsi="Bookman Old Style"/>
          <w:sz w:val="24"/>
          <w:szCs w:val="24"/>
        </w:rPr>
        <w:t>310/2022</w:t>
      </w:r>
      <w:r w:rsidR="00A87E62">
        <w:rPr>
          <w:rFonts w:ascii="Bookman Old Style" w:hAnsi="Bookman Old Style"/>
          <w:sz w:val="24"/>
          <w:szCs w:val="24"/>
        </w:rPr>
        <w:t xml:space="preserve"> </w:t>
      </w:r>
      <w:r w:rsidRPr="00FF30A9">
        <w:rPr>
          <w:rFonts w:ascii="Bookman Old Style" w:hAnsi="Bookman Old Style"/>
          <w:sz w:val="24"/>
          <w:szCs w:val="24"/>
        </w:rPr>
        <w:t xml:space="preserve">Modalidade Pregão Presencial nº </w:t>
      </w:r>
      <w:r w:rsidR="00932222">
        <w:rPr>
          <w:rFonts w:ascii="Bookman Old Style" w:hAnsi="Bookman Old Style"/>
          <w:sz w:val="24"/>
          <w:szCs w:val="24"/>
        </w:rPr>
        <w:t>12/2022</w:t>
      </w:r>
    </w:p>
    <w:p w14:paraId="6A6CAD5D" w14:textId="77777777" w:rsidR="00C8028D" w:rsidRPr="00FF30A9"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FF30A9">
        <w:rPr>
          <w:rFonts w:ascii="Bookman Old Style" w:hAnsi="Bookman Old Style"/>
          <w:sz w:val="24"/>
          <w:szCs w:val="24"/>
        </w:rPr>
        <w:t>Empresa/Licitante: __________________________________________________________________</w:t>
      </w:r>
    </w:p>
    <w:p w14:paraId="6643BF05" w14:textId="77777777" w:rsidR="00C8028D" w:rsidRPr="00FF30A9"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FF30A9">
        <w:rPr>
          <w:rFonts w:ascii="Bookman Old Style" w:hAnsi="Bookman Old Style"/>
          <w:sz w:val="24"/>
          <w:szCs w:val="24"/>
        </w:rPr>
        <w:t>Endereço: _____________________________, nº _____, Bairro _________________________, Cidade: ___________ CEP:__________-_____.</w:t>
      </w:r>
    </w:p>
    <w:p w14:paraId="500414C8" w14:textId="77777777" w:rsidR="00C8028D" w:rsidRPr="00FF30A9"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FF30A9">
        <w:rPr>
          <w:rFonts w:ascii="Bookman Old Style" w:hAnsi="Bookman Old Style"/>
          <w:sz w:val="24"/>
          <w:szCs w:val="24"/>
        </w:rPr>
        <w:t>Endereço eletrônico: _______________________</w:t>
      </w:r>
    </w:p>
    <w:p w14:paraId="479E210F" w14:textId="77777777" w:rsidR="00C8028D" w:rsidRPr="00FF30A9"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FF30A9">
        <w:rPr>
          <w:rFonts w:ascii="Bookman Old Style" w:hAnsi="Bookman Old Style"/>
          <w:sz w:val="24"/>
          <w:szCs w:val="24"/>
        </w:rPr>
        <w:t>Telefone: (_</w:t>
      </w:r>
      <w:proofErr w:type="gramStart"/>
      <w:r w:rsidRPr="00FF30A9">
        <w:rPr>
          <w:rFonts w:ascii="Bookman Old Style" w:hAnsi="Bookman Old Style"/>
          <w:sz w:val="24"/>
          <w:szCs w:val="24"/>
        </w:rPr>
        <w:t>_)_</w:t>
      </w:r>
      <w:proofErr w:type="gramEnd"/>
      <w:r w:rsidRPr="00FF30A9">
        <w:rPr>
          <w:rFonts w:ascii="Bookman Old Style" w:hAnsi="Bookman Old Style"/>
          <w:sz w:val="24"/>
          <w:szCs w:val="24"/>
        </w:rPr>
        <w:t>__________________</w:t>
      </w:r>
    </w:p>
    <w:p w14:paraId="18672594"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p>
    <w:p w14:paraId="48194C2C" w14:textId="77777777" w:rsidR="009864AD" w:rsidRDefault="009864AD" w:rsidP="009864AD">
      <w:pPr>
        <w:jc w:val="both"/>
        <w:rPr>
          <w:rFonts w:ascii="Bookman Old Style" w:hAnsi="Bookman Old Style"/>
          <w:b/>
          <w:bCs/>
          <w:sz w:val="24"/>
          <w:szCs w:val="24"/>
        </w:rPr>
      </w:pPr>
      <w:r>
        <w:rPr>
          <w:rFonts w:ascii="Bookman Old Style" w:hAnsi="Bookman Old Style"/>
          <w:b/>
          <w:bCs/>
          <w:sz w:val="24"/>
          <w:szCs w:val="24"/>
        </w:rPr>
        <w:t xml:space="preserve">8.3 Os participantes do certame deverão apresentar dentro do envelope da proposta a indicação de um corretor responsável pelos atendimentos e encaminhamentos em caso de sinistros ou demais ocorrências. Informando endereço, e-mail, telefone e demais documentos inerentes. O mesmo ficará incumbido da responsabilidade total para atendimento do município. </w:t>
      </w:r>
    </w:p>
    <w:p w14:paraId="0D8C10AD" w14:textId="77777777" w:rsidR="00C72A70" w:rsidRDefault="00C72A70" w:rsidP="009864AD">
      <w:pPr>
        <w:jc w:val="both"/>
        <w:rPr>
          <w:rFonts w:ascii="Bookman Old Style" w:hAnsi="Bookman Old Style"/>
          <w:b/>
          <w:bCs/>
          <w:sz w:val="24"/>
          <w:szCs w:val="24"/>
        </w:rPr>
      </w:pPr>
    </w:p>
    <w:p w14:paraId="51686469" w14:textId="77777777" w:rsidR="00C72A70" w:rsidRPr="00C72A70" w:rsidRDefault="00C72A70" w:rsidP="009864AD">
      <w:pPr>
        <w:jc w:val="both"/>
        <w:rPr>
          <w:rFonts w:ascii="Bookman Old Style" w:hAnsi="Bookman Old Style"/>
          <w:b/>
        </w:rPr>
      </w:pPr>
      <w:r w:rsidRPr="00C72A70">
        <w:rPr>
          <w:rFonts w:ascii="Bookman Old Style" w:hAnsi="Bookman Old Style"/>
          <w:b/>
          <w:bCs/>
          <w:sz w:val="24"/>
          <w:szCs w:val="24"/>
        </w:rPr>
        <w:t xml:space="preserve">8.4 </w:t>
      </w:r>
      <w:r w:rsidRPr="00C72A70">
        <w:rPr>
          <w:rStyle w:val="markedcontent"/>
          <w:rFonts w:ascii="Bookman Old Style" w:hAnsi="Bookman Old Style" w:cs="Arial"/>
          <w:b/>
          <w:sz w:val="25"/>
          <w:szCs w:val="25"/>
        </w:rPr>
        <w:t xml:space="preserve">Declaração impressa na proposta de que a Companhia Seguradora está autorizada a operar no ramo pertinente de seguro, objeto desta licitação, e que se encontra em situação regular junto à </w:t>
      </w:r>
      <w:r w:rsidRPr="00C72A70">
        <w:rPr>
          <w:rStyle w:val="highlight"/>
          <w:rFonts w:ascii="Bookman Old Style" w:hAnsi="Bookman Old Style" w:cs="Arial"/>
          <w:b/>
          <w:sz w:val="25"/>
          <w:szCs w:val="25"/>
        </w:rPr>
        <w:t xml:space="preserve">SUSEP. </w:t>
      </w:r>
    </w:p>
    <w:p w14:paraId="2CE0E663" w14:textId="77777777" w:rsidR="009864AD" w:rsidRDefault="009864AD" w:rsidP="00C8028D">
      <w:pPr>
        <w:overflowPunct w:val="0"/>
        <w:autoSpaceDE w:val="0"/>
        <w:autoSpaceDN w:val="0"/>
        <w:adjustRightInd w:val="0"/>
        <w:jc w:val="both"/>
        <w:rPr>
          <w:rFonts w:ascii="Bookman Old Style" w:hAnsi="Bookman Old Style"/>
          <w:b/>
          <w:bCs/>
          <w:sz w:val="24"/>
          <w:szCs w:val="24"/>
        </w:rPr>
      </w:pPr>
    </w:p>
    <w:p w14:paraId="4AF3406D" w14:textId="77777777"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 DOS DOCUMENTOS DE HABILITAÇÃO – ENVELOPE B</w:t>
      </w:r>
    </w:p>
    <w:p w14:paraId="70FB74FB" w14:textId="77777777" w:rsidR="00CC3AEC" w:rsidRPr="00C8028D" w:rsidRDefault="00CC3AEC" w:rsidP="00C8028D">
      <w:pPr>
        <w:overflowPunct w:val="0"/>
        <w:autoSpaceDE w:val="0"/>
        <w:autoSpaceDN w:val="0"/>
        <w:adjustRightInd w:val="0"/>
        <w:jc w:val="both"/>
        <w:rPr>
          <w:rFonts w:ascii="Bookman Old Style" w:hAnsi="Bookman Old Style"/>
          <w:b/>
          <w:bCs/>
          <w:sz w:val="24"/>
          <w:szCs w:val="24"/>
        </w:rPr>
      </w:pPr>
    </w:p>
    <w:p w14:paraId="79C3A3C9"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w:t>
      </w:r>
      <w:r w:rsidRPr="00C8028D">
        <w:rPr>
          <w:rFonts w:ascii="Bookman Old Style" w:hAnsi="Bookman Old Style"/>
          <w:bCs/>
          <w:sz w:val="24"/>
          <w:szCs w:val="24"/>
        </w:rPr>
        <w:t xml:space="preserve"> Os licitantes deverão apresentar no “ENVELOPE B” a documentação relativa à habilitação, conforme abaixo:</w:t>
      </w:r>
    </w:p>
    <w:p w14:paraId="616F57B8"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9.1.1.</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Habilitação Jurídica:</w:t>
      </w:r>
    </w:p>
    <w:p w14:paraId="078517DF"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Registro comercial, no caso de empresa Individual;</w:t>
      </w:r>
    </w:p>
    <w:p w14:paraId="17F17A50"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14:paraId="25EE20A9"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Inscrição do ato constitutivo, no caso de sociedades civis, acompanhada de prova de diretoria em exercício;</w:t>
      </w:r>
    </w:p>
    <w:p w14:paraId="3B67C5D1"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d)</w:t>
      </w:r>
      <w:r w:rsidRPr="00C8028D">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14:paraId="171CB546" w14:textId="77777777"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14:paraId="436309CF" w14:textId="77777777" w:rsidR="001F10CC" w:rsidRPr="00C8028D" w:rsidRDefault="001F10CC" w:rsidP="00C8028D">
      <w:pPr>
        <w:overflowPunct w:val="0"/>
        <w:autoSpaceDE w:val="0"/>
        <w:autoSpaceDN w:val="0"/>
        <w:adjustRightInd w:val="0"/>
        <w:jc w:val="both"/>
        <w:rPr>
          <w:rFonts w:ascii="Bookman Old Style" w:hAnsi="Bookman Old Style"/>
          <w:bCs/>
          <w:sz w:val="24"/>
          <w:szCs w:val="24"/>
        </w:rPr>
      </w:pPr>
    </w:p>
    <w:p w14:paraId="497C19B3" w14:textId="77777777"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9.1.2.</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Regularidade Fiscal e Trabalhista:</w:t>
      </w:r>
    </w:p>
    <w:p w14:paraId="38F2B727"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Prova de inscrição no Cadastro Nacional da Pessoa Jurídica (CNPJ); </w:t>
      </w:r>
    </w:p>
    <w:p w14:paraId="526925D0"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14:paraId="26DC83D1"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14:paraId="74B9A7F0"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Prova de regularidade com a Fazenda Municipal onde situa-se a licitante, efetuada através da certidão negativa ou positiva com efeitos de negativa de débitos Municipais;</w:t>
      </w:r>
    </w:p>
    <w:p w14:paraId="116C992D"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14:paraId="0E3D17E9"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f)</w:t>
      </w:r>
      <w:r w:rsidRPr="00C8028D">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14:paraId="58CB00D6"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g)</w:t>
      </w:r>
      <w:r w:rsidRPr="00C8028D">
        <w:rPr>
          <w:rFonts w:ascii="Bookman Old Style" w:hAnsi="Bookman Old Style"/>
          <w:bCs/>
          <w:sz w:val="24"/>
          <w:szCs w:val="24"/>
        </w:rPr>
        <w:t xml:space="preserve"> Declaração que cumpre com o disposto no artigo 7.º inciso XXXIII, da Constituição Federal. (MODELO ANEXO IV);</w:t>
      </w:r>
    </w:p>
    <w:p w14:paraId="7EEBFE9C" w14:textId="77777777"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9.1.3. Documentação Relativa à Qualificação Econômico-Financeira:</w:t>
      </w:r>
    </w:p>
    <w:p w14:paraId="3E93A3F4" w14:textId="77777777" w:rsidR="00DB3387" w:rsidRDefault="00C8028D" w:rsidP="00DB3387">
      <w:pPr>
        <w:pStyle w:val="PargrafodaLista"/>
        <w:suppressAutoHyphens w:val="0"/>
        <w:spacing w:before="120" w:after="120"/>
        <w:ind w:left="0"/>
        <w:rPr>
          <w:rFonts w:ascii="Arial" w:hAnsi="Arial" w:cs="Arial"/>
          <w:color w:val="FF0000"/>
        </w:rPr>
      </w:pPr>
      <w:r w:rsidRPr="00C8028D">
        <w:rPr>
          <w:rFonts w:ascii="Bookman Old Style" w:hAnsi="Bookman Old Style"/>
          <w:bCs/>
        </w:rPr>
        <w:t>a)</w:t>
      </w:r>
      <w:r w:rsidRPr="00C8028D">
        <w:rPr>
          <w:rFonts w:ascii="Bookman Old Style" w:hAnsi="Bookman Old Style"/>
          <w:b/>
          <w:bCs/>
        </w:rPr>
        <w:t xml:space="preserve"> </w:t>
      </w:r>
      <w:r w:rsidR="00DB3387" w:rsidRPr="00B118A4">
        <w:rPr>
          <w:rFonts w:ascii="Arial" w:hAnsi="Arial"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w:t>
      </w:r>
      <w:proofErr w:type="spellStart"/>
      <w:r w:rsidR="00DB3387" w:rsidRPr="00B118A4">
        <w:rPr>
          <w:rFonts w:ascii="Arial" w:hAnsi="Arial" w:cs="Arial"/>
          <w:color w:val="FF0000"/>
        </w:rPr>
        <w:t>eproc</w:t>
      </w:r>
      <w:proofErr w:type="spellEnd"/>
      <w:r w:rsidR="00DB3387" w:rsidRPr="00B118A4">
        <w:rPr>
          <w:rFonts w:ascii="Arial" w:hAnsi="Arial" w:cs="Arial"/>
          <w:color w:val="FF0000"/>
        </w:rPr>
        <w:t xml:space="preserve"> no Poder Judiciário de Santa Catarina, a partir de 1º/4/2019, a certidão de "Falência, Concordata e Recuperação Judicial" deverá ser solicitada tanto no sistema </w:t>
      </w:r>
      <w:proofErr w:type="spellStart"/>
      <w:r w:rsidR="00DB3387" w:rsidRPr="00B118A4">
        <w:rPr>
          <w:rFonts w:ascii="Arial" w:hAnsi="Arial" w:cs="Arial"/>
          <w:color w:val="FF0000"/>
        </w:rPr>
        <w:t>eproc</w:t>
      </w:r>
      <w:proofErr w:type="spellEnd"/>
      <w:r w:rsidR="00DB3387" w:rsidRPr="00B118A4">
        <w:rPr>
          <w:rFonts w:ascii="Arial" w:hAnsi="Arial" w:cs="Arial"/>
          <w:color w:val="FF0000"/>
        </w:rPr>
        <w:t xml:space="preserve"> quanto no SAJ. As duas certidões deverão ser apresentadas conjuntamente, caso contrário não terá validade. Para licitantes de outros </w:t>
      </w:r>
    </w:p>
    <w:p w14:paraId="41059617" w14:textId="77777777" w:rsidR="00DB3387" w:rsidRPr="00FC5487" w:rsidRDefault="00DB3387" w:rsidP="00DB3387">
      <w:pPr>
        <w:pStyle w:val="PargrafodaLista"/>
        <w:suppressAutoHyphens w:val="0"/>
        <w:spacing w:before="120" w:after="120"/>
        <w:ind w:left="0"/>
        <w:rPr>
          <w:rFonts w:ascii="Arial" w:hAnsi="Arial" w:cs="Arial"/>
          <w:color w:val="FF0000"/>
        </w:rPr>
      </w:pPr>
      <w:r w:rsidRPr="00B118A4">
        <w:rPr>
          <w:rFonts w:ascii="Arial" w:hAnsi="Arial" w:cs="Arial"/>
          <w:color w:val="FF0000"/>
        </w:rPr>
        <w:t xml:space="preserve">estados, verificar na certidão a exigência de documentação complementar para validação; </w:t>
      </w:r>
    </w:p>
    <w:p w14:paraId="0E5BD104"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p>
    <w:p w14:paraId="736E4610"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9.2.</w:t>
      </w:r>
      <w:r w:rsidRPr="00C8028D">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14:paraId="6882DC2E"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9.3.</w:t>
      </w:r>
      <w:r w:rsidRPr="00C8028D">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w:t>
      </w:r>
      <w:r w:rsidR="00101912">
        <w:rPr>
          <w:rFonts w:ascii="Bookman Old Style" w:hAnsi="Bookman Old Style"/>
          <w:bCs/>
          <w:sz w:val="24"/>
          <w:szCs w:val="24"/>
        </w:rPr>
        <w:t xml:space="preserve">em todas as folhas, facultados </w:t>
      </w:r>
      <w:r w:rsidRPr="00C8028D">
        <w:rPr>
          <w:rFonts w:ascii="Bookman Old Style" w:hAnsi="Bookman Old Style"/>
          <w:bCs/>
          <w:sz w:val="24"/>
          <w:szCs w:val="24"/>
        </w:rPr>
        <w:t xml:space="preserve">a </w:t>
      </w:r>
      <w:r w:rsidR="00B539C9">
        <w:rPr>
          <w:rFonts w:ascii="Bookman Old Style" w:hAnsi="Bookman Old Style"/>
          <w:bCs/>
          <w:sz w:val="24"/>
          <w:szCs w:val="24"/>
        </w:rPr>
        <w:t>Pregoeiro</w:t>
      </w:r>
      <w:r w:rsidRPr="00C8028D">
        <w:rPr>
          <w:rFonts w:ascii="Bookman Old Style" w:hAnsi="Bookman Old Style"/>
          <w:bCs/>
          <w:sz w:val="24"/>
          <w:szCs w:val="24"/>
        </w:rPr>
        <w:t xml:space="preserve"> solicitar ao representante da empresa que o faça na sua presença.</w:t>
      </w:r>
    </w:p>
    <w:p w14:paraId="7F45C106" w14:textId="09F07973"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9.4. </w:t>
      </w:r>
      <w:r w:rsidRPr="00C8028D">
        <w:rPr>
          <w:rFonts w:ascii="Bookman Old Style" w:hAnsi="Bookman Old Style"/>
          <w:bCs/>
          <w:sz w:val="24"/>
          <w:szCs w:val="24"/>
        </w:rPr>
        <w:t xml:space="preserve">As autenticações dos documentos relativos à habilitação deverão ser realizadas em cartório por tabelião ou por servidor público nomeado pelo Município de </w:t>
      </w:r>
      <w:r w:rsidR="006C2A72">
        <w:rPr>
          <w:rFonts w:ascii="Bookman Old Style" w:hAnsi="Bookman Old Style"/>
          <w:bCs/>
          <w:sz w:val="24"/>
          <w:szCs w:val="24"/>
        </w:rPr>
        <w:t>Romelândia</w:t>
      </w:r>
      <w:r w:rsidR="006C2A72">
        <w:rPr>
          <w:rFonts w:ascii="Bookman Old Style" w:hAnsi="Bookman Old Style"/>
          <w:bCs/>
          <w:sz w:val="24"/>
          <w:szCs w:val="24"/>
        </w:rPr>
        <w:tab/>
      </w:r>
      <w:r w:rsidRPr="00C8028D">
        <w:rPr>
          <w:rFonts w:ascii="Bookman Old Style" w:hAnsi="Bookman Old Style"/>
          <w:bCs/>
          <w:sz w:val="24"/>
          <w:szCs w:val="24"/>
        </w:rPr>
        <w:t>, somente mediante a apresentação do documento ORIGINAL, não serão efetuadas autenticações por Servidor Público desta Administração no dia da licitação.</w:t>
      </w:r>
    </w:p>
    <w:p w14:paraId="320B0E19"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9.5.</w:t>
      </w:r>
      <w:r w:rsidRPr="00C8028D">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14:paraId="6D28A5ED"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9.6.</w:t>
      </w:r>
      <w:r w:rsidRPr="00C8028D">
        <w:rPr>
          <w:rFonts w:ascii="Bookman Old Style" w:hAnsi="Bookman Old Style"/>
          <w:bCs/>
          <w:sz w:val="24"/>
          <w:szCs w:val="24"/>
        </w:rPr>
        <w:t xml:space="preserve"> No caso dos documentos</w:t>
      </w:r>
      <w:r w:rsidR="00303DC8">
        <w:rPr>
          <w:rFonts w:ascii="Bookman Old Style" w:hAnsi="Bookman Old Style"/>
          <w:bCs/>
          <w:sz w:val="24"/>
          <w:szCs w:val="24"/>
        </w:rPr>
        <w:t xml:space="preserve"> emitidos por meio eletrônico, o</w:t>
      </w:r>
      <w:r w:rsidRPr="00C8028D">
        <w:rPr>
          <w:rFonts w:ascii="Bookman Old Style" w:hAnsi="Bookman Old Style"/>
          <w:bCs/>
          <w:sz w:val="24"/>
          <w:szCs w:val="24"/>
        </w:rPr>
        <w:t xml:space="preserve"> </w:t>
      </w:r>
      <w:r w:rsidR="00B539C9">
        <w:rPr>
          <w:rFonts w:ascii="Bookman Old Style" w:hAnsi="Bookman Old Style"/>
          <w:bCs/>
          <w:sz w:val="24"/>
          <w:szCs w:val="24"/>
        </w:rPr>
        <w:t>Pregoeiro</w:t>
      </w:r>
      <w:r w:rsidRPr="00C8028D">
        <w:rPr>
          <w:rFonts w:ascii="Bookman Old Style" w:hAnsi="Bookman Old Style"/>
          <w:bCs/>
          <w:sz w:val="24"/>
          <w:szCs w:val="24"/>
        </w:rPr>
        <w:t xml:space="preserve"> poderá confirmar o teor do documento na internet, entretanto, o Município não se responsabilizará pela eventual indisponibilidade dos meios eletrônicos de informações no momento da verificação.</w:t>
      </w:r>
    </w:p>
    <w:p w14:paraId="4B7274ED"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9.7.</w:t>
      </w:r>
      <w:r w:rsidR="00303DC8">
        <w:rPr>
          <w:rFonts w:ascii="Bookman Old Style" w:hAnsi="Bookman Old Style"/>
          <w:bCs/>
          <w:sz w:val="24"/>
          <w:szCs w:val="24"/>
        </w:rPr>
        <w:t xml:space="preserve"> O</w:t>
      </w:r>
      <w:r w:rsidRPr="00C8028D">
        <w:rPr>
          <w:rFonts w:ascii="Bookman Old Style" w:hAnsi="Bookman Old Style"/>
          <w:bCs/>
          <w:sz w:val="24"/>
          <w:szCs w:val="24"/>
        </w:rPr>
        <w:t xml:space="preserve"> </w:t>
      </w:r>
      <w:r w:rsidR="00B539C9">
        <w:rPr>
          <w:rFonts w:ascii="Bookman Old Style" w:hAnsi="Bookman Old Style"/>
          <w:bCs/>
          <w:sz w:val="24"/>
          <w:szCs w:val="24"/>
        </w:rPr>
        <w:t>Pregoeiro</w:t>
      </w:r>
      <w:r w:rsidRPr="00C8028D">
        <w:rPr>
          <w:rFonts w:ascii="Bookman Old Style" w:hAnsi="Bookman Old Style"/>
          <w:bCs/>
          <w:sz w:val="24"/>
          <w:szCs w:val="24"/>
        </w:rPr>
        <w:t xml:space="preserve"> poderá pedir, a qualquer tempo, a exibição do original dos documentos.</w:t>
      </w:r>
    </w:p>
    <w:p w14:paraId="00FC7D72"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9.8.</w:t>
      </w:r>
      <w:r w:rsidRPr="00C8028D">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14:paraId="71652D9E"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p>
    <w:p w14:paraId="5193F0DF" w14:textId="5689E28E" w:rsidR="00DB3387" w:rsidRPr="00FF30A9" w:rsidRDefault="00932222" w:rsidP="00DB3387">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w:t>
      </w:r>
      <w:r w:rsidR="00DB3387">
        <w:rPr>
          <w:rFonts w:ascii="Bookman Old Style" w:hAnsi="Bookman Old Style"/>
          <w:sz w:val="24"/>
          <w:szCs w:val="24"/>
        </w:rPr>
        <w:t xml:space="preserve"> </w:t>
      </w:r>
      <w:r w:rsidR="00B539C9">
        <w:rPr>
          <w:rFonts w:ascii="Bookman Old Style" w:hAnsi="Bookman Old Style"/>
          <w:sz w:val="24"/>
          <w:szCs w:val="24"/>
        </w:rPr>
        <w:t>PREGOEIR</w:t>
      </w:r>
      <w:r>
        <w:rPr>
          <w:rFonts w:ascii="Bookman Old Style" w:hAnsi="Bookman Old Style"/>
          <w:sz w:val="24"/>
          <w:szCs w:val="24"/>
        </w:rPr>
        <w:t>A</w:t>
      </w:r>
      <w:r w:rsidR="00DB3387">
        <w:rPr>
          <w:rFonts w:ascii="Bookman Old Style" w:hAnsi="Bookman Old Style"/>
          <w:sz w:val="24"/>
          <w:szCs w:val="24"/>
        </w:rPr>
        <w:t xml:space="preserve"> DO MUNICÍPIO DE </w:t>
      </w:r>
      <w:r>
        <w:rPr>
          <w:rFonts w:ascii="Bookman Old Style" w:hAnsi="Bookman Old Style"/>
          <w:sz w:val="24"/>
          <w:szCs w:val="24"/>
        </w:rPr>
        <w:t>ROMELÂNDIA</w:t>
      </w:r>
      <w:r w:rsidR="00DB3387" w:rsidRPr="00FF30A9">
        <w:rPr>
          <w:rFonts w:ascii="Bookman Old Style" w:hAnsi="Bookman Old Style"/>
          <w:sz w:val="24"/>
          <w:szCs w:val="24"/>
        </w:rPr>
        <w:t>/SC</w:t>
      </w:r>
    </w:p>
    <w:p w14:paraId="338C84BD" w14:textId="77777777" w:rsidR="00DB3387" w:rsidRPr="00FF30A9" w:rsidRDefault="00DB3387" w:rsidP="00DB3387">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FF30A9">
        <w:rPr>
          <w:rFonts w:ascii="Bookman Old Style" w:hAnsi="Bookman Old Style"/>
          <w:b/>
          <w:sz w:val="24"/>
          <w:szCs w:val="24"/>
        </w:rPr>
        <w:t>ENVELOPE “A” - PROPOSTA DE PREÇOS</w:t>
      </w:r>
    </w:p>
    <w:p w14:paraId="30CD0574" w14:textId="57DC7229" w:rsidR="00DB3387" w:rsidRPr="00FF30A9" w:rsidRDefault="00DB3387" w:rsidP="00DB3387">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FF30A9">
        <w:rPr>
          <w:rFonts w:ascii="Bookman Old Style" w:hAnsi="Bookman Old Style"/>
          <w:sz w:val="24"/>
          <w:szCs w:val="24"/>
        </w:rPr>
        <w:t>Tipo:</w:t>
      </w:r>
      <w:r w:rsidRPr="00FF30A9">
        <w:rPr>
          <w:rFonts w:ascii="Bookman Old Style" w:hAnsi="Bookman Old Style"/>
          <w:b/>
          <w:sz w:val="24"/>
          <w:szCs w:val="24"/>
        </w:rPr>
        <w:t xml:space="preserve"> Pregão Menor preço </w:t>
      </w:r>
      <w:r w:rsidRPr="00FF30A9">
        <w:rPr>
          <w:rFonts w:ascii="Bookman Old Style" w:hAnsi="Bookman Old Style"/>
          <w:sz w:val="24"/>
          <w:szCs w:val="24"/>
        </w:rPr>
        <w:t>Processo nº.</w:t>
      </w:r>
      <w:r w:rsidRPr="00FF30A9">
        <w:rPr>
          <w:rFonts w:ascii="Bookman Old Style" w:hAnsi="Bookman Old Style"/>
          <w:b/>
          <w:sz w:val="24"/>
          <w:szCs w:val="24"/>
        </w:rPr>
        <w:t xml:space="preserve"> </w:t>
      </w:r>
      <w:r w:rsidR="00932222">
        <w:rPr>
          <w:rFonts w:ascii="Bookman Old Style" w:hAnsi="Bookman Old Style"/>
          <w:sz w:val="24"/>
          <w:szCs w:val="24"/>
        </w:rPr>
        <w:t xml:space="preserve">310/2022 </w:t>
      </w:r>
      <w:r w:rsidRPr="00FF30A9">
        <w:rPr>
          <w:rFonts w:ascii="Bookman Old Style" w:hAnsi="Bookman Old Style"/>
          <w:sz w:val="24"/>
          <w:szCs w:val="24"/>
        </w:rPr>
        <w:t xml:space="preserve">Modalidade Pregão Presencial nº </w:t>
      </w:r>
      <w:r w:rsidR="00932222">
        <w:rPr>
          <w:rFonts w:ascii="Bookman Old Style" w:hAnsi="Bookman Old Style"/>
          <w:sz w:val="24"/>
          <w:szCs w:val="24"/>
        </w:rPr>
        <w:t>12/2022</w:t>
      </w:r>
    </w:p>
    <w:p w14:paraId="4456EEDC" w14:textId="77777777" w:rsidR="00DB3387" w:rsidRPr="00FF30A9" w:rsidRDefault="00DB3387" w:rsidP="00DB3387">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FF30A9">
        <w:rPr>
          <w:rFonts w:ascii="Bookman Old Style" w:hAnsi="Bookman Old Style"/>
          <w:sz w:val="24"/>
          <w:szCs w:val="24"/>
        </w:rPr>
        <w:t>Empresa/Licitante: __________________________________________________________________</w:t>
      </w:r>
    </w:p>
    <w:p w14:paraId="56163ED8" w14:textId="77777777" w:rsidR="00DB3387" w:rsidRPr="00FF30A9" w:rsidRDefault="00DB3387" w:rsidP="00DB3387">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FF30A9">
        <w:rPr>
          <w:rFonts w:ascii="Bookman Old Style" w:hAnsi="Bookman Old Style"/>
          <w:sz w:val="24"/>
          <w:szCs w:val="24"/>
        </w:rPr>
        <w:t>Endereço: _____________________________, nº _____, Bairro _________________________, Cidade: ___________ CEP:__________-_____.</w:t>
      </w:r>
    </w:p>
    <w:p w14:paraId="2E75C4E7" w14:textId="77777777" w:rsidR="00DB3387" w:rsidRPr="00FF30A9" w:rsidRDefault="00DB3387" w:rsidP="00DB3387">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FF30A9">
        <w:rPr>
          <w:rFonts w:ascii="Bookman Old Style" w:hAnsi="Bookman Old Style"/>
          <w:sz w:val="24"/>
          <w:szCs w:val="24"/>
        </w:rPr>
        <w:t>Endereço eletrônico: _______________________</w:t>
      </w:r>
    </w:p>
    <w:p w14:paraId="770FA2FD" w14:textId="77777777" w:rsidR="00DB3387" w:rsidRPr="00FF30A9" w:rsidRDefault="00DB3387" w:rsidP="00DB3387">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FF30A9">
        <w:rPr>
          <w:rFonts w:ascii="Bookman Old Style" w:hAnsi="Bookman Old Style"/>
          <w:sz w:val="24"/>
          <w:szCs w:val="24"/>
        </w:rPr>
        <w:t>Telefone: (_</w:t>
      </w:r>
      <w:proofErr w:type="gramStart"/>
      <w:r w:rsidRPr="00FF30A9">
        <w:rPr>
          <w:rFonts w:ascii="Bookman Old Style" w:hAnsi="Bookman Old Style"/>
          <w:sz w:val="24"/>
          <w:szCs w:val="24"/>
        </w:rPr>
        <w:t>_)_</w:t>
      </w:r>
      <w:proofErr w:type="gramEnd"/>
      <w:r w:rsidRPr="00FF30A9">
        <w:rPr>
          <w:rFonts w:ascii="Bookman Old Style" w:hAnsi="Bookman Old Style"/>
          <w:sz w:val="24"/>
          <w:szCs w:val="24"/>
        </w:rPr>
        <w:t>__________________</w:t>
      </w:r>
    </w:p>
    <w:p w14:paraId="2DECB248"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p>
    <w:p w14:paraId="6C803D0F" w14:textId="77777777"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10. DO PROCESSAMENTO E JULGAMENTO DAS PROPOSTAS</w:t>
      </w:r>
    </w:p>
    <w:p w14:paraId="0EB35E8A"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 </w:t>
      </w:r>
      <w:r w:rsidRPr="00C8028D">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14:paraId="123E91CD"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w:t>
      </w:r>
      <w:r w:rsidRPr="00C8028D">
        <w:rPr>
          <w:rFonts w:ascii="Bookman Old Style" w:hAnsi="Bookman Old Style"/>
          <w:bCs/>
          <w:sz w:val="24"/>
          <w:szCs w:val="24"/>
        </w:rPr>
        <w:t xml:space="preserve"> Após a fase de credenciamento dos licitantes, na forma do disposto no presente edital, a </w:t>
      </w:r>
      <w:r w:rsidR="00B539C9">
        <w:rPr>
          <w:rFonts w:ascii="Bookman Old Style" w:hAnsi="Bookman Old Style"/>
          <w:bCs/>
          <w:sz w:val="24"/>
          <w:szCs w:val="24"/>
        </w:rPr>
        <w:t>Pregoeiro</w:t>
      </w:r>
      <w:r w:rsidRPr="00C8028D">
        <w:rPr>
          <w:rFonts w:ascii="Bookman Old Style" w:hAnsi="Bookman Old Style"/>
          <w:bCs/>
          <w:sz w:val="24"/>
          <w:szCs w:val="24"/>
        </w:rPr>
        <w:t xml:space="preserve"> procederá à abertura das propostas de preços, verificando, preliminarmente, a conformidade das propostas com os requisitos estabelecidos no instrumento convocatório, com a </w:t>
      </w:r>
      <w:proofErr w:type="spellStart"/>
      <w:r w:rsidR="00101912" w:rsidRPr="00C8028D">
        <w:rPr>
          <w:rFonts w:ascii="Bookman Old Style" w:hAnsi="Bookman Old Style"/>
          <w:bCs/>
          <w:sz w:val="24"/>
          <w:szCs w:val="24"/>
        </w:rPr>
        <w:t>conseqüente</w:t>
      </w:r>
      <w:proofErr w:type="spellEnd"/>
      <w:r w:rsidRPr="00C8028D">
        <w:rPr>
          <w:rFonts w:ascii="Bookman Old Style" w:hAnsi="Bookman Old Style"/>
          <w:bCs/>
          <w:sz w:val="24"/>
          <w:szCs w:val="24"/>
        </w:rPr>
        <w:t xml:space="preserve"> divulgação dos preços cotados pelos licitantes.</w:t>
      </w:r>
    </w:p>
    <w:p w14:paraId="056C2BC2"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10.3.</w:t>
      </w:r>
      <w:r w:rsidR="00303DC8">
        <w:rPr>
          <w:rFonts w:ascii="Bookman Old Style" w:hAnsi="Bookman Old Style"/>
          <w:bCs/>
          <w:sz w:val="24"/>
          <w:szCs w:val="24"/>
        </w:rPr>
        <w:t xml:space="preserve"> Serão classificados pelo</w:t>
      </w:r>
      <w:r w:rsidRPr="00C8028D">
        <w:rPr>
          <w:rFonts w:ascii="Bookman Old Style" w:hAnsi="Bookman Old Style"/>
          <w:bCs/>
          <w:sz w:val="24"/>
          <w:szCs w:val="24"/>
        </w:rPr>
        <w:t xml:space="preserve"> </w:t>
      </w:r>
      <w:r w:rsidR="00B539C9">
        <w:rPr>
          <w:rFonts w:ascii="Bookman Old Style" w:hAnsi="Bookman Old Style"/>
          <w:bCs/>
          <w:sz w:val="24"/>
          <w:szCs w:val="24"/>
        </w:rPr>
        <w:t>Pregoeiro</w:t>
      </w:r>
      <w:r w:rsidRPr="00C8028D">
        <w:rPr>
          <w:rFonts w:ascii="Bookman Old Style" w:hAnsi="Bookman Old Style"/>
          <w:bCs/>
          <w:sz w:val="24"/>
          <w:szCs w:val="24"/>
        </w:rPr>
        <w:t xml:space="preserve"> o autor da proposta de menor preço e todos os demais licitantes que tenham apresentado propostas em valores sucessivos e superiores em até 10% (dez por cento) à de menor preço.</w:t>
      </w:r>
    </w:p>
    <w:p w14:paraId="21D7737E"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10.4.</w:t>
      </w:r>
      <w:r w:rsidRPr="00C8028D">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14:paraId="61765D39"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10.5.</w:t>
      </w:r>
      <w:r w:rsidRPr="00C8028D">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14:paraId="14E3333E"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10.6.</w:t>
      </w:r>
      <w:r w:rsidRPr="00C8028D">
        <w:rPr>
          <w:rFonts w:ascii="Bookman Old Style" w:hAnsi="Bookman Old Style"/>
          <w:bCs/>
          <w:sz w:val="24"/>
          <w:szCs w:val="24"/>
        </w:rPr>
        <w:t xml:space="preserve"> Caso duas ou mais propostas escritas apresentem preços iguais, será realizado sorteio para determinação da ordem de oferta dos lances.</w:t>
      </w:r>
    </w:p>
    <w:p w14:paraId="6B319BB3"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10.7.</w:t>
      </w:r>
      <w:r w:rsidR="00303DC8">
        <w:rPr>
          <w:rFonts w:ascii="Bookman Old Style" w:hAnsi="Bookman Old Style"/>
          <w:bCs/>
          <w:sz w:val="24"/>
          <w:szCs w:val="24"/>
        </w:rPr>
        <w:t xml:space="preserve"> O</w:t>
      </w:r>
      <w:r w:rsidRPr="00C8028D">
        <w:rPr>
          <w:rFonts w:ascii="Bookman Old Style" w:hAnsi="Bookman Old Style"/>
          <w:bCs/>
          <w:sz w:val="24"/>
          <w:szCs w:val="24"/>
        </w:rPr>
        <w:t xml:space="preserve"> </w:t>
      </w:r>
      <w:r w:rsidR="00B539C9">
        <w:rPr>
          <w:rFonts w:ascii="Bookman Old Style" w:hAnsi="Bookman Old Style"/>
          <w:bCs/>
          <w:sz w:val="24"/>
          <w:szCs w:val="24"/>
        </w:rPr>
        <w:t>Pregoeiro</w:t>
      </w:r>
      <w:r w:rsidRPr="00C8028D">
        <w:rPr>
          <w:rFonts w:ascii="Bookman Old Style" w:hAnsi="Bookman Old Style"/>
          <w:bCs/>
          <w:sz w:val="24"/>
          <w:szCs w:val="24"/>
        </w:rPr>
        <w:t xml:space="preserve"> convidará individualmente os licitantes classificados a apresentar os lances verbais, a começar pelo autor da proposta classificada de maior preço, seguida dos demais, em ordem decrescente de valor.</w:t>
      </w:r>
    </w:p>
    <w:p w14:paraId="692F1B7C"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10.8.</w:t>
      </w:r>
      <w:r w:rsidR="00303DC8">
        <w:rPr>
          <w:rFonts w:ascii="Bookman Old Style" w:hAnsi="Bookman Old Style"/>
          <w:bCs/>
          <w:sz w:val="24"/>
          <w:szCs w:val="24"/>
        </w:rPr>
        <w:t xml:space="preserve"> O</w:t>
      </w:r>
      <w:r w:rsidRPr="00C8028D">
        <w:rPr>
          <w:rFonts w:ascii="Bookman Old Style" w:hAnsi="Bookman Old Style"/>
          <w:bCs/>
          <w:sz w:val="24"/>
          <w:szCs w:val="24"/>
        </w:rPr>
        <w:t xml:space="preserve"> </w:t>
      </w:r>
      <w:r w:rsidR="00B539C9">
        <w:rPr>
          <w:rFonts w:ascii="Bookman Old Style" w:hAnsi="Bookman Old Style"/>
          <w:bCs/>
          <w:sz w:val="24"/>
          <w:szCs w:val="24"/>
        </w:rPr>
        <w:t>Pregoeiro</w:t>
      </w:r>
      <w:r w:rsidRPr="00C8028D">
        <w:rPr>
          <w:rFonts w:ascii="Bookman Old Style" w:hAnsi="Bookman Old Style"/>
          <w:bCs/>
          <w:sz w:val="24"/>
          <w:szCs w:val="24"/>
        </w:rPr>
        <w:t xml:space="preserve"> poderá estabelecer limite de tempo para a fase de formulação de lances verbais, mediante prévia comunicação aos licitantes.</w:t>
      </w:r>
    </w:p>
    <w:p w14:paraId="4F3E4ED2"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10.9.</w:t>
      </w:r>
      <w:r w:rsidRPr="00C8028D">
        <w:rPr>
          <w:rFonts w:ascii="Bookman Old Style" w:hAnsi="Bookman Old Style"/>
          <w:bCs/>
          <w:sz w:val="24"/>
          <w:szCs w:val="24"/>
        </w:rPr>
        <w:t xml:space="preserve"> Só serão aceitos lances cujos valores sejam inferiores ao último apresentado.</w:t>
      </w:r>
    </w:p>
    <w:p w14:paraId="2462A1E9"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10.10.</w:t>
      </w:r>
      <w:r w:rsidRPr="00C8028D">
        <w:rPr>
          <w:rFonts w:ascii="Bookman Old Style" w:hAnsi="Bookman Old Style"/>
          <w:bCs/>
          <w:sz w:val="24"/>
          <w:szCs w:val="24"/>
        </w:rPr>
        <w:t xml:space="preserve"> Não serão aceitos dois ou mais lances do mesmo valor, prevalecendo aquele que for recebido em primeiro lugar.</w:t>
      </w:r>
    </w:p>
    <w:p w14:paraId="76EA3664"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10.11</w:t>
      </w:r>
      <w:r w:rsidRPr="00C8028D">
        <w:rPr>
          <w:rFonts w:ascii="Bookman Old Style" w:hAnsi="Bookman Old Style"/>
          <w:bCs/>
          <w:sz w:val="24"/>
          <w:szCs w:val="24"/>
        </w:rPr>
        <w:t xml:space="preserve"> A desistência de apresentar lance verbal, quando convocado pela </w:t>
      </w:r>
      <w:r w:rsidR="00B539C9">
        <w:rPr>
          <w:rFonts w:ascii="Bookman Old Style" w:hAnsi="Bookman Old Style"/>
          <w:bCs/>
          <w:sz w:val="24"/>
          <w:szCs w:val="24"/>
        </w:rPr>
        <w:t>Pregoeiro</w:t>
      </w:r>
      <w:r w:rsidRPr="00C8028D">
        <w:rPr>
          <w:rFonts w:ascii="Bookman Old Style" w:hAnsi="Bookman Old Style"/>
          <w:bCs/>
          <w:sz w:val="24"/>
          <w:szCs w:val="24"/>
        </w:rPr>
        <w:t>, implicará a exclusão do licitante da etapa de lances verbais e na manutenção do último preço apresentado pelo licitante para efeito de ordenação das propostas.</w:t>
      </w:r>
    </w:p>
    <w:p w14:paraId="123596DD"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10.12.</w:t>
      </w:r>
      <w:r w:rsidRPr="00C8028D">
        <w:rPr>
          <w:rFonts w:ascii="Bookman Old Style" w:hAnsi="Bookman Old Style"/>
          <w:bCs/>
          <w:sz w:val="24"/>
          <w:szCs w:val="24"/>
        </w:rPr>
        <w:t xml:space="preserve"> A desistência dos lances já ofertados sujeitará o licitante às penalidades cabíveis.</w:t>
      </w:r>
    </w:p>
    <w:p w14:paraId="2CE94B91"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10.13.</w:t>
      </w:r>
      <w:r w:rsidRPr="00C8028D">
        <w:rPr>
          <w:rFonts w:ascii="Bookman Old Style" w:hAnsi="Bookman Old Style"/>
          <w:bCs/>
          <w:sz w:val="24"/>
          <w:szCs w:val="24"/>
        </w:rPr>
        <w:t xml:space="preserve"> O encerramento da etapa competitiva</w:t>
      </w:r>
      <w:r w:rsidR="00303DC8">
        <w:rPr>
          <w:rFonts w:ascii="Bookman Old Style" w:hAnsi="Bookman Old Style"/>
          <w:bCs/>
          <w:sz w:val="24"/>
          <w:szCs w:val="24"/>
        </w:rPr>
        <w:t xml:space="preserve"> dar-se-á quando, indagados pelo</w:t>
      </w:r>
      <w:r w:rsidRPr="00C8028D">
        <w:rPr>
          <w:rFonts w:ascii="Bookman Old Style" w:hAnsi="Bookman Old Style"/>
          <w:bCs/>
          <w:sz w:val="24"/>
          <w:szCs w:val="24"/>
        </w:rPr>
        <w:t xml:space="preserve"> </w:t>
      </w:r>
      <w:r w:rsidR="00B539C9">
        <w:rPr>
          <w:rFonts w:ascii="Bookman Old Style" w:hAnsi="Bookman Old Style"/>
          <w:bCs/>
          <w:sz w:val="24"/>
          <w:szCs w:val="24"/>
        </w:rPr>
        <w:t>Pregoeiro</w:t>
      </w:r>
      <w:r w:rsidRPr="00C8028D">
        <w:rPr>
          <w:rFonts w:ascii="Bookman Old Style" w:hAnsi="Bookman Old Style"/>
          <w:bCs/>
          <w:sz w:val="24"/>
          <w:szCs w:val="24"/>
        </w:rPr>
        <w:t>, os licitantes não ofertarem lances menores a aquele apresentado pelo seu concorrente.</w:t>
      </w:r>
    </w:p>
    <w:p w14:paraId="0D04C4C2" w14:textId="77777777"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10.14.</w:t>
      </w:r>
      <w:r w:rsidRPr="00C8028D">
        <w:rPr>
          <w:rFonts w:ascii="Bookman Old Style" w:hAnsi="Bookman Old Style"/>
          <w:bCs/>
          <w:sz w:val="24"/>
          <w:szCs w:val="24"/>
        </w:rPr>
        <w:t xml:space="preserve"> Caso não se realize l</w:t>
      </w:r>
      <w:r w:rsidR="00303DC8">
        <w:rPr>
          <w:rFonts w:ascii="Bookman Old Style" w:hAnsi="Bookman Old Style"/>
          <w:bCs/>
          <w:sz w:val="24"/>
          <w:szCs w:val="24"/>
        </w:rPr>
        <w:t>ance verbal será verificada pelo</w:t>
      </w:r>
      <w:r w:rsidRPr="00C8028D">
        <w:rPr>
          <w:rFonts w:ascii="Bookman Old Style" w:hAnsi="Bookman Old Style"/>
          <w:bCs/>
          <w:sz w:val="24"/>
          <w:szCs w:val="24"/>
        </w:rPr>
        <w:t xml:space="preserve"> </w:t>
      </w:r>
      <w:r w:rsidR="00B539C9">
        <w:rPr>
          <w:rFonts w:ascii="Bookman Old Style" w:hAnsi="Bookman Old Style"/>
          <w:bCs/>
          <w:sz w:val="24"/>
          <w:szCs w:val="24"/>
        </w:rPr>
        <w:t>Pregoeiro</w:t>
      </w:r>
      <w:r w:rsidRPr="00C8028D">
        <w:rPr>
          <w:rFonts w:ascii="Bookman Old Style" w:hAnsi="Bookman Old Style"/>
          <w:bCs/>
          <w:sz w:val="24"/>
          <w:szCs w:val="24"/>
        </w:rPr>
        <w:t xml:space="preserve"> a conformidade entre as propostas escritas de menor preço unitário e os valores unitários por lote orçados pela Administração.</w:t>
      </w:r>
    </w:p>
    <w:p w14:paraId="0AFCFA1B" w14:textId="77777777" w:rsidR="003B6770" w:rsidRPr="003B6770" w:rsidRDefault="003B6770" w:rsidP="00C8028D">
      <w:pPr>
        <w:overflowPunct w:val="0"/>
        <w:autoSpaceDE w:val="0"/>
        <w:autoSpaceDN w:val="0"/>
        <w:adjustRightInd w:val="0"/>
        <w:jc w:val="both"/>
        <w:rPr>
          <w:rFonts w:ascii="Bookman Old Style" w:hAnsi="Bookman Old Style"/>
          <w:bCs/>
          <w:sz w:val="24"/>
          <w:szCs w:val="24"/>
        </w:rPr>
      </w:pPr>
      <w:r w:rsidRPr="003B6770">
        <w:rPr>
          <w:rFonts w:ascii="Bookman Old Style" w:hAnsi="Bookman Old Style"/>
          <w:b/>
          <w:bCs/>
          <w:sz w:val="24"/>
          <w:szCs w:val="24"/>
        </w:rPr>
        <w:t>10.15</w:t>
      </w:r>
      <w:r>
        <w:rPr>
          <w:rFonts w:ascii="Bookman Old Style" w:hAnsi="Bookman Old Style"/>
          <w:b/>
          <w:bCs/>
          <w:sz w:val="24"/>
          <w:szCs w:val="24"/>
        </w:rPr>
        <w:t>.</w:t>
      </w:r>
      <w:r w:rsidR="00A5097A">
        <w:rPr>
          <w:rFonts w:ascii="Bookman Old Style" w:hAnsi="Bookman Old Style"/>
          <w:bCs/>
          <w:sz w:val="24"/>
          <w:szCs w:val="24"/>
        </w:rPr>
        <w:t xml:space="preserve"> Declarada ence</w:t>
      </w:r>
      <w:r w:rsidR="009075CC">
        <w:rPr>
          <w:rFonts w:ascii="Bookman Old Style" w:hAnsi="Bookman Old Style"/>
          <w:bCs/>
          <w:sz w:val="24"/>
          <w:szCs w:val="24"/>
        </w:rPr>
        <w:t>r</w:t>
      </w:r>
      <w:r w:rsidR="00A5097A">
        <w:rPr>
          <w:rFonts w:ascii="Bookman Old Style" w:hAnsi="Bookman Old Style"/>
          <w:bCs/>
          <w:sz w:val="24"/>
          <w:szCs w:val="24"/>
        </w:rPr>
        <w:t xml:space="preserve">rada </w:t>
      </w:r>
      <w:r>
        <w:rPr>
          <w:rFonts w:ascii="Bookman Old Style" w:hAnsi="Bookman Old Style"/>
          <w:bCs/>
          <w:sz w:val="24"/>
          <w:szCs w:val="24"/>
        </w:rPr>
        <w:t>a etapa competitiva e ordenadas as propostas, a</w:t>
      </w:r>
      <w:r w:rsidR="009075CC">
        <w:rPr>
          <w:rFonts w:ascii="Bookman Old Style" w:hAnsi="Bookman Old Style"/>
          <w:bCs/>
          <w:sz w:val="24"/>
          <w:szCs w:val="24"/>
        </w:rPr>
        <w:t>o</w:t>
      </w:r>
      <w:r>
        <w:rPr>
          <w:rFonts w:ascii="Bookman Old Style" w:hAnsi="Bookman Old Style"/>
          <w:bCs/>
          <w:sz w:val="24"/>
          <w:szCs w:val="24"/>
        </w:rPr>
        <w:t xml:space="preserve"> </w:t>
      </w:r>
      <w:r w:rsidR="00B539C9">
        <w:rPr>
          <w:rFonts w:ascii="Bookman Old Style" w:hAnsi="Bookman Old Style"/>
          <w:bCs/>
          <w:sz w:val="24"/>
          <w:szCs w:val="24"/>
        </w:rPr>
        <w:t>Pregoeiro</w:t>
      </w:r>
      <w:r>
        <w:rPr>
          <w:rFonts w:ascii="Bookman Old Style" w:hAnsi="Bookman Old Style"/>
          <w:bCs/>
          <w:sz w:val="24"/>
          <w:szCs w:val="24"/>
        </w:rPr>
        <w:t xml:space="preserve"> examinará a aceitabilidade das classificadas quanto ao objeto e valor, onde será declarada vencedora a proposta mais vantajosa para o município.</w:t>
      </w:r>
    </w:p>
    <w:p w14:paraId="2613970E"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10.16.</w:t>
      </w:r>
      <w:r w:rsidRPr="00C8028D">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14:paraId="5896C53B"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10.17.</w:t>
      </w:r>
      <w:r w:rsidRPr="00C8028D">
        <w:rPr>
          <w:rFonts w:ascii="Bookman Old Style" w:hAnsi="Bookman Old Style"/>
          <w:bCs/>
          <w:sz w:val="24"/>
          <w:szCs w:val="24"/>
        </w:rPr>
        <w:t xml:space="preserve"> Verificado o atendimento das exigências de habilitação fixadas no edital, a </w:t>
      </w:r>
      <w:r w:rsidR="00B539C9">
        <w:rPr>
          <w:rFonts w:ascii="Bookman Old Style" w:hAnsi="Bookman Old Style"/>
          <w:bCs/>
          <w:sz w:val="24"/>
          <w:szCs w:val="24"/>
        </w:rPr>
        <w:t>Pregoeiro</w:t>
      </w:r>
      <w:r w:rsidRPr="00C8028D">
        <w:rPr>
          <w:rFonts w:ascii="Bookman Old Style" w:hAnsi="Bookman Old Style"/>
          <w:bCs/>
          <w:sz w:val="24"/>
          <w:szCs w:val="24"/>
        </w:rPr>
        <w:t xml:space="preserve"> declarará o licitante vencedor.</w:t>
      </w:r>
    </w:p>
    <w:p w14:paraId="2B195DC6"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 xml:space="preserve">10.18. </w:t>
      </w:r>
      <w:r w:rsidRPr="00C8028D">
        <w:rPr>
          <w:rFonts w:ascii="Bookman Old Style" w:hAnsi="Bookman Old Style"/>
          <w:bCs/>
          <w:sz w:val="24"/>
          <w:szCs w:val="24"/>
        </w:rPr>
        <w:t xml:space="preserve">Caso a oferta não seja aceitável ou o licitante desatenda as exigências de habilitação, a </w:t>
      </w:r>
      <w:r w:rsidR="00B539C9">
        <w:rPr>
          <w:rFonts w:ascii="Bookman Old Style" w:hAnsi="Bookman Old Style"/>
          <w:bCs/>
          <w:sz w:val="24"/>
          <w:szCs w:val="24"/>
        </w:rPr>
        <w:t>Pregoeiro</w:t>
      </w:r>
      <w:r w:rsidRPr="00C8028D">
        <w:rPr>
          <w:rFonts w:ascii="Bookman Old Style" w:hAnsi="Bookman Old Style"/>
          <w:bCs/>
          <w:sz w:val="24"/>
          <w:szCs w:val="24"/>
        </w:rPr>
        <w:t xml:space="preserve"> examinará as ofertas </w:t>
      </w:r>
      <w:proofErr w:type="spellStart"/>
      <w:r w:rsidR="00101912" w:rsidRPr="00C8028D">
        <w:rPr>
          <w:rFonts w:ascii="Bookman Old Style" w:hAnsi="Bookman Old Style"/>
          <w:bCs/>
          <w:sz w:val="24"/>
          <w:szCs w:val="24"/>
        </w:rPr>
        <w:t>subseqüentes</w:t>
      </w:r>
      <w:proofErr w:type="spellEnd"/>
      <w:r w:rsidRPr="00C8028D">
        <w:rPr>
          <w:rFonts w:ascii="Bookman Old Style" w:hAnsi="Bookman Old Style"/>
          <w:bCs/>
          <w:sz w:val="24"/>
          <w:szCs w:val="24"/>
        </w:rPr>
        <w:t xml:space="preserve">, na ordem de classificação, verificando, conforme o caso, a aceitabilidade da proposta ou o atendimento das exigências de habilitação, até que um licitante cumpra as condições fixadas neste edital, sem prejuízo das sanções legais e </w:t>
      </w:r>
      <w:proofErr w:type="spellStart"/>
      <w:r w:rsidR="00101912" w:rsidRPr="00C8028D">
        <w:rPr>
          <w:rFonts w:ascii="Bookman Old Style" w:hAnsi="Bookman Old Style"/>
          <w:bCs/>
          <w:sz w:val="24"/>
          <w:szCs w:val="24"/>
        </w:rPr>
        <w:t>editalicias</w:t>
      </w:r>
      <w:proofErr w:type="spellEnd"/>
      <w:r w:rsidRPr="00C8028D">
        <w:rPr>
          <w:rFonts w:ascii="Bookman Old Style" w:hAnsi="Bookman Old Style"/>
          <w:bCs/>
          <w:sz w:val="24"/>
          <w:szCs w:val="24"/>
        </w:rPr>
        <w:t xml:space="preserve"> ao faltoso.</w:t>
      </w:r>
    </w:p>
    <w:p w14:paraId="072F39A5"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10.19.</w:t>
      </w:r>
      <w:r w:rsidR="009075CC">
        <w:rPr>
          <w:rFonts w:ascii="Bookman Old Style" w:hAnsi="Bookman Old Style"/>
          <w:bCs/>
          <w:sz w:val="24"/>
          <w:szCs w:val="24"/>
        </w:rPr>
        <w:t xml:space="preserve"> O</w:t>
      </w:r>
      <w:r w:rsidRPr="00C8028D">
        <w:rPr>
          <w:rFonts w:ascii="Bookman Old Style" w:hAnsi="Bookman Old Style"/>
          <w:bCs/>
          <w:sz w:val="24"/>
          <w:szCs w:val="24"/>
        </w:rPr>
        <w:t xml:space="preserve"> </w:t>
      </w:r>
      <w:r w:rsidR="00B539C9">
        <w:rPr>
          <w:rFonts w:ascii="Bookman Old Style" w:hAnsi="Bookman Old Style"/>
          <w:bCs/>
          <w:sz w:val="24"/>
          <w:szCs w:val="24"/>
        </w:rPr>
        <w:t>Pregoeiro</w:t>
      </w:r>
      <w:r w:rsidRPr="00C8028D">
        <w:rPr>
          <w:rFonts w:ascii="Bookman Old Style" w:hAnsi="Bookman Old Style"/>
          <w:bCs/>
          <w:sz w:val="24"/>
          <w:szCs w:val="24"/>
        </w:rPr>
        <w:t xml:space="preserve"> poderá negociar diretamente com o licitante vencedor para que seja obtido melhor preço aceitável, devendo esta negociação se dar em público e formalizada em ata.</w:t>
      </w:r>
    </w:p>
    <w:p w14:paraId="39C311B5"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10.20.</w:t>
      </w:r>
      <w:r w:rsidRPr="00C8028D">
        <w:rPr>
          <w:rFonts w:ascii="Bookman Old Style" w:hAnsi="Bookman Old Style"/>
          <w:bCs/>
          <w:sz w:val="24"/>
          <w:szCs w:val="24"/>
        </w:rPr>
        <w:t xml:space="preserve"> Da reunião lavrar-se-á ata circunstanciada, em que serão registradas as ocorrências relevantes, e, ao final, será assinada pela </w:t>
      </w:r>
      <w:r w:rsidR="00B539C9">
        <w:rPr>
          <w:rFonts w:ascii="Bookman Old Style" w:hAnsi="Bookman Old Style"/>
          <w:bCs/>
          <w:sz w:val="24"/>
          <w:szCs w:val="24"/>
        </w:rPr>
        <w:t>Pregoeiro</w:t>
      </w:r>
      <w:r w:rsidRPr="00C8028D">
        <w:rPr>
          <w:rFonts w:ascii="Bookman Old Style" w:hAnsi="Bookman Old Style"/>
          <w:bCs/>
          <w:sz w:val="24"/>
          <w:szCs w:val="24"/>
        </w:rPr>
        <w:t xml:space="preserve"> e equipe de apoio, bem como pelos licitantes presentes.</w:t>
      </w:r>
    </w:p>
    <w:p w14:paraId="0B8B3163" w14:textId="77777777"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10.21.</w:t>
      </w:r>
      <w:r w:rsidR="00DB7707">
        <w:rPr>
          <w:rFonts w:ascii="Bookman Old Style" w:hAnsi="Bookman Old Style"/>
          <w:bCs/>
          <w:sz w:val="24"/>
          <w:szCs w:val="24"/>
        </w:rPr>
        <w:t xml:space="preserve"> A deliberação do</w:t>
      </w:r>
      <w:r w:rsidRPr="00C8028D">
        <w:rPr>
          <w:rFonts w:ascii="Bookman Old Style" w:hAnsi="Bookman Old Style"/>
          <w:bCs/>
          <w:sz w:val="24"/>
          <w:szCs w:val="24"/>
        </w:rPr>
        <w:t xml:space="preserve"> </w:t>
      </w:r>
      <w:r w:rsidR="00B539C9">
        <w:rPr>
          <w:rFonts w:ascii="Bookman Old Style" w:hAnsi="Bookman Old Style"/>
          <w:bCs/>
          <w:sz w:val="24"/>
          <w:szCs w:val="24"/>
        </w:rPr>
        <w:t>Pregoeiro</w:t>
      </w:r>
      <w:r w:rsidRPr="00C8028D">
        <w:rPr>
          <w:rFonts w:ascii="Bookman Old Style" w:hAnsi="Bookman Old Style"/>
          <w:bCs/>
          <w:sz w:val="24"/>
          <w:szCs w:val="24"/>
        </w:rPr>
        <w:t xml:space="preserve">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14:paraId="75F25444" w14:textId="77777777" w:rsidR="00D5549C" w:rsidRPr="00D5549C" w:rsidRDefault="00D5549C" w:rsidP="00C8028D">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10.22. </w:t>
      </w:r>
      <w:r w:rsidR="005C075B">
        <w:rPr>
          <w:rFonts w:ascii="Bookman Old Style" w:hAnsi="Bookman Old Style"/>
          <w:b/>
          <w:bCs/>
          <w:sz w:val="24"/>
          <w:szCs w:val="24"/>
        </w:rPr>
        <w:t xml:space="preserve">Verificando a presença de empresas ME ou EPP, no presente certame, as mesmas terão preferência de contratação, conforme determina a Lei Complementar Federal </w:t>
      </w:r>
      <w:r w:rsidR="005C075B" w:rsidRPr="005C075B">
        <w:rPr>
          <w:rFonts w:ascii="Bookman Old Style" w:hAnsi="Bookman Old Style"/>
          <w:b/>
          <w:sz w:val="24"/>
          <w:szCs w:val="24"/>
        </w:rPr>
        <w:t>nº. 123 de 14/12/2006</w:t>
      </w:r>
      <w:r w:rsidR="005C075B">
        <w:rPr>
          <w:rFonts w:ascii="Bookman Old Style" w:hAnsi="Bookman Old Style"/>
          <w:b/>
          <w:sz w:val="24"/>
          <w:szCs w:val="24"/>
        </w:rPr>
        <w:t>, nos Art. 44 e 45.</w:t>
      </w:r>
    </w:p>
    <w:p w14:paraId="6C97A278" w14:textId="77777777" w:rsidR="00C8028D" w:rsidRPr="00C8028D" w:rsidRDefault="00C8028D" w:rsidP="00C8028D">
      <w:pPr>
        <w:overflowPunct w:val="0"/>
        <w:autoSpaceDE w:val="0"/>
        <w:autoSpaceDN w:val="0"/>
        <w:adjustRightInd w:val="0"/>
        <w:jc w:val="both"/>
        <w:rPr>
          <w:rFonts w:ascii="Bookman Old Style" w:hAnsi="Bookman Old Style"/>
          <w:b/>
          <w:bCs/>
          <w:sz w:val="24"/>
          <w:szCs w:val="24"/>
        </w:rPr>
      </w:pPr>
    </w:p>
    <w:p w14:paraId="1040D9D8" w14:textId="77777777"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11. DOS RECURSOS</w:t>
      </w:r>
    </w:p>
    <w:p w14:paraId="22F1FDE0" w14:textId="77777777" w:rsidR="00CC3AEC" w:rsidRPr="00C8028D" w:rsidRDefault="00CC3AEC" w:rsidP="00C8028D">
      <w:pPr>
        <w:overflowPunct w:val="0"/>
        <w:autoSpaceDE w:val="0"/>
        <w:autoSpaceDN w:val="0"/>
        <w:adjustRightInd w:val="0"/>
        <w:jc w:val="both"/>
        <w:rPr>
          <w:rFonts w:ascii="Bookman Old Style" w:hAnsi="Bookman Old Style"/>
          <w:b/>
          <w:bCs/>
          <w:sz w:val="24"/>
          <w:szCs w:val="24"/>
        </w:rPr>
      </w:pPr>
    </w:p>
    <w:p w14:paraId="38A53C03"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11.1.</w:t>
      </w:r>
      <w:r w:rsidRPr="00C8028D">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14:paraId="35FC1D6D"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11.2.</w:t>
      </w:r>
      <w:r w:rsidRPr="00C8028D">
        <w:rPr>
          <w:rFonts w:ascii="Bookman Old Style" w:hAnsi="Bookman Old Style"/>
          <w:bCs/>
          <w:sz w:val="24"/>
          <w:szCs w:val="24"/>
        </w:rPr>
        <w:t xml:space="preserve"> Os recursos e contrarrazões deverão ser dirigidos a</w:t>
      </w:r>
      <w:r w:rsidR="00414401">
        <w:rPr>
          <w:rFonts w:ascii="Bookman Old Style" w:hAnsi="Bookman Old Style"/>
          <w:bCs/>
          <w:sz w:val="24"/>
          <w:szCs w:val="24"/>
        </w:rPr>
        <w:t>o</w:t>
      </w:r>
      <w:r w:rsidRPr="00C8028D">
        <w:rPr>
          <w:rFonts w:ascii="Bookman Old Style" w:hAnsi="Bookman Old Style"/>
          <w:bCs/>
          <w:sz w:val="24"/>
          <w:szCs w:val="24"/>
        </w:rPr>
        <w:t xml:space="preserve"> </w:t>
      </w:r>
      <w:r w:rsidR="00B539C9">
        <w:rPr>
          <w:rFonts w:ascii="Bookman Old Style" w:hAnsi="Bookman Old Style"/>
          <w:bCs/>
          <w:sz w:val="24"/>
          <w:szCs w:val="24"/>
        </w:rPr>
        <w:t>Pregoeiro</w:t>
      </w:r>
      <w:r w:rsidRPr="00C8028D">
        <w:rPr>
          <w:rFonts w:ascii="Bookman Old Style" w:hAnsi="Bookman Old Style"/>
          <w:bCs/>
          <w:sz w:val="24"/>
          <w:szCs w:val="24"/>
        </w:rPr>
        <w:t>,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r w:rsidR="00414401">
        <w:rPr>
          <w:rFonts w:ascii="Bookman Old Style" w:hAnsi="Bookman Old Style"/>
          <w:bCs/>
          <w:sz w:val="24"/>
          <w:szCs w:val="24"/>
        </w:rPr>
        <w:t xml:space="preserve"> </w:t>
      </w:r>
    </w:p>
    <w:p w14:paraId="2401AC60"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11.3. </w:t>
      </w:r>
      <w:r w:rsidR="006A0CE4">
        <w:rPr>
          <w:rFonts w:ascii="Bookman Old Style" w:hAnsi="Bookman Old Style"/>
          <w:bCs/>
          <w:sz w:val="24"/>
          <w:szCs w:val="24"/>
        </w:rPr>
        <w:t xml:space="preserve">Recebidos os recursos e </w:t>
      </w:r>
      <w:proofErr w:type="spellStart"/>
      <w:r w:rsidR="006A0CE4">
        <w:rPr>
          <w:rFonts w:ascii="Bookman Old Style" w:hAnsi="Bookman Old Style"/>
          <w:bCs/>
          <w:sz w:val="24"/>
          <w:szCs w:val="24"/>
        </w:rPr>
        <w:t>contra-</w:t>
      </w:r>
      <w:r w:rsidRPr="00C8028D">
        <w:rPr>
          <w:rFonts w:ascii="Bookman Old Style" w:hAnsi="Bookman Old Style"/>
          <w:bCs/>
          <w:sz w:val="24"/>
          <w:szCs w:val="24"/>
        </w:rPr>
        <w:t>razões</w:t>
      </w:r>
      <w:proofErr w:type="spellEnd"/>
      <w:r w:rsidR="00414401">
        <w:rPr>
          <w:rFonts w:ascii="Bookman Old Style" w:hAnsi="Bookman Old Style"/>
          <w:bCs/>
          <w:sz w:val="24"/>
          <w:szCs w:val="24"/>
        </w:rPr>
        <w:t xml:space="preserve"> pelo</w:t>
      </w:r>
      <w:r w:rsidRPr="00C8028D">
        <w:rPr>
          <w:rFonts w:ascii="Bookman Old Style" w:hAnsi="Bookman Old Style"/>
          <w:bCs/>
          <w:sz w:val="24"/>
          <w:szCs w:val="24"/>
        </w:rPr>
        <w:t xml:space="preserve"> </w:t>
      </w:r>
      <w:r w:rsidR="00B539C9">
        <w:rPr>
          <w:rFonts w:ascii="Bookman Old Style" w:hAnsi="Bookman Old Style"/>
          <w:bCs/>
          <w:sz w:val="24"/>
          <w:szCs w:val="24"/>
        </w:rPr>
        <w:t>Pregoeiro</w:t>
      </w:r>
      <w:r w:rsidRPr="00C8028D">
        <w:rPr>
          <w:rFonts w:ascii="Bookman Old Style" w:hAnsi="Bookman Old Style"/>
          <w:bCs/>
          <w:sz w:val="24"/>
          <w:szCs w:val="24"/>
        </w:rPr>
        <w:t>, observado o constante no item acima, reconsiderando ou não sua decisão, fará subir a autoridade superior para decisão final.</w:t>
      </w:r>
    </w:p>
    <w:p w14:paraId="6F3EA72E"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11.4. </w:t>
      </w:r>
      <w:r w:rsidRPr="00C8028D">
        <w:rPr>
          <w:rFonts w:ascii="Bookman Old Style" w:hAnsi="Bookman Old Style"/>
          <w:bCs/>
          <w:sz w:val="24"/>
          <w:szCs w:val="24"/>
        </w:rPr>
        <w:t>A não apresentação de razões escritas tempestivamente acarretará como consequência à anulação do recurso.</w:t>
      </w:r>
    </w:p>
    <w:p w14:paraId="51A0746A"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11.5.</w:t>
      </w:r>
      <w:r w:rsidRPr="00C8028D">
        <w:rPr>
          <w:rFonts w:ascii="Bookman Old Style" w:hAnsi="Bookman Old Style"/>
          <w:bCs/>
          <w:sz w:val="24"/>
          <w:szCs w:val="24"/>
        </w:rPr>
        <w:t xml:space="preserve"> A falta de manifestação imediata e motivada da licitante importará na decadência do direito de recurso, na adjud</w:t>
      </w:r>
      <w:r w:rsidR="00DB7707">
        <w:rPr>
          <w:rFonts w:ascii="Bookman Old Style" w:hAnsi="Bookman Old Style"/>
          <w:bCs/>
          <w:sz w:val="24"/>
          <w:szCs w:val="24"/>
        </w:rPr>
        <w:t>icação do objeto do certame pelo</w:t>
      </w:r>
      <w:r w:rsidRPr="00C8028D">
        <w:rPr>
          <w:rFonts w:ascii="Bookman Old Style" w:hAnsi="Bookman Old Style"/>
          <w:bCs/>
          <w:sz w:val="24"/>
          <w:szCs w:val="24"/>
        </w:rPr>
        <w:t xml:space="preserve"> </w:t>
      </w:r>
      <w:r w:rsidR="00B539C9">
        <w:rPr>
          <w:rFonts w:ascii="Bookman Old Style" w:hAnsi="Bookman Old Style"/>
          <w:bCs/>
          <w:sz w:val="24"/>
          <w:szCs w:val="24"/>
        </w:rPr>
        <w:t>Pregoeiro</w:t>
      </w:r>
      <w:r w:rsidRPr="00C8028D">
        <w:rPr>
          <w:rFonts w:ascii="Bookman Old Style" w:hAnsi="Bookman Old Style"/>
          <w:bCs/>
          <w:sz w:val="24"/>
          <w:szCs w:val="24"/>
        </w:rPr>
        <w:t xml:space="preserve"> à licitante vencedora e no encaminhamento do processo a autoridade competente para sua Homologação.</w:t>
      </w:r>
    </w:p>
    <w:p w14:paraId="139EE525"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11.6.</w:t>
      </w:r>
      <w:r w:rsidRPr="00C8028D">
        <w:rPr>
          <w:rFonts w:ascii="Bookman Old Style" w:hAnsi="Bookman Old Style"/>
          <w:bCs/>
          <w:sz w:val="24"/>
          <w:szCs w:val="24"/>
        </w:rPr>
        <w:t xml:space="preserve"> O acolhimento do recurso importará a invalidação apenas dos atos insuscetíveis de aproveitamento.</w:t>
      </w:r>
    </w:p>
    <w:p w14:paraId="51C97FBA" w14:textId="77777777" w:rsidR="00C8028D" w:rsidRPr="00C8028D" w:rsidRDefault="00C8028D" w:rsidP="00C8028D">
      <w:pPr>
        <w:overflowPunct w:val="0"/>
        <w:autoSpaceDE w:val="0"/>
        <w:autoSpaceDN w:val="0"/>
        <w:adjustRightInd w:val="0"/>
        <w:jc w:val="both"/>
        <w:rPr>
          <w:rFonts w:ascii="Bookman Old Style" w:hAnsi="Bookman Old Style"/>
          <w:b/>
          <w:bCs/>
          <w:sz w:val="24"/>
          <w:szCs w:val="24"/>
        </w:rPr>
      </w:pPr>
    </w:p>
    <w:p w14:paraId="3A35E0C1" w14:textId="77777777"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12. DA ADJUDICAÇÃO E HOMOLOGAÇÃO</w:t>
      </w:r>
    </w:p>
    <w:p w14:paraId="3FFC3251" w14:textId="77777777" w:rsidR="00CC3AEC" w:rsidRPr="00C8028D" w:rsidRDefault="00CC3AEC" w:rsidP="00C8028D">
      <w:pPr>
        <w:overflowPunct w:val="0"/>
        <w:autoSpaceDE w:val="0"/>
        <w:autoSpaceDN w:val="0"/>
        <w:adjustRightInd w:val="0"/>
        <w:jc w:val="both"/>
        <w:rPr>
          <w:rFonts w:ascii="Bookman Old Style" w:hAnsi="Bookman Old Style"/>
          <w:b/>
          <w:bCs/>
          <w:sz w:val="24"/>
          <w:szCs w:val="24"/>
        </w:rPr>
      </w:pPr>
    </w:p>
    <w:p w14:paraId="49231DF9" w14:textId="7264C344"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12.1.</w:t>
      </w:r>
      <w:r w:rsidRPr="00C8028D">
        <w:rPr>
          <w:rFonts w:ascii="Bookman Old Style" w:hAnsi="Bookman Old Style"/>
          <w:bCs/>
          <w:sz w:val="24"/>
          <w:szCs w:val="24"/>
        </w:rPr>
        <w:t xml:space="preserve"> Não havendo recursos ou estes d</w:t>
      </w:r>
      <w:r w:rsidRPr="00C8028D">
        <w:rPr>
          <w:rFonts w:ascii="Bookman Old Style" w:hAnsi="Bookman Old Style"/>
          <w:sz w:val="24"/>
          <w:szCs w:val="24"/>
        </w:rPr>
        <w:t>ecididos e constatada a reg</w:t>
      </w:r>
      <w:r w:rsidR="00414401">
        <w:rPr>
          <w:rFonts w:ascii="Bookman Old Style" w:hAnsi="Bookman Old Style"/>
          <w:sz w:val="24"/>
          <w:szCs w:val="24"/>
        </w:rPr>
        <w:t xml:space="preserve">ularidade dos atos praticados, </w:t>
      </w:r>
      <w:r w:rsidR="00932222">
        <w:rPr>
          <w:rFonts w:ascii="Bookman Old Style" w:hAnsi="Bookman Old Style"/>
          <w:sz w:val="24"/>
          <w:szCs w:val="24"/>
        </w:rPr>
        <w:t>o</w:t>
      </w:r>
      <w:r w:rsidRPr="00C8028D">
        <w:rPr>
          <w:rFonts w:ascii="Bookman Old Style" w:hAnsi="Bookman Old Style"/>
          <w:sz w:val="24"/>
          <w:szCs w:val="24"/>
        </w:rPr>
        <w:t xml:space="preserve"> </w:t>
      </w:r>
      <w:r w:rsidR="00B539C9">
        <w:rPr>
          <w:rFonts w:ascii="Bookman Old Style" w:hAnsi="Bookman Old Style"/>
          <w:sz w:val="24"/>
          <w:szCs w:val="24"/>
        </w:rPr>
        <w:t>Prefeit</w:t>
      </w:r>
      <w:r w:rsidR="00932222">
        <w:rPr>
          <w:rFonts w:ascii="Bookman Old Style" w:hAnsi="Bookman Old Style"/>
          <w:sz w:val="24"/>
          <w:szCs w:val="24"/>
        </w:rPr>
        <w:t>o</w:t>
      </w:r>
      <w:r w:rsidRPr="00C8028D">
        <w:rPr>
          <w:rFonts w:ascii="Bookman Old Style" w:hAnsi="Bookman Old Style"/>
          <w:sz w:val="24"/>
          <w:szCs w:val="24"/>
        </w:rPr>
        <w:t xml:space="preserve"> de </w:t>
      </w:r>
      <w:r w:rsidR="00932222">
        <w:rPr>
          <w:rFonts w:ascii="Bookman Old Style" w:hAnsi="Bookman Old Style"/>
          <w:sz w:val="24"/>
          <w:szCs w:val="24"/>
        </w:rPr>
        <w:t>Romelândia</w:t>
      </w:r>
      <w:r w:rsidRPr="00C8028D">
        <w:rPr>
          <w:rFonts w:ascii="Bookman Old Style" w:hAnsi="Bookman Old Style"/>
          <w:sz w:val="24"/>
          <w:szCs w:val="24"/>
        </w:rPr>
        <w:t xml:space="preserve"> homologará o procedimento licitatório e adjudicará o objeto ao licitante vencedor.</w:t>
      </w:r>
    </w:p>
    <w:p w14:paraId="6341BD69" w14:textId="18834639"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Após a adjudicação, o adjudicatário deverá comparecer na sede da Prefeitura de </w:t>
      </w:r>
      <w:proofErr w:type="spellStart"/>
      <w:r w:rsidR="00932222">
        <w:rPr>
          <w:rFonts w:ascii="Bookman Old Style" w:hAnsi="Bookman Old Style"/>
          <w:sz w:val="24"/>
          <w:szCs w:val="24"/>
        </w:rPr>
        <w:t>ROmelândia</w:t>
      </w:r>
      <w:proofErr w:type="spellEnd"/>
      <w:r w:rsidRPr="00C8028D">
        <w:rPr>
          <w:rFonts w:ascii="Bookman Old Style" w:hAnsi="Bookman Old Style"/>
          <w:sz w:val="24"/>
          <w:szCs w:val="24"/>
        </w:rPr>
        <w:t>/SC para ass</w:t>
      </w:r>
      <w:r w:rsidR="006B4656">
        <w:rPr>
          <w:rFonts w:ascii="Bookman Old Style" w:hAnsi="Bookman Old Style"/>
          <w:sz w:val="24"/>
          <w:szCs w:val="24"/>
        </w:rPr>
        <w:t xml:space="preserve">inar o contrato </w:t>
      </w:r>
      <w:r w:rsidRPr="00C8028D">
        <w:rPr>
          <w:rFonts w:ascii="Bookman Old Style" w:hAnsi="Bookman Old Style"/>
          <w:sz w:val="24"/>
          <w:szCs w:val="24"/>
        </w:rPr>
        <w:t>no prazo de até 03 (três) dias úteis.</w:t>
      </w:r>
    </w:p>
    <w:p w14:paraId="6C0C4AD2"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p w14:paraId="2E9F46C9" w14:textId="77777777" w:rsidR="00C8028D" w:rsidRDefault="006B4656"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13. DO CONTRATO</w:t>
      </w:r>
    </w:p>
    <w:p w14:paraId="2F6B6776" w14:textId="77777777" w:rsidR="00CC3AEC" w:rsidRPr="00C8028D" w:rsidRDefault="00CC3AEC" w:rsidP="00C8028D">
      <w:pPr>
        <w:overflowPunct w:val="0"/>
        <w:autoSpaceDE w:val="0"/>
        <w:autoSpaceDN w:val="0"/>
        <w:adjustRightInd w:val="0"/>
        <w:jc w:val="both"/>
        <w:rPr>
          <w:rFonts w:ascii="Bookman Old Style" w:hAnsi="Bookman Old Style"/>
          <w:b/>
          <w:sz w:val="24"/>
          <w:szCs w:val="24"/>
        </w:rPr>
      </w:pPr>
    </w:p>
    <w:p w14:paraId="466CD68F" w14:textId="77777777" w:rsidR="006B4656" w:rsidRPr="00FB465B" w:rsidRDefault="00C8028D" w:rsidP="006B4656">
      <w:pPr>
        <w:jc w:val="both"/>
        <w:rPr>
          <w:rFonts w:ascii="Bookman Old Style" w:hAnsi="Bookman Old Style"/>
          <w:sz w:val="24"/>
          <w:szCs w:val="24"/>
          <w:lang w:val="pt-PT"/>
        </w:rPr>
      </w:pPr>
      <w:r w:rsidRPr="00C8028D">
        <w:rPr>
          <w:rFonts w:ascii="Bookman Old Style" w:hAnsi="Bookman Old Style"/>
          <w:b/>
          <w:sz w:val="24"/>
          <w:szCs w:val="24"/>
        </w:rPr>
        <w:t xml:space="preserve">13.1. </w:t>
      </w:r>
      <w:r w:rsidR="006B4656" w:rsidRPr="00FB465B">
        <w:rPr>
          <w:rFonts w:ascii="Bookman Old Style" w:hAnsi="Bookman Old Style"/>
          <w:sz w:val="24"/>
          <w:szCs w:val="24"/>
          <w:lang w:val="pt-PT"/>
        </w:rPr>
        <w:t>Homologada a licitação pela Autoridade competente, o adjudicatório será convocado para assinatura do Contrato no prazo de 24 horas.</w:t>
      </w:r>
      <w:r w:rsidR="006B4656">
        <w:rPr>
          <w:rFonts w:ascii="Bookman Old Style" w:hAnsi="Bookman Old Style"/>
          <w:sz w:val="24"/>
          <w:szCs w:val="24"/>
          <w:lang w:val="pt-PT"/>
        </w:rPr>
        <w:t xml:space="preserve"> </w:t>
      </w:r>
    </w:p>
    <w:p w14:paraId="58700ABB"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13.2. </w:t>
      </w:r>
      <w:r w:rsidRPr="00C8028D">
        <w:rPr>
          <w:rFonts w:ascii="Bookman Old Style" w:hAnsi="Bookman Old Style"/>
          <w:sz w:val="24"/>
          <w:szCs w:val="24"/>
        </w:rPr>
        <w:t>É facultado à Administração, quando a proponente vencedora não atender à convocação para assinat</w:t>
      </w:r>
      <w:r w:rsidR="006B4656">
        <w:rPr>
          <w:rFonts w:ascii="Bookman Old Style" w:hAnsi="Bookman Old Style"/>
          <w:sz w:val="24"/>
          <w:szCs w:val="24"/>
        </w:rPr>
        <w:t>ura do contrato</w:t>
      </w:r>
      <w:r w:rsidRPr="00C8028D">
        <w:rPr>
          <w:rFonts w:ascii="Bookman Old Style" w:hAnsi="Bookman Old Style"/>
          <w:sz w:val="24"/>
          <w:szCs w:val="24"/>
        </w:rPr>
        <w:t>, ou deixar de entregá-la no mesmo endereço onde ocorreu o pregão no prazo de 03 (três) dias úteis após tê-la recebido, nos termos deste edital, convocar outra licitante, desde que respeitada a ordem de classificação, para ass</w:t>
      </w:r>
      <w:r w:rsidR="006B4656">
        <w:rPr>
          <w:rFonts w:ascii="Bookman Old Style" w:hAnsi="Bookman Old Style"/>
          <w:sz w:val="24"/>
          <w:szCs w:val="24"/>
        </w:rPr>
        <w:t>inar o contrato</w:t>
      </w:r>
      <w:r w:rsidRPr="00C8028D">
        <w:rPr>
          <w:rFonts w:ascii="Bookman Old Style" w:hAnsi="Bookman Old Style"/>
          <w:sz w:val="24"/>
          <w:szCs w:val="24"/>
        </w:rPr>
        <w:t>, sem prejuízo das penalidades previstas em edital e das demais cominações legais ao faltoso.</w:t>
      </w:r>
    </w:p>
    <w:p w14:paraId="5D589F85" w14:textId="596E5952"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13.3. </w:t>
      </w:r>
      <w:r w:rsidRPr="00C8028D">
        <w:rPr>
          <w:rFonts w:ascii="Bookman Old Style" w:hAnsi="Bookman Old Style"/>
          <w:sz w:val="24"/>
          <w:szCs w:val="24"/>
        </w:rPr>
        <w:t>A convocação para assinat</w:t>
      </w:r>
      <w:r w:rsidR="006B4656">
        <w:rPr>
          <w:rFonts w:ascii="Bookman Old Style" w:hAnsi="Bookman Old Style"/>
          <w:sz w:val="24"/>
          <w:szCs w:val="24"/>
        </w:rPr>
        <w:t>ura do contrato</w:t>
      </w:r>
      <w:r w:rsidRPr="00C8028D">
        <w:rPr>
          <w:rFonts w:ascii="Bookman Old Style" w:hAnsi="Bookman Old Style"/>
          <w:sz w:val="24"/>
          <w:szCs w:val="24"/>
        </w:rPr>
        <w:t xml:space="preserve"> se fará através do e-mail que deverá ser informado na parte externa dos envelopes de preço “A” e de habilitação “B”, com reg</w:t>
      </w:r>
      <w:r w:rsidR="008E0016">
        <w:rPr>
          <w:rFonts w:ascii="Bookman Old Style" w:hAnsi="Bookman Old Style"/>
          <w:sz w:val="24"/>
          <w:szCs w:val="24"/>
        </w:rPr>
        <w:t>istro de recebimento, contendo o próprio contrato</w:t>
      </w:r>
      <w:r w:rsidRPr="00C8028D">
        <w:rPr>
          <w:rFonts w:ascii="Bookman Old Style" w:hAnsi="Bookman Old Style"/>
          <w:sz w:val="24"/>
          <w:szCs w:val="24"/>
        </w:rPr>
        <w:t xml:space="preserve"> como anexo. Os representantes legais das empresas que tiverem os preços registrados terão o prazo máximo de 03 (três) dias úteis para comparecerem ao Departamento de Licitações e Contratos da Prefei</w:t>
      </w:r>
      <w:r w:rsidR="008E0016">
        <w:rPr>
          <w:rFonts w:ascii="Bookman Old Style" w:hAnsi="Bookman Old Style"/>
          <w:sz w:val="24"/>
          <w:szCs w:val="24"/>
        </w:rPr>
        <w:t xml:space="preserve">tura de </w:t>
      </w:r>
      <w:r w:rsidR="006C2A72">
        <w:rPr>
          <w:rFonts w:ascii="Bookman Old Style" w:hAnsi="Bookman Old Style"/>
          <w:sz w:val="24"/>
          <w:szCs w:val="24"/>
        </w:rPr>
        <w:t>Romelândia</w:t>
      </w:r>
      <w:r w:rsidR="006B4656">
        <w:rPr>
          <w:rFonts w:ascii="Bookman Old Style" w:hAnsi="Bookman Old Style"/>
          <w:sz w:val="24"/>
          <w:szCs w:val="24"/>
        </w:rPr>
        <w:t xml:space="preserve"> para assinarem o contrato</w:t>
      </w:r>
      <w:r w:rsidRPr="00C8028D">
        <w:rPr>
          <w:rFonts w:ascii="Bookman Old Style" w:hAnsi="Bookman Old Style"/>
          <w:sz w:val="24"/>
          <w:szCs w:val="24"/>
        </w:rPr>
        <w:t>, o</w:t>
      </w:r>
      <w:r w:rsidR="006B4656">
        <w:rPr>
          <w:rFonts w:ascii="Bookman Old Style" w:hAnsi="Bookman Old Style"/>
          <w:sz w:val="24"/>
          <w:szCs w:val="24"/>
        </w:rPr>
        <w:t>u então, imprimir em três vias o contrato contido</w:t>
      </w:r>
      <w:r w:rsidRPr="00C8028D">
        <w:rPr>
          <w:rFonts w:ascii="Bookman Old Style" w:hAnsi="Bookman Old Style"/>
          <w:sz w:val="24"/>
          <w:szCs w:val="24"/>
        </w:rPr>
        <w:t xml:space="preserve"> no anexo do e-mail, assinar e entregar no mesmo endereço informado no preâmbulo do edital.</w:t>
      </w:r>
    </w:p>
    <w:p w14:paraId="2BEC8743"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008E0016">
        <w:rPr>
          <w:rFonts w:ascii="Bookman Old Style" w:hAnsi="Bookman Old Style"/>
          <w:sz w:val="24"/>
          <w:szCs w:val="24"/>
        </w:rPr>
        <w:t xml:space="preserve"> O fornecedor terá seu contrato</w:t>
      </w:r>
      <w:r w:rsidRPr="00C8028D">
        <w:rPr>
          <w:rFonts w:ascii="Bookman Old Style" w:hAnsi="Bookman Old Style"/>
          <w:sz w:val="24"/>
          <w:szCs w:val="24"/>
        </w:rPr>
        <w:t xml:space="preserve"> cancelado quando descumprir as condiç</w:t>
      </w:r>
      <w:r w:rsidR="006B4656">
        <w:rPr>
          <w:rFonts w:ascii="Bookman Old Style" w:hAnsi="Bookman Old Style"/>
          <w:sz w:val="24"/>
          <w:szCs w:val="24"/>
        </w:rPr>
        <w:t>ões do contrato</w:t>
      </w:r>
      <w:r w:rsidRPr="00C8028D">
        <w:rPr>
          <w:rFonts w:ascii="Bookman Old Style" w:hAnsi="Bookman Old Style"/>
          <w:sz w:val="24"/>
          <w:szCs w:val="24"/>
        </w:rPr>
        <w:t xml:space="preserve"> ou não reduzir o preço registrado quando esse se tornar superior àqueles praticados no mercado.</w:t>
      </w:r>
    </w:p>
    <w:p w14:paraId="2C0DD5EE" w14:textId="77777777" w:rsidR="008E0016"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006B4656">
        <w:rPr>
          <w:rFonts w:ascii="Bookman Old Style" w:hAnsi="Bookman Old Style"/>
          <w:sz w:val="24"/>
          <w:szCs w:val="24"/>
        </w:rPr>
        <w:t xml:space="preserve"> Durante a vigência do contrato</w:t>
      </w:r>
      <w:r w:rsidRPr="00C8028D">
        <w:rPr>
          <w:rFonts w:ascii="Bookman Old Style" w:hAnsi="Bookman Old Style"/>
          <w:sz w:val="24"/>
          <w:szCs w:val="24"/>
        </w:rPr>
        <w:t>, os preços serão fixos e irreajustáveis, exceto nas hipóteses devidamente comprovadas, de ocorrência de situação prevista na alínea “d” do inciso II do artigo 65 da Lei Federal nº 8666/1993 ou de redução dos preços praticados no mercado.</w:t>
      </w:r>
    </w:p>
    <w:p w14:paraId="29D4D4F8" w14:textId="77777777" w:rsidR="00C8028D" w:rsidRDefault="0017375E" w:rsidP="00C8028D">
      <w:pPr>
        <w:jc w:val="both"/>
        <w:rPr>
          <w:rFonts w:ascii="Bookman Old Style" w:hAnsi="Bookman Old Style"/>
          <w:b/>
          <w:sz w:val="24"/>
          <w:szCs w:val="24"/>
        </w:rPr>
      </w:pPr>
      <w:r>
        <w:rPr>
          <w:rFonts w:ascii="Bookman Old Style" w:hAnsi="Bookman Old Style"/>
          <w:b/>
          <w:sz w:val="24"/>
          <w:szCs w:val="24"/>
        </w:rPr>
        <w:t>14. DA AUTORIZAÇÃO DE FORNECIMENTO</w:t>
      </w:r>
    </w:p>
    <w:p w14:paraId="64FAE8D6" w14:textId="77777777" w:rsidR="00CC3AEC" w:rsidRPr="00C8028D" w:rsidRDefault="00CC3AEC" w:rsidP="00C8028D">
      <w:pPr>
        <w:jc w:val="both"/>
        <w:rPr>
          <w:rFonts w:ascii="Bookman Old Style" w:hAnsi="Bookman Old Style"/>
          <w:b/>
          <w:sz w:val="24"/>
          <w:szCs w:val="24"/>
        </w:rPr>
      </w:pPr>
    </w:p>
    <w:p w14:paraId="08C3432C" w14:textId="77777777" w:rsidR="004A17F9"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14.1.</w:t>
      </w:r>
      <w:r w:rsidR="004A17F9">
        <w:rPr>
          <w:rFonts w:ascii="Bookman Old Style" w:hAnsi="Bookman Old Style"/>
          <w:sz w:val="24"/>
          <w:szCs w:val="24"/>
        </w:rPr>
        <w:t xml:space="preserve"> Será emitida a autorização de fornecimento do objeto </w:t>
      </w:r>
      <w:proofErr w:type="gramStart"/>
      <w:r w:rsidR="004A17F9">
        <w:rPr>
          <w:rFonts w:ascii="Bookman Old Style" w:hAnsi="Bookman Old Style"/>
          <w:sz w:val="24"/>
          <w:szCs w:val="24"/>
        </w:rPr>
        <w:t xml:space="preserve">conforme </w:t>
      </w:r>
      <w:r w:rsidRPr="00C8028D">
        <w:rPr>
          <w:rFonts w:ascii="Bookman Old Style" w:hAnsi="Bookman Old Style"/>
          <w:sz w:val="24"/>
          <w:szCs w:val="24"/>
        </w:rPr>
        <w:t xml:space="preserve"> a</w:t>
      </w:r>
      <w:proofErr w:type="gramEnd"/>
      <w:r w:rsidRPr="00C8028D">
        <w:rPr>
          <w:rFonts w:ascii="Bookman Old Style" w:hAnsi="Bookman Old Style"/>
          <w:sz w:val="24"/>
          <w:szCs w:val="24"/>
        </w:rPr>
        <w:t xml:space="preserve"> Administração necessitar</w:t>
      </w:r>
      <w:r w:rsidR="004A17F9">
        <w:rPr>
          <w:rFonts w:ascii="Bookman Old Style" w:hAnsi="Bookman Old Style"/>
          <w:sz w:val="24"/>
          <w:szCs w:val="24"/>
        </w:rPr>
        <w:t xml:space="preserve"> sendo que a  deten</w:t>
      </w:r>
      <w:r w:rsidR="00B13027">
        <w:rPr>
          <w:rFonts w:ascii="Bookman Old Style" w:hAnsi="Bookman Old Style"/>
          <w:sz w:val="24"/>
          <w:szCs w:val="24"/>
        </w:rPr>
        <w:t>tora terá  o prazo de (5) dias ú</w:t>
      </w:r>
      <w:r w:rsidR="004A17F9">
        <w:rPr>
          <w:rFonts w:ascii="Bookman Old Style" w:hAnsi="Bookman Old Style"/>
          <w:sz w:val="24"/>
          <w:szCs w:val="24"/>
        </w:rPr>
        <w:t>teis para a entrega do objeto</w:t>
      </w:r>
      <w:r w:rsidR="00B13027">
        <w:rPr>
          <w:rFonts w:ascii="Bookman Old Style" w:hAnsi="Bookman Old Style"/>
          <w:sz w:val="24"/>
          <w:szCs w:val="24"/>
        </w:rPr>
        <w:t>.</w:t>
      </w:r>
    </w:p>
    <w:p w14:paraId="45F491E7" w14:textId="77777777"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14.2.</w:t>
      </w:r>
      <w:r w:rsidRPr="00C8028D">
        <w:rPr>
          <w:rFonts w:ascii="Bookman Old Style" w:hAnsi="Bookman Old Style"/>
          <w:sz w:val="24"/>
          <w:szCs w:val="24"/>
        </w:rPr>
        <w:t xml:space="preserve"> Constará na </w:t>
      </w:r>
      <w:r w:rsidR="0017375E">
        <w:rPr>
          <w:rFonts w:ascii="Bookman Old Style" w:hAnsi="Bookman Old Style"/>
          <w:sz w:val="24"/>
          <w:szCs w:val="24"/>
        </w:rPr>
        <w:t>autorização de fornecimento</w:t>
      </w:r>
      <w:r w:rsidRPr="00C8028D">
        <w:rPr>
          <w:rFonts w:ascii="Bookman Old Style" w:hAnsi="Bookman Old Style"/>
          <w:sz w:val="24"/>
          <w:szCs w:val="24"/>
        </w:rPr>
        <w:t xml:space="preserve"> o número do processo licitatório</w:t>
      </w:r>
      <w:r w:rsidR="00C30B98">
        <w:rPr>
          <w:rFonts w:ascii="Bookman Old Style" w:hAnsi="Bookman Old Style"/>
          <w:sz w:val="24"/>
          <w:szCs w:val="24"/>
        </w:rPr>
        <w:t xml:space="preserve"> e </w:t>
      </w:r>
      <w:r w:rsidR="004A17F9">
        <w:rPr>
          <w:rFonts w:ascii="Bookman Old Style" w:hAnsi="Bookman Old Style"/>
          <w:sz w:val="24"/>
          <w:szCs w:val="24"/>
        </w:rPr>
        <w:t>local da entrega</w:t>
      </w:r>
      <w:r w:rsidRPr="00C8028D">
        <w:rPr>
          <w:rFonts w:ascii="Bookman Old Style" w:hAnsi="Bookman Old Style"/>
          <w:sz w:val="24"/>
          <w:szCs w:val="24"/>
        </w:rPr>
        <w:t>.</w:t>
      </w:r>
    </w:p>
    <w:p w14:paraId="528E171F" w14:textId="77777777" w:rsidR="00C8028D" w:rsidRPr="00C8028D" w:rsidRDefault="00C8028D" w:rsidP="00C8028D">
      <w:pPr>
        <w:jc w:val="both"/>
        <w:rPr>
          <w:rFonts w:ascii="Bookman Old Style" w:hAnsi="Bookman Old Style"/>
          <w:sz w:val="24"/>
          <w:szCs w:val="24"/>
        </w:rPr>
      </w:pPr>
    </w:p>
    <w:p w14:paraId="3019CFB0" w14:textId="77777777" w:rsidR="00CC3AEC"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15. DA FORMA E CONDIÇÕES DE PAGAMENTO</w:t>
      </w:r>
    </w:p>
    <w:p w14:paraId="69415B17" w14:textId="77777777" w:rsidR="00D34578" w:rsidRPr="006E66C6" w:rsidRDefault="00C8028D" w:rsidP="00D34578">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15.1.</w:t>
      </w:r>
      <w:r w:rsidRPr="00C8028D">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r w:rsidR="0082148D">
        <w:rPr>
          <w:rFonts w:ascii="Bookman Old Style" w:hAnsi="Bookman Old Style"/>
          <w:sz w:val="24"/>
          <w:szCs w:val="24"/>
        </w:rPr>
        <w:t xml:space="preserve"> </w:t>
      </w:r>
      <w:r w:rsidR="00D34578" w:rsidRPr="006E66C6">
        <w:rPr>
          <w:rFonts w:ascii="Bookman Old Style" w:hAnsi="Bookman Old Style"/>
          <w:bCs/>
          <w:sz w:val="24"/>
          <w:szCs w:val="24"/>
        </w:rPr>
        <w:t xml:space="preserve">O pagamento dos fornecimentos efetuados será feito através de crédito em conta, no banco indicado pela Licitante, em até 10 dias após a entrega da APÓLICE e apresentação do BOLETO DE COBRANÇA, </w:t>
      </w:r>
      <w:r w:rsidR="00D34578" w:rsidRPr="006E66C6">
        <w:rPr>
          <w:rFonts w:ascii="Bookman Old Style" w:hAnsi="Bookman Old Style"/>
          <w:sz w:val="24"/>
          <w:szCs w:val="24"/>
        </w:rPr>
        <w:t>não acarretando qualquer acréscimo nos valores contratados.</w:t>
      </w:r>
    </w:p>
    <w:p w14:paraId="0B507E7D" w14:textId="77777777" w:rsidR="00D34578" w:rsidRPr="006E66C6" w:rsidRDefault="00D34578" w:rsidP="00D34578">
      <w:pPr>
        <w:overflowPunct w:val="0"/>
        <w:autoSpaceDE w:val="0"/>
        <w:autoSpaceDN w:val="0"/>
        <w:adjustRightInd w:val="0"/>
        <w:jc w:val="both"/>
        <w:rPr>
          <w:rFonts w:ascii="Bookman Old Style" w:hAnsi="Bookman Old Style"/>
          <w:bCs/>
          <w:sz w:val="24"/>
          <w:szCs w:val="24"/>
        </w:rPr>
      </w:pPr>
      <w:r w:rsidRPr="0082148D">
        <w:rPr>
          <w:rFonts w:ascii="Bookman Old Style" w:hAnsi="Bookman Old Style"/>
          <w:b/>
          <w:bCs/>
          <w:sz w:val="24"/>
          <w:szCs w:val="24"/>
        </w:rPr>
        <w:t>12.1.2</w:t>
      </w:r>
      <w:r w:rsidR="0082148D">
        <w:rPr>
          <w:rFonts w:ascii="Bookman Old Style" w:hAnsi="Bookman Old Style"/>
          <w:bCs/>
          <w:sz w:val="24"/>
          <w:szCs w:val="24"/>
        </w:rPr>
        <w:t>.</w:t>
      </w:r>
      <w:r w:rsidRPr="006E66C6">
        <w:rPr>
          <w:rFonts w:ascii="Bookman Old Style" w:hAnsi="Bookman Old Style"/>
          <w:sz w:val="24"/>
          <w:szCs w:val="24"/>
        </w:rPr>
        <w:t xml:space="preserve"> A APÓLICE deverá conter todas as COBERTURAS licitadas, conforme itens, objeto deste Edital, devidamente atestada pela Secretaria responsável, pela pessoa indicada como responsável pelo recebimento.</w:t>
      </w:r>
    </w:p>
    <w:p w14:paraId="2A1141ED" w14:textId="77777777" w:rsidR="00D34578" w:rsidRPr="006E66C6" w:rsidRDefault="00D34578" w:rsidP="00D34578">
      <w:pPr>
        <w:overflowPunct w:val="0"/>
        <w:autoSpaceDE w:val="0"/>
        <w:autoSpaceDN w:val="0"/>
        <w:adjustRightInd w:val="0"/>
        <w:jc w:val="both"/>
        <w:rPr>
          <w:rFonts w:ascii="Bookman Old Style" w:hAnsi="Bookman Old Style"/>
          <w:sz w:val="24"/>
          <w:szCs w:val="24"/>
        </w:rPr>
      </w:pPr>
      <w:r w:rsidRPr="0082148D">
        <w:rPr>
          <w:rFonts w:ascii="Bookman Old Style" w:hAnsi="Bookman Old Style"/>
          <w:b/>
          <w:sz w:val="24"/>
          <w:szCs w:val="24"/>
        </w:rPr>
        <w:t>12.1.</w:t>
      </w:r>
      <w:r w:rsidR="0082148D">
        <w:rPr>
          <w:rFonts w:ascii="Bookman Old Style" w:hAnsi="Bookman Old Style"/>
          <w:b/>
          <w:sz w:val="24"/>
          <w:szCs w:val="24"/>
        </w:rPr>
        <w:t>3.</w:t>
      </w:r>
      <w:r w:rsidRPr="006E66C6">
        <w:rPr>
          <w:rFonts w:ascii="Bookman Old Style" w:hAnsi="Bookman Old Style"/>
          <w:sz w:val="24"/>
          <w:szCs w:val="24"/>
        </w:rPr>
        <w:t xml:space="preserve"> Somente será efetuado pagamento quando a empresa contratada apresentar a APÓLICE e o BOLETO dos itens vencedores.</w:t>
      </w:r>
    </w:p>
    <w:p w14:paraId="731AE3A2" w14:textId="77777777" w:rsidR="00C8028D" w:rsidRPr="006E66C6" w:rsidRDefault="00C8028D" w:rsidP="00C8028D">
      <w:pPr>
        <w:overflowPunct w:val="0"/>
        <w:autoSpaceDE w:val="0"/>
        <w:autoSpaceDN w:val="0"/>
        <w:adjustRightInd w:val="0"/>
        <w:jc w:val="both"/>
        <w:rPr>
          <w:rFonts w:ascii="Bookman Old Style" w:hAnsi="Bookman Old Style"/>
          <w:sz w:val="24"/>
          <w:szCs w:val="24"/>
        </w:rPr>
      </w:pPr>
    </w:p>
    <w:p w14:paraId="699BA314" w14:textId="77777777" w:rsidR="00CC3AEC"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16. DAS CONDIÇÕES E PRAZOS DE FORNECIMENTO</w:t>
      </w:r>
    </w:p>
    <w:p w14:paraId="12CC1F65" w14:textId="77777777" w:rsidR="00D34578" w:rsidRPr="00C8028D" w:rsidRDefault="00D34578" w:rsidP="00C8028D">
      <w:pPr>
        <w:overflowPunct w:val="0"/>
        <w:autoSpaceDE w:val="0"/>
        <w:autoSpaceDN w:val="0"/>
        <w:adjustRightInd w:val="0"/>
        <w:jc w:val="both"/>
        <w:rPr>
          <w:rFonts w:ascii="Bookman Old Style" w:hAnsi="Bookman Old Style"/>
          <w:b/>
          <w:sz w:val="24"/>
          <w:szCs w:val="24"/>
        </w:rPr>
      </w:pPr>
    </w:p>
    <w:p w14:paraId="3BDD1319" w14:textId="77777777" w:rsidR="00D34578" w:rsidRPr="00D34578" w:rsidRDefault="00D34578" w:rsidP="00D34578">
      <w:pPr>
        <w:overflowPunct w:val="0"/>
        <w:autoSpaceDE w:val="0"/>
        <w:autoSpaceDN w:val="0"/>
        <w:adjustRightInd w:val="0"/>
        <w:jc w:val="both"/>
        <w:rPr>
          <w:rFonts w:ascii="Bookman Old Style" w:hAnsi="Bookman Old Style"/>
          <w:sz w:val="24"/>
          <w:szCs w:val="24"/>
        </w:rPr>
      </w:pPr>
      <w:r w:rsidRPr="0082148D">
        <w:rPr>
          <w:rFonts w:ascii="Bookman Old Style" w:hAnsi="Bookman Old Style"/>
          <w:b/>
          <w:bCs/>
          <w:sz w:val="24"/>
          <w:szCs w:val="24"/>
        </w:rPr>
        <w:t>16.1</w:t>
      </w:r>
      <w:r w:rsidRPr="00D34578">
        <w:rPr>
          <w:rFonts w:ascii="Bookman Old Style" w:hAnsi="Bookman Old Style"/>
          <w:sz w:val="24"/>
          <w:szCs w:val="24"/>
        </w:rPr>
        <w:t xml:space="preserve"> – A secretaria responsável irá solicitar ao vencedor, conforme homologação a apresentação da APÓLICE DE SEGURO contratada, do veículo solicitado.</w:t>
      </w:r>
    </w:p>
    <w:p w14:paraId="2B3282C5" w14:textId="77777777" w:rsidR="00D34578" w:rsidRPr="00D34578" w:rsidRDefault="00D34578" w:rsidP="00D34578">
      <w:pPr>
        <w:overflowPunct w:val="0"/>
        <w:autoSpaceDE w:val="0"/>
        <w:autoSpaceDN w:val="0"/>
        <w:adjustRightInd w:val="0"/>
        <w:jc w:val="both"/>
        <w:rPr>
          <w:rFonts w:ascii="Bookman Old Style" w:hAnsi="Bookman Old Style"/>
          <w:sz w:val="24"/>
          <w:szCs w:val="24"/>
        </w:rPr>
      </w:pPr>
      <w:r w:rsidRPr="0082148D">
        <w:rPr>
          <w:rFonts w:ascii="Bookman Old Style" w:hAnsi="Bookman Old Style"/>
          <w:b/>
          <w:sz w:val="24"/>
          <w:szCs w:val="24"/>
        </w:rPr>
        <w:t>16.2</w:t>
      </w:r>
      <w:r w:rsidRPr="00D34578">
        <w:rPr>
          <w:rFonts w:ascii="Bookman Old Style" w:hAnsi="Bookman Old Style"/>
          <w:sz w:val="24"/>
          <w:szCs w:val="24"/>
        </w:rPr>
        <w:t xml:space="preserve"> – A APÓLICE DE SEGURO deverá ser entregue ao responsável do Município no prazo máximo de </w:t>
      </w:r>
      <w:r>
        <w:rPr>
          <w:rFonts w:ascii="Bookman Old Style" w:hAnsi="Bookman Old Style"/>
          <w:sz w:val="24"/>
          <w:szCs w:val="24"/>
        </w:rPr>
        <w:t>2</w:t>
      </w:r>
      <w:r w:rsidRPr="00D34578">
        <w:rPr>
          <w:rFonts w:ascii="Bookman Old Style" w:hAnsi="Bookman Old Style"/>
          <w:sz w:val="24"/>
          <w:szCs w:val="24"/>
        </w:rPr>
        <w:t>0 dias consecutivos após a solicitação feita pela Secretaria.</w:t>
      </w:r>
    </w:p>
    <w:p w14:paraId="4BCF8D7E" w14:textId="77777777" w:rsidR="00D34578" w:rsidRPr="00D34578" w:rsidRDefault="00D34578" w:rsidP="00D34578">
      <w:pPr>
        <w:overflowPunct w:val="0"/>
        <w:autoSpaceDE w:val="0"/>
        <w:autoSpaceDN w:val="0"/>
        <w:adjustRightInd w:val="0"/>
        <w:jc w:val="both"/>
        <w:rPr>
          <w:rFonts w:ascii="Bookman Old Style" w:hAnsi="Bookman Old Style"/>
          <w:sz w:val="24"/>
          <w:szCs w:val="24"/>
        </w:rPr>
      </w:pPr>
      <w:r w:rsidRPr="0082148D">
        <w:rPr>
          <w:rFonts w:ascii="Bookman Old Style" w:hAnsi="Bookman Old Style"/>
          <w:b/>
          <w:sz w:val="24"/>
          <w:szCs w:val="24"/>
        </w:rPr>
        <w:t>16.3</w:t>
      </w:r>
      <w:r w:rsidRPr="00D34578">
        <w:rPr>
          <w:rFonts w:ascii="Bookman Old Style" w:hAnsi="Bookman Old Style"/>
          <w:sz w:val="24"/>
          <w:szCs w:val="24"/>
        </w:rPr>
        <w:t xml:space="preserve"> -</w:t>
      </w:r>
      <w:r w:rsidR="00B13027">
        <w:rPr>
          <w:rFonts w:ascii="Bookman Old Style" w:hAnsi="Bookman Old Style"/>
          <w:sz w:val="24"/>
          <w:szCs w:val="24"/>
        </w:rPr>
        <w:t xml:space="preserve"> </w:t>
      </w:r>
      <w:r w:rsidRPr="00D34578">
        <w:rPr>
          <w:rFonts w:ascii="Bookman Old Style" w:hAnsi="Bookman Old Style"/>
          <w:sz w:val="24"/>
          <w:szCs w:val="24"/>
        </w:rPr>
        <w:t>A APÓLICE DE SEGURO deverá ser apresentada com MARCAÇÃO/IDENTIFICAÇÃO de todas as COBERTURAS EXIGIDAS em cada item.</w:t>
      </w:r>
    </w:p>
    <w:p w14:paraId="7473F103" w14:textId="77777777" w:rsidR="00D34578" w:rsidRPr="00D34578" w:rsidRDefault="00D34578" w:rsidP="00D34578">
      <w:pPr>
        <w:overflowPunct w:val="0"/>
        <w:autoSpaceDE w:val="0"/>
        <w:autoSpaceDN w:val="0"/>
        <w:adjustRightInd w:val="0"/>
        <w:jc w:val="both"/>
        <w:rPr>
          <w:rFonts w:ascii="Bookman Old Style" w:hAnsi="Bookman Old Style"/>
          <w:sz w:val="24"/>
          <w:szCs w:val="24"/>
        </w:rPr>
      </w:pPr>
      <w:r w:rsidRPr="0082148D">
        <w:rPr>
          <w:rFonts w:ascii="Bookman Old Style" w:hAnsi="Bookman Old Style"/>
          <w:b/>
          <w:sz w:val="24"/>
          <w:szCs w:val="24"/>
        </w:rPr>
        <w:t>16.4</w:t>
      </w:r>
      <w:r w:rsidRPr="00D34578">
        <w:rPr>
          <w:rFonts w:ascii="Bookman Old Style" w:hAnsi="Bookman Old Style"/>
          <w:sz w:val="24"/>
          <w:szCs w:val="24"/>
        </w:rPr>
        <w:t xml:space="preserve"> – A proponente vencedora terá o PRAZO DE 48 HORAS após homologação, para apresentar documento comprovando a cobertura dos veículos licitados. Sendo obrigatório apresentar a apóli</w:t>
      </w:r>
      <w:r>
        <w:rPr>
          <w:rFonts w:ascii="Bookman Old Style" w:hAnsi="Bookman Old Style"/>
          <w:sz w:val="24"/>
          <w:szCs w:val="24"/>
        </w:rPr>
        <w:t>ce no prazo constante no item 16</w:t>
      </w:r>
      <w:r w:rsidRPr="00D34578">
        <w:rPr>
          <w:rFonts w:ascii="Bookman Old Style" w:hAnsi="Bookman Old Style"/>
          <w:sz w:val="24"/>
          <w:szCs w:val="24"/>
        </w:rPr>
        <w:t>.2.</w:t>
      </w:r>
    </w:p>
    <w:p w14:paraId="1EF202EB" w14:textId="77777777" w:rsidR="00D34578" w:rsidRPr="00D34578" w:rsidRDefault="00D34578" w:rsidP="00D34578">
      <w:pPr>
        <w:overflowPunct w:val="0"/>
        <w:autoSpaceDE w:val="0"/>
        <w:autoSpaceDN w:val="0"/>
        <w:adjustRightInd w:val="0"/>
        <w:jc w:val="both"/>
        <w:rPr>
          <w:rFonts w:ascii="Bookman Old Style" w:hAnsi="Bookman Old Style"/>
          <w:sz w:val="24"/>
          <w:szCs w:val="24"/>
        </w:rPr>
      </w:pPr>
      <w:r w:rsidRPr="0082148D">
        <w:rPr>
          <w:rFonts w:ascii="Bookman Old Style" w:hAnsi="Bookman Old Style"/>
          <w:b/>
          <w:sz w:val="24"/>
          <w:szCs w:val="24"/>
        </w:rPr>
        <w:t>16.5</w:t>
      </w:r>
      <w:r w:rsidRPr="00D34578">
        <w:rPr>
          <w:rFonts w:ascii="Bookman Old Style" w:hAnsi="Bookman Old Style"/>
          <w:sz w:val="24"/>
          <w:szCs w:val="24"/>
        </w:rPr>
        <w:t xml:space="preserve"> – O proponente vencedor deverá:</w:t>
      </w:r>
    </w:p>
    <w:p w14:paraId="4566AA8B" w14:textId="77777777" w:rsidR="00D34578" w:rsidRPr="00D34578" w:rsidRDefault="00D34578" w:rsidP="00D34578">
      <w:pPr>
        <w:overflowPunct w:val="0"/>
        <w:autoSpaceDE w:val="0"/>
        <w:autoSpaceDN w:val="0"/>
        <w:adjustRightInd w:val="0"/>
        <w:jc w:val="both"/>
        <w:rPr>
          <w:rFonts w:ascii="Bookman Old Style" w:hAnsi="Bookman Old Style"/>
          <w:sz w:val="24"/>
          <w:szCs w:val="24"/>
        </w:rPr>
      </w:pPr>
      <w:r w:rsidRPr="00D34578">
        <w:rPr>
          <w:rFonts w:ascii="Bookman Old Style" w:hAnsi="Bookman Old Style"/>
          <w:sz w:val="24"/>
          <w:szCs w:val="24"/>
        </w:rPr>
        <w:t>a) fazer a coleta de dados dos veículos no município por meio de corretor ou outro designado;</w:t>
      </w:r>
    </w:p>
    <w:p w14:paraId="0EA960AE" w14:textId="77777777" w:rsidR="00D34578" w:rsidRPr="00D34578" w:rsidRDefault="00D34578" w:rsidP="00D34578">
      <w:pPr>
        <w:overflowPunct w:val="0"/>
        <w:autoSpaceDE w:val="0"/>
        <w:autoSpaceDN w:val="0"/>
        <w:adjustRightInd w:val="0"/>
        <w:jc w:val="both"/>
        <w:rPr>
          <w:rFonts w:ascii="Bookman Old Style" w:hAnsi="Bookman Old Style"/>
          <w:sz w:val="24"/>
          <w:szCs w:val="24"/>
        </w:rPr>
      </w:pPr>
      <w:r w:rsidRPr="00D34578">
        <w:rPr>
          <w:rFonts w:ascii="Bookman Old Style" w:hAnsi="Bookman Old Style"/>
          <w:sz w:val="24"/>
          <w:szCs w:val="24"/>
        </w:rPr>
        <w:t>b) fazer a vistoria necessária por meio de corretor ou outro responsável habilitado.</w:t>
      </w:r>
    </w:p>
    <w:p w14:paraId="12EE9FF2"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p>
    <w:p w14:paraId="677ACB3F" w14:textId="77777777" w:rsidR="00CC3AEC"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17. DO LOCAL DE FORNECIMENTO</w:t>
      </w:r>
    </w:p>
    <w:p w14:paraId="6CD422E6" w14:textId="77777777"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17.1.</w:t>
      </w:r>
      <w:r w:rsidR="00090310">
        <w:rPr>
          <w:rFonts w:ascii="Bookman Old Style" w:hAnsi="Bookman Old Style"/>
          <w:sz w:val="24"/>
          <w:szCs w:val="24"/>
        </w:rPr>
        <w:t xml:space="preserve"> </w:t>
      </w:r>
      <w:r w:rsidR="000464D9">
        <w:rPr>
          <w:rFonts w:ascii="Bookman Old Style" w:hAnsi="Bookman Old Style"/>
          <w:sz w:val="24"/>
          <w:szCs w:val="24"/>
        </w:rPr>
        <w:t>O objeto deverá ser entregue</w:t>
      </w:r>
      <w:r w:rsidR="00D34578">
        <w:rPr>
          <w:rFonts w:ascii="Bookman Old Style" w:hAnsi="Bookman Old Style"/>
          <w:sz w:val="24"/>
          <w:szCs w:val="24"/>
        </w:rPr>
        <w:t xml:space="preserve"> conforme descrito no item (16.2</w:t>
      </w:r>
      <w:r w:rsidR="000464D9">
        <w:rPr>
          <w:rFonts w:ascii="Bookman Old Style" w:hAnsi="Bookman Old Style"/>
          <w:sz w:val="24"/>
          <w:szCs w:val="24"/>
        </w:rPr>
        <w:t>).</w:t>
      </w:r>
    </w:p>
    <w:p w14:paraId="214BCACA" w14:textId="77777777" w:rsidR="000464D9" w:rsidRPr="00C8028D" w:rsidRDefault="000464D9" w:rsidP="00C8028D">
      <w:pPr>
        <w:overflowPunct w:val="0"/>
        <w:autoSpaceDE w:val="0"/>
        <w:autoSpaceDN w:val="0"/>
        <w:adjustRightInd w:val="0"/>
        <w:jc w:val="both"/>
        <w:rPr>
          <w:rFonts w:ascii="Bookman Old Style" w:hAnsi="Bookman Old Style"/>
          <w:b/>
          <w:bCs/>
          <w:sz w:val="24"/>
          <w:szCs w:val="24"/>
        </w:rPr>
      </w:pPr>
    </w:p>
    <w:p w14:paraId="73AF7D53" w14:textId="77777777" w:rsidR="00CC3AEC"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18. DAS PENALIDADES</w:t>
      </w:r>
    </w:p>
    <w:p w14:paraId="2E67C01B"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18.1.</w:t>
      </w:r>
      <w:r w:rsidRPr="00C8028D">
        <w:rPr>
          <w:rFonts w:ascii="Bookman Old Style" w:hAnsi="Bookman Old Style"/>
          <w:sz w:val="24"/>
          <w:szCs w:val="24"/>
        </w:rPr>
        <w:t xml:space="preserve"> A recusa imotivad</w:t>
      </w:r>
      <w:r w:rsidR="006B4656">
        <w:rPr>
          <w:rFonts w:ascii="Bookman Old Style" w:hAnsi="Bookman Old Style"/>
          <w:sz w:val="24"/>
          <w:szCs w:val="24"/>
        </w:rPr>
        <w:t>a do adjudicatário em assinar o contrato</w:t>
      </w:r>
      <w:r w:rsidRPr="00C8028D">
        <w:rPr>
          <w:rFonts w:ascii="Bookman Old Style" w:hAnsi="Bookman Old Style"/>
          <w:sz w:val="24"/>
          <w:szCs w:val="24"/>
        </w:rPr>
        <w:t>, ou outro documento relativo a este processo, no prazo assinalado neste edital, sujeitá-lo-á à multa de 20% (vinte por cento) sobre o valor to</w:t>
      </w:r>
      <w:r w:rsidR="006B4656">
        <w:rPr>
          <w:rFonts w:ascii="Bookman Old Style" w:hAnsi="Bookman Old Style"/>
          <w:sz w:val="24"/>
          <w:szCs w:val="24"/>
        </w:rPr>
        <w:t>tal do contrato</w:t>
      </w:r>
      <w:r w:rsidRPr="00C8028D">
        <w:rPr>
          <w:rFonts w:ascii="Bookman Old Style" w:hAnsi="Bookman Old Style"/>
          <w:sz w:val="24"/>
          <w:szCs w:val="24"/>
        </w:rPr>
        <w:t>, contada a partir do primeiro dia útil após ter expirado o prazo que teria para assiná-la.</w:t>
      </w:r>
    </w:p>
    <w:p w14:paraId="5D419576"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18.2.</w:t>
      </w:r>
      <w:r w:rsidRPr="00C8028D">
        <w:rPr>
          <w:rFonts w:ascii="Bookman Old Style" w:hAnsi="Bookman Old Style"/>
          <w:sz w:val="24"/>
          <w:szCs w:val="24"/>
        </w:rPr>
        <w:t xml:space="preserve"> Entende-se por valor to</w:t>
      </w:r>
      <w:r w:rsidR="006B4656">
        <w:rPr>
          <w:rFonts w:ascii="Bookman Old Style" w:hAnsi="Bookman Old Style"/>
          <w:sz w:val="24"/>
          <w:szCs w:val="24"/>
        </w:rPr>
        <w:t>tal do contrato</w:t>
      </w:r>
      <w:r w:rsidRPr="00C8028D">
        <w:rPr>
          <w:rFonts w:ascii="Bookman Old Style" w:hAnsi="Bookman Old Style"/>
          <w:sz w:val="24"/>
          <w:szCs w:val="24"/>
        </w:rPr>
        <w:t xml:space="preserve"> o montante dos preços totais finais oferecidos pela licitante após a etapa de lances, considerando os itens do objeto que lhe tenham sido adjudicados.</w:t>
      </w:r>
    </w:p>
    <w:p w14:paraId="380FBEE9"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18.3.</w:t>
      </w:r>
      <w:r w:rsidRPr="00C8028D">
        <w:rPr>
          <w:rFonts w:ascii="Bookman Old Style" w:hAnsi="Bookman Old Style"/>
          <w:sz w:val="24"/>
          <w:szCs w:val="24"/>
        </w:rPr>
        <w:t xml:space="preserve"> A penalida</w:t>
      </w:r>
      <w:r w:rsidR="00CD4881">
        <w:rPr>
          <w:rFonts w:ascii="Bookman Old Style" w:hAnsi="Bookman Old Style"/>
          <w:sz w:val="24"/>
          <w:szCs w:val="24"/>
        </w:rPr>
        <w:t>de de multa, prevista no item 18</w:t>
      </w:r>
      <w:r w:rsidRPr="00C8028D">
        <w:rPr>
          <w:rFonts w:ascii="Bookman Old Style" w:hAnsi="Bookman Old Style"/>
          <w:sz w:val="24"/>
          <w:szCs w:val="24"/>
        </w:rPr>
        <w:t>.1 deste edital, poderá ser aplicada cumulativamente com as penalidades dispostas na Lei nº 10.520/2002, conforme o art. 7, do mesmo diploma legal.</w:t>
      </w:r>
    </w:p>
    <w:p w14:paraId="4F1BD1D3"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18.4.</w:t>
      </w:r>
      <w:r w:rsidRPr="00C8028D">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14:paraId="794D7C0B"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w:t>
      </w:r>
      <w:r w:rsidRPr="00C8028D">
        <w:rPr>
          <w:rFonts w:ascii="Bookman Old Style" w:hAnsi="Bookman Old Style"/>
          <w:sz w:val="24"/>
          <w:szCs w:val="24"/>
        </w:rPr>
        <w:t xml:space="preserve"> Sem prejuízo das sanções previstas nos artigos. 86 e 87 da Lei 8.666/1993, a empresa </w:t>
      </w:r>
      <w:r w:rsidR="00FA0848">
        <w:rPr>
          <w:rFonts w:ascii="Bookman Old Style" w:hAnsi="Bookman Old Style"/>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14:paraId="2C9C9D85"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18.5.1.</w:t>
      </w:r>
      <w:r w:rsidRPr="00C8028D">
        <w:rPr>
          <w:rFonts w:ascii="Bookman Old Style" w:hAnsi="Bookman Old Style"/>
          <w:sz w:val="24"/>
          <w:szCs w:val="24"/>
        </w:rPr>
        <w:t xml:space="preserve"> Pelo atraso injustificado na execução do </w:t>
      </w:r>
      <w:r w:rsidR="00FA0848">
        <w:rPr>
          <w:rFonts w:ascii="Bookman Old Style" w:hAnsi="Bookman Old Style"/>
          <w:sz w:val="24"/>
          <w:szCs w:val="24"/>
        </w:rPr>
        <w:t>contrato, sujeita-se a CONTRATADA</w:t>
      </w:r>
      <w:r w:rsidRPr="00C8028D">
        <w:rPr>
          <w:rFonts w:ascii="Bookman Old Style" w:hAnsi="Bookman Old Style"/>
          <w:sz w:val="24"/>
          <w:szCs w:val="24"/>
        </w:rPr>
        <w:t xml:space="preserve"> à penalidade de multa de 0,033% sobre o valor total da obrigação não cumprida por dia de atraso, limitada ao total de 20%.</w:t>
      </w:r>
    </w:p>
    <w:p w14:paraId="0F53C3F9"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18.5.2.</w:t>
      </w:r>
      <w:r w:rsidRPr="00C8028D">
        <w:rPr>
          <w:rFonts w:ascii="Bookman Old Style" w:hAnsi="Bookman Old Style"/>
          <w:sz w:val="24"/>
          <w:szCs w:val="24"/>
        </w:rPr>
        <w:t xml:space="preserve"> Pela inexecução total ou pa</w:t>
      </w:r>
      <w:r w:rsidR="009A5136">
        <w:rPr>
          <w:rFonts w:ascii="Bookman Old Style" w:hAnsi="Bookman Old Style"/>
          <w:sz w:val="24"/>
          <w:szCs w:val="24"/>
        </w:rPr>
        <w:t>rcial do contrato</w:t>
      </w:r>
      <w:r w:rsidRPr="00C8028D">
        <w:rPr>
          <w:rFonts w:ascii="Bookman Old Style" w:hAnsi="Bookman Old Style"/>
          <w:sz w:val="24"/>
          <w:szCs w:val="24"/>
        </w:rPr>
        <w:t xml:space="preserve">, </w:t>
      </w:r>
      <w:r w:rsidR="00FA0848">
        <w:rPr>
          <w:rFonts w:ascii="Bookman Old Style" w:hAnsi="Bookman Old Style"/>
          <w:sz w:val="24"/>
          <w:szCs w:val="24"/>
        </w:rPr>
        <w:t>poderá ser aplicado à CONTRATADA</w:t>
      </w:r>
      <w:r w:rsidRPr="00C8028D">
        <w:rPr>
          <w:rFonts w:ascii="Bookman Old Style" w:hAnsi="Bookman Old Style"/>
          <w:sz w:val="24"/>
          <w:szCs w:val="24"/>
        </w:rPr>
        <w:t xml:space="preserve"> as sanções previstas no artigo 7º da Lei Federal nº 10.520/2002 e Lei Federal 8.666/1999, multa de 20% (vinte por cento), calculada sobre o va</w:t>
      </w:r>
      <w:r w:rsidR="009A5136">
        <w:rPr>
          <w:rFonts w:ascii="Bookman Old Style" w:hAnsi="Bookman Old Style"/>
          <w:sz w:val="24"/>
          <w:szCs w:val="24"/>
        </w:rPr>
        <w:t>lor do contrato</w:t>
      </w:r>
      <w:r w:rsidRPr="00C8028D">
        <w:rPr>
          <w:rFonts w:ascii="Bookman Old Style" w:hAnsi="Bookman Old Style"/>
          <w:sz w:val="24"/>
          <w:szCs w:val="24"/>
        </w:rPr>
        <w:t xml:space="preserve"> ou da parte não cumprida.</w:t>
      </w:r>
    </w:p>
    <w:p w14:paraId="1B91D3F8"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14:paraId="447D8086"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18.6.</w:t>
      </w:r>
      <w:r w:rsidRPr="00C8028D">
        <w:rPr>
          <w:rFonts w:ascii="Bookman Old Style" w:hAnsi="Bookman Old Style"/>
          <w:sz w:val="24"/>
          <w:szCs w:val="24"/>
        </w:rPr>
        <w:t xml:space="preserve"> O valor a servir de base para o cálculo das </w:t>
      </w:r>
      <w:r w:rsidR="00A44807">
        <w:rPr>
          <w:rFonts w:ascii="Bookman Old Style" w:hAnsi="Bookman Old Style"/>
          <w:sz w:val="24"/>
          <w:szCs w:val="24"/>
        </w:rPr>
        <w:t>multas referidas nos subitens 18.5.1 e 18</w:t>
      </w:r>
      <w:r w:rsidRPr="00C8028D">
        <w:rPr>
          <w:rFonts w:ascii="Bookman Old Style" w:hAnsi="Bookman Old Style"/>
          <w:sz w:val="24"/>
          <w:szCs w:val="24"/>
        </w:rPr>
        <w:t>.5</w:t>
      </w:r>
      <w:r w:rsidR="009A5136">
        <w:rPr>
          <w:rFonts w:ascii="Bookman Old Style" w:hAnsi="Bookman Old Style"/>
          <w:sz w:val="24"/>
          <w:szCs w:val="24"/>
        </w:rPr>
        <w:t>.2 será o valor inicial do contrato</w:t>
      </w:r>
      <w:r w:rsidRPr="00C8028D">
        <w:rPr>
          <w:rFonts w:ascii="Bookman Old Style" w:hAnsi="Bookman Old Style"/>
          <w:sz w:val="24"/>
          <w:szCs w:val="24"/>
        </w:rPr>
        <w:t>.</w:t>
      </w:r>
    </w:p>
    <w:p w14:paraId="1DB86DB2"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18.7.</w:t>
      </w:r>
      <w:r w:rsidRPr="00C8028D">
        <w:rPr>
          <w:rFonts w:ascii="Bookman Old Style" w:hAnsi="Bookman Old Style"/>
          <w:sz w:val="24"/>
          <w:szCs w:val="24"/>
        </w:rPr>
        <w:t xml:space="preserve"> As multas aqui previstas não têm caráter compensat</w:t>
      </w:r>
      <w:r w:rsidR="00A44807">
        <w:rPr>
          <w:rFonts w:ascii="Bookman Old Style" w:hAnsi="Bookman Old Style"/>
          <w:sz w:val="24"/>
          <w:szCs w:val="24"/>
        </w:rPr>
        <w:t xml:space="preserve">ório, porém moratório e, </w:t>
      </w:r>
      <w:proofErr w:type="spellStart"/>
      <w:r w:rsidR="00A44807">
        <w:rPr>
          <w:rFonts w:ascii="Bookman Old Style" w:hAnsi="Bookman Old Style"/>
          <w:sz w:val="24"/>
          <w:szCs w:val="24"/>
        </w:rPr>
        <w:t>conseqü</w:t>
      </w:r>
      <w:r w:rsidRPr="00C8028D">
        <w:rPr>
          <w:rFonts w:ascii="Bookman Old Style" w:hAnsi="Bookman Old Style"/>
          <w:sz w:val="24"/>
          <w:szCs w:val="24"/>
        </w:rPr>
        <w:t>entemente</w:t>
      </w:r>
      <w:proofErr w:type="spellEnd"/>
      <w:r w:rsidRPr="00C8028D">
        <w:rPr>
          <w:rFonts w:ascii="Bookman Old Style" w:hAnsi="Bookman Old Style"/>
          <w:sz w:val="24"/>
          <w:szCs w:val="24"/>
        </w:rPr>
        <w:t xml:space="preserve">, o pagamento delas não exime a empresa </w:t>
      </w:r>
      <w:r w:rsidR="00A06455">
        <w:rPr>
          <w:rFonts w:ascii="Bookman Old Style" w:hAnsi="Bookman Old Style"/>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14:paraId="47551769"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w:t>
      </w:r>
      <w:r w:rsidRPr="00C8028D">
        <w:rPr>
          <w:rFonts w:ascii="Bookman Old Style" w:hAnsi="Bookman Old Style"/>
          <w:sz w:val="24"/>
          <w:szCs w:val="24"/>
        </w:rPr>
        <w:t xml:space="preserve"> Sem prejuízo das penalidades de multa, fica a </w:t>
      </w:r>
      <w:r w:rsidR="00A06455">
        <w:rPr>
          <w:rFonts w:ascii="Bookman Old Style" w:hAnsi="Bookman Old Style"/>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14:paraId="266FF781"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14:paraId="3076D9F8"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14:paraId="5A94CB38"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18.9.</w:t>
      </w:r>
      <w:r w:rsidRPr="00C8028D">
        <w:rPr>
          <w:rFonts w:ascii="Bookman Old Style" w:hAnsi="Bookman Old Style"/>
          <w:sz w:val="24"/>
          <w:szCs w:val="24"/>
        </w:rPr>
        <w:t xml:space="preserve"> Estará suj</w:t>
      </w:r>
      <w:r w:rsidR="00A06455">
        <w:rPr>
          <w:rFonts w:ascii="Bookman Old Style" w:hAnsi="Bookman Old Style"/>
          <w:sz w:val="24"/>
          <w:szCs w:val="24"/>
        </w:rPr>
        <w:t>eita às penalidades a contratada</w:t>
      </w:r>
      <w:r w:rsidRPr="00C8028D">
        <w:rPr>
          <w:rFonts w:ascii="Bookman Old Style" w:hAnsi="Bookman Old Style"/>
          <w:sz w:val="24"/>
          <w:szCs w:val="24"/>
        </w:rPr>
        <w:t xml:space="preserve"> que deixar de atender às condições e prazos de fornecimento estabelecidos neste edital e seus anexos.</w:t>
      </w:r>
    </w:p>
    <w:p w14:paraId="1945122A"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p w14:paraId="09D6A18A" w14:textId="77777777" w:rsidR="00CC3AEC"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19. DA GARANTIA CONTRATUAL</w:t>
      </w:r>
    </w:p>
    <w:p w14:paraId="09FFDB2A"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19.1.</w:t>
      </w:r>
      <w:r w:rsidRPr="00C8028D">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14:paraId="37879E4B"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p>
    <w:p w14:paraId="68D07A63" w14:textId="77777777" w:rsidR="00CC3AEC"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20. DO CANCELAME</w:t>
      </w:r>
      <w:r w:rsidR="009A5136">
        <w:rPr>
          <w:rFonts w:ascii="Bookman Old Style" w:hAnsi="Bookman Old Style"/>
          <w:b/>
          <w:bCs/>
          <w:sz w:val="24"/>
          <w:szCs w:val="24"/>
        </w:rPr>
        <w:t>NTO DO CONTRATO</w:t>
      </w:r>
    </w:p>
    <w:p w14:paraId="20F40B52"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w:t>
      </w:r>
      <w:r w:rsidR="009A5136">
        <w:rPr>
          <w:rFonts w:ascii="Bookman Old Style" w:hAnsi="Bookman Old Style"/>
          <w:bCs/>
          <w:sz w:val="24"/>
          <w:szCs w:val="24"/>
        </w:rPr>
        <w:t>. O contrato poderá ser cancelado</w:t>
      </w:r>
      <w:r w:rsidRPr="00C8028D">
        <w:rPr>
          <w:rFonts w:ascii="Bookman Old Style" w:hAnsi="Bookman Old Style"/>
          <w:bCs/>
          <w:sz w:val="24"/>
          <w:szCs w:val="24"/>
        </w:rPr>
        <w:t xml:space="preserve"> pela Administração:</w:t>
      </w:r>
    </w:p>
    <w:p w14:paraId="4D631D15"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w:t>
      </w:r>
      <w:r w:rsidRPr="00C8028D">
        <w:rPr>
          <w:rFonts w:ascii="Bookman Old Style" w:hAnsi="Bookman Old Style"/>
          <w:bCs/>
          <w:sz w:val="24"/>
          <w:szCs w:val="24"/>
        </w:rPr>
        <w:t>. Automaticamente:</w:t>
      </w:r>
    </w:p>
    <w:p w14:paraId="6E5F95BA"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20.1.1.1</w:t>
      </w:r>
      <w:r w:rsidRPr="00C8028D">
        <w:rPr>
          <w:rFonts w:ascii="Bookman Old Style" w:hAnsi="Bookman Old Style"/>
          <w:bCs/>
          <w:sz w:val="24"/>
          <w:szCs w:val="24"/>
        </w:rPr>
        <w:t>. Por decurso do prazo de vigência;</w:t>
      </w:r>
    </w:p>
    <w:p w14:paraId="63FFFE60"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20.1.1.2.</w:t>
      </w:r>
      <w:r w:rsidRPr="00C8028D">
        <w:rPr>
          <w:rFonts w:ascii="Bookman Old Style" w:hAnsi="Bookman Old Style"/>
          <w:bCs/>
          <w:sz w:val="24"/>
          <w:szCs w:val="24"/>
        </w:rPr>
        <w:t xml:space="preserve"> Quando não restarem fornecedores registrados;</w:t>
      </w:r>
    </w:p>
    <w:p w14:paraId="6ECE81D0"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20.1.1.3.</w:t>
      </w:r>
      <w:r w:rsidRPr="00C8028D">
        <w:rPr>
          <w:rFonts w:ascii="Bookman Old Style" w:hAnsi="Bookman Old Style"/>
          <w:bCs/>
          <w:sz w:val="24"/>
          <w:szCs w:val="24"/>
        </w:rPr>
        <w:t xml:space="preserve"> Pela Administração Municipal, quando caracterizado o interesse público.</w:t>
      </w:r>
    </w:p>
    <w:p w14:paraId="0356F9B5"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w:t>
      </w:r>
      <w:r w:rsidRPr="00C8028D">
        <w:rPr>
          <w:rFonts w:ascii="Bookman Old Style" w:hAnsi="Bookman Old Style"/>
          <w:bCs/>
          <w:sz w:val="24"/>
          <w:szCs w:val="24"/>
        </w:rPr>
        <w:t xml:space="preserve">. O Proponente terá o seu </w:t>
      </w:r>
      <w:r w:rsidR="009A5136">
        <w:rPr>
          <w:rFonts w:ascii="Bookman Old Style" w:hAnsi="Bookman Old Style"/>
          <w:bCs/>
          <w:sz w:val="24"/>
          <w:szCs w:val="24"/>
        </w:rPr>
        <w:t>contrato cancelado</w:t>
      </w:r>
      <w:r w:rsidRPr="00C8028D">
        <w:rPr>
          <w:rFonts w:ascii="Bookman Old Style" w:hAnsi="Bookman Old Style"/>
          <w:bCs/>
          <w:sz w:val="24"/>
          <w:szCs w:val="24"/>
        </w:rPr>
        <w:t>, por intermédio de processo administrativo específico, assegurado o contraditório e a ampla defesa:</w:t>
      </w:r>
    </w:p>
    <w:p w14:paraId="3AB65305"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w:t>
      </w:r>
      <w:r w:rsidRPr="00C8028D">
        <w:rPr>
          <w:rFonts w:ascii="Bookman Old Style" w:hAnsi="Bookman Old Style"/>
          <w:bCs/>
          <w:sz w:val="24"/>
          <w:szCs w:val="24"/>
        </w:rPr>
        <w:t>. A pedido, quando:</w:t>
      </w:r>
    </w:p>
    <w:p w14:paraId="7F9BBE7B"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20.2.1.1</w:t>
      </w:r>
      <w:r w:rsidRPr="00C8028D">
        <w:rPr>
          <w:rFonts w:ascii="Bookman Old Style" w:hAnsi="Bookman Old Style"/>
          <w:bCs/>
          <w:sz w:val="24"/>
          <w:szCs w:val="24"/>
        </w:rPr>
        <w:t>. Comprovar estar impossibili</w:t>
      </w:r>
      <w:r w:rsidR="009A5136">
        <w:rPr>
          <w:rFonts w:ascii="Bookman Old Style" w:hAnsi="Bookman Old Style"/>
          <w:bCs/>
          <w:sz w:val="24"/>
          <w:szCs w:val="24"/>
        </w:rPr>
        <w:t>tado de cumprir as exigências do contrato</w:t>
      </w:r>
      <w:r w:rsidRPr="00C8028D">
        <w:rPr>
          <w:rFonts w:ascii="Bookman Old Style" w:hAnsi="Bookman Old Style"/>
          <w:bCs/>
          <w:sz w:val="24"/>
          <w:szCs w:val="24"/>
        </w:rPr>
        <w:t>, por ocorrência de casos fortuitos ou de força maior;</w:t>
      </w:r>
    </w:p>
    <w:p w14:paraId="14E76275" w14:textId="35017DF8"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20.2.1.2</w:t>
      </w:r>
      <w:r w:rsidRPr="00C8028D">
        <w:rPr>
          <w:rFonts w:ascii="Bookman Old Style" w:hAnsi="Bookman Old Style"/>
          <w:bCs/>
          <w:sz w:val="24"/>
          <w:szCs w:val="24"/>
        </w:rPr>
        <w:t>. O preço registrado se tornar, comprovadamente, inexequível em função da elevação dos preços de mercado dos insumo</w:t>
      </w:r>
      <w:r w:rsidR="00571F0D">
        <w:rPr>
          <w:rFonts w:ascii="Bookman Old Style" w:hAnsi="Bookman Old Style"/>
          <w:bCs/>
          <w:sz w:val="24"/>
          <w:szCs w:val="24"/>
        </w:rPr>
        <w:t>s</w:t>
      </w:r>
      <w:r w:rsidR="0073648E">
        <w:rPr>
          <w:rFonts w:ascii="Bookman Old Style" w:hAnsi="Bookman Old Style"/>
          <w:bCs/>
          <w:sz w:val="24"/>
          <w:szCs w:val="24"/>
        </w:rPr>
        <w:t xml:space="preserve"> que compõem o custo do </w:t>
      </w:r>
      <w:r w:rsidR="00F171FE">
        <w:rPr>
          <w:rFonts w:ascii="Bookman Old Style" w:hAnsi="Bookman Old Style"/>
          <w:bCs/>
          <w:sz w:val="24"/>
          <w:szCs w:val="24"/>
        </w:rPr>
        <w:t>veículo</w:t>
      </w:r>
      <w:r w:rsidRPr="00C8028D">
        <w:rPr>
          <w:rFonts w:ascii="Bookman Old Style" w:hAnsi="Bookman Old Style"/>
          <w:bCs/>
          <w:sz w:val="24"/>
          <w:szCs w:val="24"/>
        </w:rPr>
        <w:t>.</w:t>
      </w:r>
    </w:p>
    <w:p w14:paraId="0BB8DA07"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20.2.2.</w:t>
      </w:r>
      <w:r w:rsidRPr="00C8028D">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14:paraId="4D9108DF"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w:t>
      </w:r>
      <w:r w:rsidRPr="00C8028D">
        <w:rPr>
          <w:rFonts w:ascii="Bookman Old Style" w:hAnsi="Bookman Old Style"/>
          <w:bCs/>
          <w:sz w:val="24"/>
          <w:szCs w:val="24"/>
        </w:rPr>
        <w:t>. Por iniciativa da Administração Municipal, quando:</w:t>
      </w:r>
    </w:p>
    <w:p w14:paraId="500E340B"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20.2.3.1.</w:t>
      </w:r>
      <w:r w:rsidRPr="00C8028D">
        <w:rPr>
          <w:rFonts w:ascii="Bookman Old Style" w:hAnsi="Bookman Old Style"/>
          <w:bCs/>
          <w:sz w:val="24"/>
          <w:szCs w:val="24"/>
        </w:rPr>
        <w:t xml:space="preserve"> O fornecedor perder qualquer condição de habilitação exigida no processo licitatório, ou seja, não cumprir o estabelecido no Edital;</w:t>
      </w:r>
    </w:p>
    <w:p w14:paraId="4BEF6C74"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20.2.3.2.</w:t>
      </w:r>
      <w:r w:rsidRPr="00C8028D">
        <w:rPr>
          <w:rFonts w:ascii="Bookman Old Style" w:hAnsi="Bookman Old Style"/>
          <w:bCs/>
          <w:sz w:val="24"/>
          <w:szCs w:val="24"/>
        </w:rPr>
        <w:t xml:space="preserve"> Por razões de interesse públicos devidamente motivados e justificados;</w:t>
      </w:r>
    </w:p>
    <w:p w14:paraId="3B206B8B"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20.2.3.3</w:t>
      </w:r>
      <w:r w:rsidRPr="00C8028D">
        <w:rPr>
          <w:rFonts w:ascii="Bookman Old Style" w:hAnsi="Bookman Old Style"/>
          <w:bCs/>
          <w:sz w:val="24"/>
          <w:szCs w:val="24"/>
        </w:rPr>
        <w:t>. O fornecedor não cumprir as obrigações decorrentes</w:t>
      </w:r>
      <w:r w:rsidR="009A5136">
        <w:rPr>
          <w:rFonts w:ascii="Bookman Old Style" w:hAnsi="Bookman Old Style"/>
          <w:bCs/>
          <w:sz w:val="24"/>
          <w:szCs w:val="24"/>
        </w:rPr>
        <w:t xml:space="preserve"> do contrato</w:t>
      </w:r>
      <w:r w:rsidRPr="00C8028D">
        <w:rPr>
          <w:rFonts w:ascii="Bookman Old Style" w:hAnsi="Bookman Old Style"/>
          <w:bCs/>
          <w:sz w:val="24"/>
          <w:szCs w:val="24"/>
        </w:rPr>
        <w:t>;</w:t>
      </w:r>
    </w:p>
    <w:p w14:paraId="65CA7F52"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20.2.3.4</w:t>
      </w:r>
      <w:r w:rsidRPr="00C8028D">
        <w:rPr>
          <w:rFonts w:ascii="Bookman Old Style" w:hAnsi="Bookman Old Style"/>
          <w:bCs/>
          <w:sz w:val="24"/>
          <w:szCs w:val="24"/>
        </w:rPr>
        <w:t xml:space="preserve">. O fornecedor não comparecer ou se recusar a retirar, no prazo estabelecido, os </w:t>
      </w:r>
      <w:r w:rsidR="009A5136">
        <w:rPr>
          <w:rFonts w:ascii="Bookman Old Style" w:hAnsi="Bookman Old Style"/>
          <w:bCs/>
          <w:sz w:val="24"/>
          <w:szCs w:val="24"/>
        </w:rPr>
        <w:t>pedidos decorrentes deste</w:t>
      </w:r>
      <w:r w:rsidRPr="00C8028D">
        <w:rPr>
          <w:rFonts w:ascii="Bookman Old Style" w:hAnsi="Bookman Old Style"/>
          <w:bCs/>
          <w:sz w:val="24"/>
          <w:szCs w:val="24"/>
        </w:rPr>
        <w:t xml:space="preserve"> </w:t>
      </w:r>
      <w:r w:rsidR="009A5136">
        <w:rPr>
          <w:rFonts w:ascii="Bookman Old Style" w:hAnsi="Bookman Old Style"/>
          <w:bCs/>
          <w:sz w:val="24"/>
          <w:szCs w:val="24"/>
        </w:rPr>
        <w:t>contrato</w:t>
      </w:r>
      <w:r w:rsidRPr="00C8028D">
        <w:rPr>
          <w:rFonts w:ascii="Bookman Old Style" w:hAnsi="Bookman Old Style"/>
          <w:bCs/>
          <w:sz w:val="24"/>
          <w:szCs w:val="24"/>
        </w:rPr>
        <w:t>;</w:t>
      </w:r>
    </w:p>
    <w:p w14:paraId="2483661A"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20.2.3.5</w:t>
      </w:r>
      <w:r w:rsidRPr="00C8028D">
        <w:rPr>
          <w:rFonts w:ascii="Bookman Old Style" w:hAnsi="Bookman Old Style"/>
          <w:bCs/>
          <w:sz w:val="24"/>
          <w:szCs w:val="24"/>
        </w:rPr>
        <w:t>. Caracterizada qualquer hipótese de inexecução total ou parcial d</w:t>
      </w:r>
      <w:r w:rsidR="009A5136">
        <w:rPr>
          <w:rFonts w:ascii="Bookman Old Style" w:hAnsi="Bookman Old Style"/>
          <w:bCs/>
          <w:sz w:val="24"/>
          <w:szCs w:val="24"/>
        </w:rPr>
        <w:t>as condições estabelecidas neste</w:t>
      </w:r>
      <w:r w:rsidRPr="00C8028D">
        <w:rPr>
          <w:rFonts w:ascii="Bookman Old Style" w:hAnsi="Bookman Old Style"/>
          <w:bCs/>
          <w:sz w:val="24"/>
          <w:szCs w:val="24"/>
        </w:rPr>
        <w:t xml:space="preserve"> </w:t>
      </w:r>
      <w:r w:rsidR="009A5136">
        <w:rPr>
          <w:rFonts w:ascii="Bookman Old Style" w:hAnsi="Bookman Old Style"/>
          <w:bCs/>
          <w:sz w:val="24"/>
          <w:szCs w:val="24"/>
        </w:rPr>
        <w:t>contrato ou nos pedidos dele</w:t>
      </w:r>
      <w:r w:rsidRPr="00C8028D">
        <w:rPr>
          <w:rFonts w:ascii="Bookman Old Style" w:hAnsi="Bookman Old Style"/>
          <w:bCs/>
          <w:sz w:val="24"/>
          <w:szCs w:val="24"/>
        </w:rPr>
        <w:t xml:space="preserve"> decorrentes;</w:t>
      </w:r>
    </w:p>
    <w:p w14:paraId="5FF0A9D7"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20.2.3.6.</w:t>
      </w:r>
      <w:r w:rsidRPr="00C8028D">
        <w:rPr>
          <w:rFonts w:ascii="Bookman Old Style" w:hAnsi="Bookman Old Style"/>
          <w:bCs/>
          <w:sz w:val="24"/>
          <w:szCs w:val="24"/>
        </w:rPr>
        <w:t xml:space="preserve"> Não aceitar reduzir seu preço registrado, na hipótese de este se tornar superior àqueles praticados no mercado.</w:t>
      </w:r>
    </w:p>
    <w:p w14:paraId="2EB0985D" w14:textId="77777777" w:rsidR="008E657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20.3</w:t>
      </w:r>
      <w:r w:rsidRPr="00C8028D">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14:paraId="47D1F9E8" w14:textId="77777777"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w:t>
      </w:r>
      <w:r w:rsidRPr="00C8028D">
        <w:rPr>
          <w:rFonts w:ascii="Bookman Old Style" w:hAnsi="Bookman Old Style"/>
          <w:b/>
          <w:bCs/>
          <w:sz w:val="24"/>
          <w:szCs w:val="24"/>
        </w:rPr>
        <w:t>DA</w:t>
      </w:r>
      <w:r w:rsidRPr="00C8028D">
        <w:rPr>
          <w:rFonts w:ascii="Bookman Old Style" w:hAnsi="Bookman Old Style"/>
          <w:bCs/>
          <w:sz w:val="24"/>
          <w:szCs w:val="24"/>
        </w:rPr>
        <w:t xml:space="preserve"> </w:t>
      </w:r>
      <w:r w:rsidRPr="00C8028D">
        <w:rPr>
          <w:rFonts w:ascii="Bookman Old Style" w:hAnsi="Bookman Old Style"/>
          <w:b/>
          <w:bCs/>
          <w:sz w:val="24"/>
          <w:szCs w:val="24"/>
        </w:rPr>
        <w:t>FRAUDE À LICITAÇÃO</w:t>
      </w:r>
    </w:p>
    <w:p w14:paraId="5D6D161E" w14:textId="77777777" w:rsidR="00CC3AEC" w:rsidRPr="00C8028D" w:rsidRDefault="00CC3AEC" w:rsidP="00C8028D">
      <w:pPr>
        <w:overflowPunct w:val="0"/>
        <w:autoSpaceDE w:val="0"/>
        <w:autoSpaceDN w:val="0"/>
        <w:adjustRightInd w:val="0"/>
        <w:jc w:val="both"/>
        <w:rPr>
          <w:rFonts w:ascii="Bookman Old Style" w:hAnsi="Bookman Old Style"/>
          <w:bCs/>
          <w:sz w:val="24"/>
          <w:szCs w:val="24"/>
        </w:rPr>
      </w:pPr>
    </w:p>
    <w:p w14:paraId="3CF658C3"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21.1.</w:t>
      </w:r>
      <w:r w:rsidR="008D58EB">
        <w:rPr>
          <w:rFonts w:ascii="Bookman Old Style" w:hAnsi="Bookman Old Style"/>
          <w:bCs/>
          <w:sz w:val="24"/>
          <w:szCs w:val="24"/>
        </w:rPr>
        <w:t xml:space="preserve"> A constatação pelo</w:t>
      </w:r>
      <w:r w:rsidRPr="00C8028D">
        <w:rPr>
          <w:rFonts w:ascii="Bookman Old Style" w:hAnsi="Bookman Old Style"/>
          <w:bCs/>
          <w:sz w:val="24"/>
          <w:szCs w:val="24"/>
        </w:rPr>
        <w:t xml:space="preserve"> </w:t>
      </w:r>
      <w:r w:rsidR="00B539C9">
        <w:rPr>
          <w:rFonts w:ascii="Bookman Old Style" w:hAnsi="Bookman Old Style"/>
          <w:bCs/>
          <w:sz w:val="24"/>
          <w:szCs w:val="24"/>
        </w:rPr>
        <w:t>Pregoeiro</w:t>
      </w:r>
      <w:r w:rsidRPr="00C8028D">
        <w:rPr>
          <w:rFonts w:ascii="Bookman Old Style" w:hAnsi="Bookman Old Style"/>
          <w:bCs/>
          <w:sz w:val="24"/>
          <w:szCs w:val="24"/>
        </w:rPr>
        <w:t xml:space="preserve">, no curso da presente licitação, de condutas ou procedimentos que impliquem em atos contrários ao alcance dos fins nela objetivados, ensejará a formulação de imediata representação ao MINISTÉRIO PÚBLICO ESTADUAL para que sejam </w:t>
      </w:r>
      <w:r w:rsidRPr="00C8028D">
        <w:rPr>
          <w:rFonts w:ascii="Bookman Old Style" w:hAnsi="Bookman Old Style"/>
          <w:bCs/>
          <w:sz w:val="24"/>
          <w:szCs w:val="24"/>
        </w:rPr>
        <w:lastRenderedPageBreak/>
        <w:t>adotadas as providências direcionadas à apuração dos fatos e instauração do competente procedimento criminal, sem prejuízo da abertura de processo administrativo para os fins estabelecidos no art. 88, inciso II, da Lei n° 8.666/93.</w:t>
      </w:r>
    </w:p>
    <w:p w14:paraId="51B7FED7"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p>
    <w:p w14:paraId="1AB85B52" w14:textId="77777777" w:rsidR="00CC3AEC" w:rsidRPr="00746166"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22.</w:t>
      </w:r>
      <w:r w:rsidRPr="00C8028D">
        <w:rPr>
          <w:rFonts w:ascii="Bookman Old Style" w:hAnsi="Bookman Old Style"/>
          <w:bCs/>
          <w:sz w:val="24"/>
          <w:szCs w:val="24"/>
        </w:rPr>
        <w:t xml:space="preserve"> </w:t>
      </w:r>
      <w:r w:rsidR="00071178">
        <w:rPr>
          <w:rFonts w:ascii="Bookman Old Style" w:hAnsi="Bookman Old Style"/>
          <w:b/>
          <w:bCs/>
          <w:sz w:val="24"/>
          <w:szCs w:val="24"/>
        </w:rPr>
        <w:t>DOS PODERES DO</w:t>
      </w:r>
      <w:r w:rsidRPr="00C8028D">
        <w:rPr>
          <w:rFonts w:ascii="Bookman Old Style" w:hAnsi="Bookman Old Style"/>
          <w:b/>
          <w:bCs/>
          <w:sz w:val="24"/>
          <w:szCs w:val="24"/>
        </w:rPr>
        <w:t xml:space="preserve"> </w:t>
      </w:r>
      <w:r w:rsidR="00B539C9">
        <w:rPr>
          <w:rFonts w:ascii="Bookman Old Style" w:hAnsi="Bookman Old Style"/>
          <w:b/>
          <w:bCs/>
          <w:sz w:val="24"/>
          <w:szCs w:val="24"/>
        </w:rPr>
        <w:t>PREGOEIRO</w:t>
      </w:r>
    </w:p>
    <w:p w14:paraId="2D940AC5"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22.1.</w:t>
      </w:r>
      <w:r w:rsidR="008D58EB">
        <w:rPr>
          <w:rFonts w:ascii="Bookman Old Style" w:hAnsi="Bookman Old Style"/>
          <w:sz w:val="24"/>
          <w:szCs w:val="24"/>
        </w:rPr>
        <w:t xml:space="preserve"> O</w:t>
      </w:r>
      <w:r w:rsidRPr="00C8028D">
        <w:rPr>
          <w:rFonts w:ascii="Bookman Old Style" w:hAnsi="Bookman Old Style"/>
          <w:sz w:val="24"/>
          <w:szCs w:val="24"/>
        </w:rPr>
        <w:t xml:space="preserve"> </w:t>
      </w:r>
      <w:r w:rsidR="00B539C9">
        <w:rPr>
          <w:rFonts w:ascii="Bookman Old Style" w:hAnsi="Bookman Old Style"/>
          <w:sz w:val="24"/>
          <w:szCs w:val="24"/>
        </w:rPr>
        <w:t>Pregoeiro</w:t>
      </w:r>
      <w:r w:rsidRPr="00C8028D">
        <w:rPr>
          <w:rFonts w:ascii="Bookman Old Style" w:hAnsi="Bookman Old Style"/>
          <w:sz w:val="24"/>
          <w:szCs w:val="24"/>
        </w:rPr>
        <w:t xml:space="preserve">, no decorrer do certame poderá: </w:t>
      </w:r>
    </w:p>
    <w:p w14:paraId="236DE0F7"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22.1.1.</w:t>
      </w:r>
      <w:r w:rsidRPr="00C8028D">
        <w:rPr>
          <w:rFonts w:ascii="Bookman Old Style" w:hAnsi="Bookman Old Style"/>
          <w:bCs/>
          <w:sz w:val="24"/>
          <w:szCs w:val="24"/>
        </w:rPr>
        <w:t xml:space="preserve"> </w:t>
      </w:r>
      <w:r w:rsidRPr="00C8028D">
        <w:rPr>
          <w:rFonts w:ascii="Bookman Old Style" w:hAnsi="Bookman Old Style"/>
          <w:sz w:val="24"/>
          <w:szCs w:val="24"/>
        </w:rPr>
        <w:t xml:space="preserve">Advertir os licitantes; </w:t>
      </w:r>
    </w:p>
    <w:p w14:paraId="495C1C73"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22.1.2.</w:t>
      </w:r>
      <w:r w:rsidRPr="00C8028D">
        <w:rPr>
          <w:rFonts w:ascii="Bookman Old Style" w:hAnsi="Bookman Old Style"/>
          <w:bCs/>
          <w:sz w:val="24"/>
          <w:szCs w:val="24"/>
        </w:rPr>
        <w:t xml:space="preserve"> </w:t>
      </w:r>
      <w:r w:rsidRPr="00C8028D">
        <w:rPr>
          <w:rFonts w:ascii="Bookman Old Style" w:hAnsi="Bookman Old Style"/>
          <w:sz w:val="24"/>
          <w:szCs w:val="24"/>
        </w:rPr>
        <w:t xml:space="preserve">Definir parâmetros ou porcentagens sobre os quais os lances verbais devem ser reduzidos; </w:t>
      </w:r>
    </w:p>
    <w:p w14:paraId="6DBC54DF"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22.1.3.</w:t>
      </w:r>
      <w:r w:rsidRPr="00C8028D">
        <w:rPr>
          <w:rFonts w:ascii="Bookman Old Style" w:hAnsi="Bookman Old Style"/>
          <w:bCs/>
          <w:sz w:val="24"/>
          <w:szCs w:val="24"/>
        </w:rPr>
        <w:t xml:space="preserve"> </w:t>
      </w:r>
      <w:r w:rsidRPr="00C8028D">
        <w:rPr>
          <w:rFonts w:ascii="Bookman Old Style" w:hAnsi="Bookman Old Style"/>
          <w:sz w:val="24"/>
          <w:szCs w:val="24"/>
        </w:rPr>
        <w:t xml:space="preserve">Estabelecer tempo para o oferecimento dos lances verbais; </w:t>
      </w:r>
    </w:p>
    <w:p w14:paraId="6D10DAD5"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22.1.4</w:t>
      </w:r>
      <w:r w:rsidRPr="00C8028D">
        <w:rPr>
          <w:rFonts w:ascii="Bookman Old Style" w:hAnsi="Bookman Old Style"/>
          <w:bCs/>
          <w:sz w:val="24"/>
          <w:szCs w:val="24"/>
        </w:rPr>
        <w:t xml:space="preserve"> </w:t>
      </w:r>
      <w:r w:rsidRPr="00C8028D">
        <w:rPr>
          <w:rFonts w:ascii="Bookman Old Style" w:hAnsi="Bookman Old Style"/>
          <w:sz w:val="24"/>
          <w:szCs w:val="24"/>
        </w:rPr>
        <w:t xml:space="preserve">Permitir comunicação dos representantes dos licitantes com terceiros não presentes à sessão, através de telefone celular ou outros meios; </w:t>
      </w:r>
    </w:p>
    <w:p w14:paraId="3AA805E8"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22.1.5.</w:t>
      </w:r>
      <w:r w:rsidRPr="00C8028D">
        <w:rPr>
          <w:rFonts w:ascii="Bookman Old Style" w:hAnsi="Bookman Old Style"/>
          <w:bCs/>
          <w:sz w:val="24"/>
          <w:szCs w:val="24"/>
        </w:rPr>
        <w:t xml:space="preserve"> </w:t>
      </w:r>
      <w:r w:rsidRPr="00C8028D">
        <w:rPr>
          <w:rFonts w:ascii="Bookman Old Style" w:hAnsi="Bookman Old Style"/>
          <w:sz w:val="24"/>
          <w:szCs w:val="24"/>
        </w:rPr>
        <w:t>Suspender a etapa de lances e/ou determinar a suspensão da sessão, designando nova data para continuação, a seu critério;</w:t>
      </w:r>
    </w:p>
    <w:p w14:paraId="5AF757BE" w14:textId="77777777" w:rsidR="00C8028D" w:rsidRPr="00A1295E"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22.1.6.</w:t>
      </w:r>
      <w:r w:rsidR="008D58EB">
        <w:rPr>
          <w:rFonts w:ascii="Bookman Old Style" w:hAnsi="Bookman Old Style"/>
          <w:bCs/>
          <w:sz w:val="24"/>
          <w:szCs w:val="24"/>
        </w:rPr>
        <w:t xml:space="preserve"> O</w:t>
      </w:r>
      <w:r w:rsidRPr="00C8028D">
        <w:rPr>
          <w:rFonts w:ascii="Bookman Old Style" w:hAnsi="Bookman Old Style"/>
          <w:bCs/>
          <w:sz w:val="24"/>
          <w:szCs w:val="24"/>
        </w:rPr>
        <w:t xml:space="preserve"> </w:t>
      </w:r>
      <w:r w:rsidR="00B539C9">
        <w:rPr>
          <w:rFonts w:ascii="Bookman Old Style" w:hAnsi="Bookman Old Style"/>
          <w:bCs/>
          <w:sz w:val="24"/>
          <w:szCs w:val="24"/>
        </w:rPr>
        <w:t>Pregoeiro</w:t>
      </w:r>
      <w:r w:rsidRPr="00C8028D">
        <w:rPr>
          <w:rFonts w:ascii="Bookman Old Style" w:hAnsi="Bookman Old Style"/>
          <w:sz w:val="24"/>
          <w:szCs w:val="24"/>
        </w:rPr>
        <w:t xml:space="preserve"> tem poder de polícia durante a sessão. </w:t>
      </w:r>
    </w:p>
    <w:p w14:paraId="5DEDF248" w14:textId="77777777" w:rsidR="00CC3AEC"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23. DAS DISPOSIÇÕES GERAIS</w:t>
      </w:r>
    </w:p>
    <w:p w14:paraId="0C74A155"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w:t>
      </w:r>
      <w:r w:rsidRPr="00C8028D">
        <w:rPr>
          <w:rFonts w:ascii="Bookman Old Style" w:hAnsi="Bookman Old Style"/>
          <w:sz w:val="24"/>
          <w:szCs w:val="24"/>
        </w:rPr>
        <w:t xml:space="preserve"> É facultado a</w:t>
      </w:r>
      <w:r w:rsidR="008D58EB">
        <w:rPr>
          <w:rFonts w:ascii="Bookman Old Style" w:hAnsi="Bookman Old Style"/>
          <w:sz w:val="24"/>
          <w:szCs w:val="24"/>
        </w:rPr>
        <w:t>o</w:t>
      </w:r>
      <w:r w:rsidRPr="00C8028D">
        <w:rPr>
          <w:rFonts w:ascii="Bookman Old Style" w:hAnsi="Bookman Old Style"/>
          <w:sz w:val="24"/>
          <w:szCs w:val="24"/>
        </w:rPr>
        <w:t xml:space="preserve"> </w:t>
      </w:r>
      <w:r w:rsidR="00B539C9">
        <w:rPr>
          <w:rFonts w:ascii="Bookman Old Style" w:hAnsi="Bookman Old Style"/>
          <w:sz w:val="24"/>
          <w:szCs w:val="24"/>
        </w:rPr>
        <w:t>Pregoeiro</w:t>
      </w:r>
      <w:r w:rsidRPr="00C8028D">
        <w:rPr>
          <w:rFonts w:ascii="Bookman Old Style" w:hAnsi="Bookman Old Style"/>
          <w:sz w:val="24"/>
          <w:szCs w:val="24"/>
        </w:rPr>
        <w:t xml:space="preserve"> ou à autoridade superior, em qualquer fase da licitação, a promoção de diligência destinada a esclarecer ou a complementar a instrução do processo, vedada a inclusão posterior de documento ou informação que deveria constar originariamente na proposta.</w:t>
      </w:r>
    </w:p>
    <w:p w14:paraId="715DDFF1"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23.2.</w:t>
      </w:r>
      <w:r w:rsidRPr="00C8028D">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14:paraId="396504E1"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23.3.</w:t>
      </w:r>
      <w:r w:rsidRPr="00C8028D">
        <w:rPr>
          <w:rFonts w:ascii="Bookman Old Style" w:hAnsi="Bookman Old Style"/>
          <w:sz w:val="24"/>
          <w:szCs w:val="24"/>
        </w:rPr>
        <w:t xml:space="preserve"> O objeto da presente licitação poderá sofrer acréscimos ou supressões, conforme previsto no art. 65 § 1º e 2º da Lei n.º 8.666/93.</w:t>
      </w:r>
    </w:p>
    <w:p w14:paraId="73790DF7"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23.4.</w:t>
      </w:r>
      <w:r w:rsidRPr="00C8028D">
        <w:rPr>
          <w:rFonts w:ascii="Bookman Old Style" w:hAnsi="Bookman Old Style"/>
          <w:sz w:val="24"/>
          <w:szCs w:val="24"/>
        </w:rPr>
        <w:t xml:space="preserve"> Na contagem dos prazos estabelecidos </w:t>
      </w:r>
      <w:r w:rsidRPr="00C8028D">
        <w:rPr>
          <w:rFonts w:ascii="Bookman Old Style" w:hAnsi="Bookman Old Style"/>
          <w:bCs/>
          <w:sz w:val="24"/>
          <w:szCs w:val="24"/>
        </w:rPr>
        <w:t xml:space="preserve">do presente edital, </w:t>
      </w:r>
      <w:r w:rsidRPr="00C8028D">
        <w:rPr>
          <w:rFonts w:ascii="Bookman Old Style" w:hAnsi="Bookman Old Style"/>
          <w:sz w:val="24"/>
          <w:szCs w:val="24"/>
        </w:rPr>
        <w:t>excluir-se-á o dia do início e incluir-se-á o do vencimento.</w:t>
      </w:r>
    </w:p>
    <w:p w14:paraId="0619C1F5"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23.5.</w:t>
      </w:r>
      <w:r w:rsidRPr="00C8028D">
        <w:rPr>
          <w:rFonts w:ascii="Bookman Old Style" w:hAnsi="Bookman Old Style"/>
          <w:sz w:val="24"/>
          <w:szCs w:val="24"/>
        </w:rPr>
        <w:t xml:space="preserve"> No caso </w:t>
      </w:r>
      <w:proofErr w:type="gramStart"/>
      <w:r w:rsidRPr="00C8028D">
        <w:rPr>
          <w:rFonts w:ascii="Bookman Old Style" w:hAnsi="Bookman Old Style"/>
          <w:sz w:val="24"/>
          <w:szCs w:val="24"/>
        </w:rPr>
        <w:t>da</w:t>
      </w:r>
      <w:proofErr w:type="gramEnd"/>
      <w:r w:rsidRPr="00C8028D">
        <w:rPr>
          <w:rFonts w:ascii="Bookman Old Style" w:hAnsi="Bookman Old Style"/>
          <w:sz w:val="24"/>
          <w:szCs w:val="24"/>
        </w:rPr>
        <w:t xml:space="preserve"> sessão do pregão vir a ser, excepcionalmente, suspensas antes de cumpridas todas as suas fases, os envelopes, devidamente rubricados no fechamento, ficarão sob a guarda da </w:t>
      </w:r>
      <w:r w:rsidR="00B539C9">
        <w:rPr>
          <w:rFonts w:ascii="Bookman Old Style" w:hAnsi="Bookman Old Style"/>
          <w:sz w:val="24"/>
          <w:szCs w:val="24"/>
        </w:rPr>
        <w:t>Pregoeiro</w:t>
      </w:r>
      <w:r w:rsidRPr="00C8028D">
        <w:rPr>
          <w:rFonts w:ascii="Bookman Old Style" w:hAnsi="Bookman Old Style"/>
          <w:sz w:val="24"/>
          <w:szCs w:val="24"/>
        </w:rPr>
        <w:t xml:space="preserve"> e serão exibidos, ainda lacrados e com as rubricas, aos participantes, na sessão marcada para o prosseguimento dos trabalhos.</w:t>
      </w:r>
    </w:p>
    <w:p w14:paraId="253285FC"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23.6.</w:t>
      </w:r>
      <w:r w:rsidR="00071178">
        <w:rPr>
          <w:rFonts w:ascii="Bookman Old Style" w:hAnsi="Bookman Old Style"/>
          <w:sz w:val="24"/>
          <w:szCs w:val="24"/>
        </w:rPr>
        <w:t xml:space="preserve"> O</w:t>
      </w:r>
      <w:r w:rsidRPr="00C8028D">
        <w:rPr>
          <w:rFonts w:ascii="Bookman Old Style" w:hAnsi="Bookman Old Style"/>
          <w:sz w:val="24"/>
          <w:szCs w:val="24"/>
        </w:rPr>
        <w:t xml:space="preserve"> </w:t>
      </w:r>
      <w:r w:rsidR="00B539C9">
        <w:rPr>
          <w:rFonts w:ascii="Bookman Old Style" w:hAnsi="Bookman Old Style"/>
          <w:sz w:val="24"/>
          <w:szCs w:val="24"/>
        </w:rPr>
        <w:t>Pregoeiro</w:t>
      </w:r>
      <w:r w:rsidRPr="00C8028D">
        <w:rPr>
          <w:rFonts w:ascii="Bookman Old Style" w:hAnsi="Bookman Old Style"/>
          <w:sz w:val="24"/>
          <w:szCs w:val="24"/>
        </w:rPr>
        <w:t xml:space="preserve"> manterá em seu poder os envelopes de habilitação dos demais licitantes até a homologação do resultado da licitação, podendo os licitantes retirá-los até 05 (cinco) dias após este fato, sob pena de inutilização dos documentos neles contidos.</w:t>
      </w:r>
    </w:p>
    <w:p w14:paraId="1E4ACDF2"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23.7.</w:t>
      </w:r>
      <w:r w:rsidRPr="00C8028D">
        <w:rPr>
          <w:rFonts w:ascii="Bookman Old Style" w:hAnsi="Bookman Old Style"/>
          <w:bCs/>
          <w:sz w:val="24"/>
          <w:szCs w:val="24"/>
        </w:rPr>
        <w:t xml:space="preserve"> Após os lances verbais e antes da Homologação do resultado, a empresa vencedora deverá ratificar os preços de sua proposta conforme lances verbais.</w:t>
      </w:r>
    </w:p>
    <w:p w14:paraId="36CB75A3"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23.8.</w:t>
      </w:r>
      <w:r w:rsidRPr="00C8028D">
        <w:rPr>
          <w:rFonts w:ascii="Bookman Old Style" w:hAnsi="Bookman Old Style"/>
          <w:sz w:val="24"/>
          <w:szCs w:val="24"/>
        </w:rPr>
        <w:t xml:space="preserve"> A homologação do resultado desta licitação não implicará direito à contratação.</w:t>
      </w:r>
    </w:p>
    <w:p w14:paraId="366CB4F3"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23.9.</w:t>
      </w:r>
      <w:r w:rsidRPr="00C8028D">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14:paraId="036693BD"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23.10.</w:t>
      </w:r>
      <w:r w:rsidRPr="00C8028D">
        <w:rPr>
          <w:rFonts w:ascii="Bookman Old Style" w:hAnsi="Bookman Old Style"/>
          <w:bCs/>
          <w:sz w:val="24"/>
          <w:szCs w:val="24"/>
        </w:rPr>
        <w:t xml:space="preserve"> Os casos omissos serão resolvidos pela </w:t>
      </w:r>
      <w:r w:rsidR="00B539C9">
        <w:rPr>
          <w:rFonts w:ascii="Bookman Old Style" w:hAnsi="Bookman Old Style"/>
          <w:bCs/>
          <w:sz w:val="24"/>
          <w:szCs w:val="24"/>
        </w:rPr>
        <w:t>Pregoeiro</w:t>
      </w:r>
      <w:r w:rsidRPr="00C8028D">
        <w:rPr>
          <w:rFonts w:ascii="Bookman Old Style" w:hAnsi="Bookman Old Style"/>
          <w:bCs/>
          <w:sz w:val="24"/>
          <w:szCs w:val="24"/>
        </w:rPr>
        <w:t xml:space="preserve"> com auxílio da equipe de apoio, à luz da legislação vigente.</w:t>
      </w:r>
    </w:p>
    <w:p w14:paraId="113E7BC0"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23.11.</w:t>
      </w:r>
      <w:r w:rsidRPr="00C8028D">
        <w:rPr>
          <w:rFonts w:ascii="Bookman Old Style" w:hAnsi="Bookman Old Style"/>
          <w:sz w:val="24"/>
          <w:szCs w:val="24"/>
        </w:rPr>
        <w:t xml:space="preserve"> A fiscalização do Contrato ficará a cargo de servidor nomeado pela Entidade Executora ou pela legislação.</w:t>
      </w:r>
    </w:p>
    <w:p w14:paraId="251E302C" w14:textId="0641D35F"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23.12.</w:t>
      </w:r>
      <w:r w:rsidRPr="00C8028D">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w:t>
      </w:r>
      <w:r w:rsidR="006C2A72">
        <w:rPr>
          <w:rFonts w:ascii="Bookman Old Style" w:hAnsi="Bookman Old Style"/>
          <w:bCs/>
          <w:sz w:val="24"/>
          <w:szCs w:val="24"/>
        </w:rPr>
        <w:t>Romelândia</w:t>
      </w:r>
      <w:r w:rsidRPr="00C8028D">
        <w:rPr>
          <w:rFonts w:ascii="Bookman Old Style" w:hAnsi="Bookman Old Style"/>
          <w:bCs/>
          <w:sz w:val="24"/>
          <w:szCs w:val="24"/>
        </w:rPr>
        <w:t>/SC ou, publicação em órgão da imprensa oficial.</w:t>
      </w:r>
    </w:p>
    <w:p w14:paraId="122ABD09"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23.13.</w:t>
      </w:r>
      <w:r w:rsidRPr="00C8028D">
        <w:rPr>
          <w:rFonts w:ascii="Bookman Old Style" w:hAnsi="Bookman Old Style"/>
          <w:sz w:val="24"/>
          <w:szCs w:val="24"/>
        </w:rPr>
        <w:t xml:space="preserve"> O foro da cidade de Campo Erê, Estado de Santa Catarina, é designado como o competente para dirimir quaisquer controvérsias relativas a este Pregão, recusando-se outro por mais privilegiado que seja.</w:t>
      </w:r>
    </w:p>
    <w:p w14:paraId="0CA2CCD4" w14:textId="77777777" w:rsidR="00CC3AEC" w:rsidRPr="00746166"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24.</w:t>
      </w:r>
      <w:r w:rsidRPr="00C8028D">
        <w:rPr>
          <w:rFonts w:ascii="Bookman Old Style" w:hAnsi="Bookman Old Style"/>
          <w:sz w:val="24"/>
          <w:szCs w:val="24"/>
        </w:rPr>
        <w:t xml:space="preserve"> </w:t>
      </w:r>
      <w:r w:rsidRPr="00C8028D">
        <w:rPr>
          <w:rFonts w:ascii="Bookman Old Style" w:hAnsi="Bookman Old Style"/>
          <w:b/>
          <w:sz w:val="24"/>
          <w:szCs w:val="24"/>
        </w:rPr>
        <w:t xml:space="preserve">DOS </w:t>
      </w:r>
      <w:r w:rsidRPr="00C8028D">
        <w:rPr>
          <w:rFonts w:ascii="Bookman Old Style" w:hAnsi="Bookman Old Style"/>
          <w:b/>
          <w:bCs/>
          <w:sz w:val="24"/>
          <w:szCs w:val="24"/>
        </w:rPr>
        <w:t>ANEXOS DO EDITAL</w:t>
      </w:r>
    </w:p>
    <w:p w14:paraId="5C988A3A"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w:t>
      </w:r>
      <w:r w:rsidRPr="00C8028D">
        <w:rPr>
          <w:rFonts w:ascii="Bookman Old Style" w:hAnsi="Bookman Old Style"/>
          <w:sz w:val="24"/>
          <w:szCs w:val="24"/>
        </w:rPr>
        <w:t xml:space="preserve"> Integram o presente Edital, dele fazendo parte como se transcritos em seu corpo, os seguintes anexos:</w:t>
      </w:r>
    </w:p>
    <w:p w14:paraId="62FBA929"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24.1.1.</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 </w:t>
      </w:r>
      <w:r w:rsidRPr="00C8028D">
        <w:rPr>
          <w:rFonts w:ascii="Bookman Old Style" w:hAnsi="Bookman Old Style"/>
          <w:sz w:val="24"/>
          <w:szCs w:val="24"/>
        </w:rPr>
        <w:t>– Termo de Referência;</w:t>
      </w:r>
    </w:p>
    <w:p w14:paraId="6B957EC8"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24.1.2.</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 </w:t>
      </w:r>
      <w:r w:rsidRPr="00C8028D">
        <w:rPr>
          <w:rFonts w:ascii="Bookman Old Style" w:hAnsi="Bookman Old Style"/>
          <w:sz w:val="24"/>
          <w:szCs w:val="24"/>
        </w:rPr>
        <w:t>– Modelo de Declaração de cumprimento de requisitos de habilitação;</w:t>
      </w:r>
    </w:p>
    <w:p w14:paraId="612DA648"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24.1.3.</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III </w:t>
      </w:r>
      <w:r w:rsidRPr="00C8028D">
        <w:rPr>
          <w:rFonts w:ascii="Bookman Old Style" w:hAnsi="Bookman Old Style"/>
          <w:sz w:val="24"/>
          <w:szCs w:val="24"/>
        </w:rPr>
        <w:t>– Modelo de Declaração de i</w:t>
      </w:r>
      <w:r w:rsidRPr="00C8028D">
        <w:rPr>
          <w:rFonts w:ascii="Bookman Old Style" w:hAnsi="Bookman Old Style"/>
          <w:bCs/>
          <w:sz w:val="24"/>
          <w:szCs w:val="24"/>
        </w:rPr>
        <w:t>nexistência de penalidades;</w:t>
      </w:r>
      <w:r w:rsidRPr="00C8028D">
        <w:rPr>
          <w:rFonts w:ascii="Bookman Old Style" w:hAnsi="Bookman Old Style"/>
          <w:sz w:val="24"/>
          <w:szCs w:val="24"/>
        </w:rPr>
        <w:t xml:space="preserve"> </w:t>
      </w:r>
    </w:p>
    <w:p w14:paraId="2F50FA17"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24.1.4.</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IV </w:t>
      </w:r>
      <w:r w:rsidRPr="00C8028D">
        <w:rPr>
          <w:rFonts w:ascii="Bookman Old Style" w:hAnsi="Bookman Old Style"/>
          <w:sz w:val="24"/>
          <w:szCs w:val="24"/>
        </w:rPr>
        <w:t>– Modelo de Declaração de cumprimento do disposto no Art. 7º, XXXIII da CF/88;</w:t>
      </w:r>
    </w:p>
    <w:p w14:paraId="50970757"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24.1.5.</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V </w:t>
      </w:r>
      <w:r w:rsidRPr="00C8028D">
        <w:rPr>
          <w:rFonts w:ascii="Bookman Old Style" w:hAnsi="Bookman Old Style"/>
          <w:sz w:val="24"/>
          <w:szCs w:val="24"/>
        </w:rPr>
        <w:t>– Min</w:t>
      </w:r>
      <w:r w:rsidR="009A5136">
        <w:rPr>
          <w:rFonts w:ascii="Bookman Old Style" w:hAnsi="Bookman Old Style"/>
          <w:sz w:val="24"/>
          <w:szCs w:val="24"/>
        </w:rPr>
        <w:t>uta do Contrato</w:t>
      </w:r>
      <w:r w:rsidRPr="00C8028D">
        <w:rPr>
          <w:rFonts w:ascii="Bookman Old Style" w:hAnsi="Bookman Old Style"/>
          <w:sz w:val="24"/>
          <w:szCs w:val="24"/>
        </w:rPr>
        <w:t>;</w:t>
      </w:r>
    </w:p>
    <w:p w14:paraId="4D017D48" w14:textId="77777777" w:rsidR="0072171E" w:rsidRDefault="0082148D" w:rsidP="00C8028D">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24.1.6</w:t>
      </w:r>
      <w:r w:rsidR="00C8028D" w:rsidRPr="00C8028D">
        <w:rPr>
          <w:rFonts w:ascii="Bookman Old Style" w:hAnsi="Bookman Old Style"/>
          <w:b/>
          <w:bCs/>
          <w:sz w:val="24"/>
          <w:szCs w:val="24"/>
        </w:rPr>
        <w:t>.</w:t>
      </w:r>
      <w:r w:rsidR="00C8028D" w:rsidRPr="00C8028D">
        <w:rPr>
          <w:rFonts w:ascii="Bookman Old Style" w:hAnsi="Bookman Old Style"/>
          <w:bCs/>
          <w:sz w:val="24"/>
          <w:szCs w:val="24"/>
        </w:rPr>
        <w:t xml:space="preserve"> </w:t>
      </w:r>
      <w:r w:rsidR="00C8028D" w:rsidRPr="00C8028D">
        <w:rPr>
          <w:rFonts w:ascii="Bookman Old Style" w:hAnsi="Bookman Old Style"/>
          <w:b/>
          <w:bCs/>
          <w:sz w:val="24"/>
          <w:szCs w:val="24"/>
        </w:rPr>
        <w:t xml:space="preserve">Anexo VI </w:t>
      </w:r>
      <w:r w:rsidR="00C8028D" w:rsidRPr="00C8028D">
        <w:rPr>
          <w:rFonts w:ascii="Bookman Old Style" w:hAnsi="Bookman Old Style"/>
          <w:sz w:val="24"/>
          <w:szCs w:val="24"/>
        </w:rPr>
        <w:t>– Modelo de declaração de informação dos dados bancários;</w:t>
      </w:r>
    </w:p>
    <w:p w14:paraId="4D30037B" w14:textId="77777777" w:rsidR="00210E58" w:rsidRPr="00C8028D" w:rsidRDefault="00210E58" w:rsidP="00C8028D">
      <w:pPr>
        <w:overflowPunct w:val="0"/>
        <w:autoSpaceDE w:val="0"/>
        <w:autoSpaceDN w:val="0"/>
        <w:adjustRightInd w:val="0"/>
        <w:jc w:val="both"/>
        <w:rPr>
          <w:rFonts w:ascii="Bookman Old Style" w:hAnsi="Bookman Old Style"/>
          <w:sz w:val="24"/>
          <w:szCs w:val="24"/>
        </w:rPr>
      </w:pPr>
    </w:p>
    <w:p w14:paraId="460254BC" w14:textId="3D342D99" w:rsidR="00C8028D" w:rsidRDefault="00932222" w:rsidP="00D5549C">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Romelândia</w:t>
      </w:r>
      <w:r w:rsidR="00C8028D" w:rsidRPr="00C8028D">
        <w:rPr>
          <w:rFonts w:ascii="Bookman Old Style" w:hAnsi="Bookman Old Style"/>
          <w:sz w:val="24"/>
          <w:szCs w:val="24"/>
        </w:rPr>
        <w:t>/SC,</w:t>
      </w:r>
      <w:r w:rsidR="00C8028D" w:rsidRPr="00DB3387">
        <w:rPr>
          <w:rFonts w:ascii="Bookman Old Style" w:hAnsi="Bookman Old Style"/>
          <w:sz w:val="24"/>
          <w:szCs w:val="24"/>
        </w:rPr>
        <w:t xml:space="preserve"> </w:t>
      </w:r>
      <w:r>
        <w:rPr>
          <w:rFonts w:ascii="Bookman Old Style" w:hAnsi="Bookman Old Style"/>
          <w:sz w:val="24"/>
          <w:szCs w:val="24"/>
        </w:rPr>
        <w:t>24</w:t>
      </w:r>
      <w:r w:rsidR="00210E58">
        <w:rPr>
          <w:rFonts w:ascii="Bookman Old Style" w:hAnsi="Bookman Old Style"/>
          <w:sz w:val="24"/>
          <w:szCs w:val="24"/>
        </w:rPr>
        <w:t xml:space="preserve"> de </w:t>
      </w:r>
      <w:r>
        <w:rPr>
          <w:rFonts w:ascii="Bookman Old Style" w:hAnsi="Bookman Old Style"/>
          <w:sz w:val="24"/>
          <w:szCs w:val="24"/>
        </w:rPr>
        <w:t>fevereiro de 2022.</w:t>
      </w:r>
    </w:p>
    <w:p w14:paraId="15C61795" w14:textId="6B83702A" w:rsidR="00932222" w:rsidRDefault="00932222" w:rsidP="00D5549C">
      <w:pPr>
        <w:overflowPunct w:val="0"/>
        <w:autoSpaceDE w:val="0"/>
        <w:autoSpaceDN w:val="0"/>
        <w:adjustRightInd w:val="0"/>
        <w:jc w:val="center"/>
        <w:rPr>
          <w:rFonts w:ascii="Bookman Old Style" w:hAnsi="Bookman Old Style"/>
          <w:sz w:val="24"/>
          <w:szCs w:val="24"/>
        </w:rPr>
      </w:pPr>
    </w:p>
    <w:p w14:paraId="2C72EE93" w14:textId="503745DB" w:rsidR="00932222" w:rsidRDefault="00932222" w:rsidP="00D5549C">
      <w:pPr>
        <w:overflowPunct w:val="0"/>
        <w:autoSpaceDE w:val="0"/>
        <w:autoSpaceDN w:val="0"/>
        <w:adjustRightInd w:val="0"/>
        <w:jc w:val="center"/>
        <w:rPr>
          <w:rFonts w:ascii="Bookman Old Style" w:hAnsi="Bookman Old Style"/>
          <w:sz w:val="24"/>
          <w:szCs w:val="24"/>
        </w:rPr>
      </w:pPr>
    </w:p>
    <w:p w14:paraId="737FD532" w14:textId="77777777" w:rsidR="00932222" w:rsidRDefault="00932222" w:rsidP="00D5549C">
      <w:pPr>
        <w:overflowPunct w:val="0"/>
        <w:autoSpaceDE w:val="0"/>
        <w:autoSpaceDN w:val="0"/>
        <w:adjustRightInd w:val="0"/>
        <w:jc w:val="center"/>
        <w:rPr>
          <w:sz w:val="24"/>
          <w:szCs w:val="24"/>
        </w:rPr>
      </w:pPr>
    </w:p>
    <w:p w14:paraId="62797BF9" w14:textId="77777777" w:rsidR="00210E58" w:rsidRPr="00C8028D" w:rsidRDefault="00210E58" w:rsidP="00D5549C">
      <w:pPr>
        <w:overflowPunct w:val="0"/>
        <w:autoSpaceDE w:val="0"/>
        <w:autoSpaceDN w:val="0"/>
        <w:adjustRightInd w:val="0"/>
        <w:jc w:val="center"/>
        <w:rPr>
          <w:rFonts w:ascii="Bookman Old Style" w:hAnsi="Bookman Old Style"/>
          <w:sz w:val="24"/>
          <w:szCs w:val="24"/>
        </w:rPr>
      </w:pPr>
    </w:p>
    <w:p w14:paraId="6995EAD4" w14:textId="77777777" w:rsidR="00C8028D" w:rsidRPr="00210E58" w:rsidRDefault="00A1295E" w:rsidP="00A1295E">
      <w:pPr>
        <w:overflowPunct w:val="0"/>
        <w:autoSpaceDE w:val="0"/>
        <w:autoSpaceDN w:val="0"/>
        <w:adjustRightInd w:val="0"/>
        <w:ind w:right="-289"/>
        <w:textAlignment w:val="baseline"/>
        <w:rPr>
          <w:rFonts w:ascii="Bookman Old Style" w:hAnsi="Bookman Old Style"/>
          <w:b/>
          <w:sz w:val="24"/>
          <w:szCs w:val="24"/>
        </w:rPr>
      </w:pPr>
      <w:r>
        <w:rPr>
          <w:rFonts w:ascii="Bookman Old Style" w:hAnsi="Bookman Old Style"/>
          <w:sz w:val="24"/>
          <w:szCs w:val="24"/>
        </w:rPr>
        <w:t xml:space="preserve">                                          </w:t>
      </w:r>
      <w:r w:rsidR="00C8028D" w:rsidRPr="00210E58">
        <w:rPr>
          <w:rFonts w:ascii="Bookman Old Style" w:hAnsi="Bookman Old Style"/>
          <w:b/>
          <w:sz w:val="24"/>
          <w:szCs w:val="24"/>
        </w:rPr>
        <w:t>__________</w:t>
      </w:r>
      <w:r w:rsidR="00210E58">
        <w:rPr>
          <w:rFonts w:ascii="Bookman Old Style" w:hAnsi="Bookman Old Style"/>
          <w:b/>
          <w:sz w:val="24"/>
          <w:szCs w:val="24"/>
        </w:rPr>
        <w:t>______</w:t>
      </w:r>
      <w:r w:rsidR="00C8028D" w:rsidRPr="00210E58">
        <w:rPr>
          <w:rFonts w:ascii="Bookman Old Style" w:hAnsi="Bookman Old Style"/>
          <w:b/>
          <w:sz w:val="24"/>
          <w:szCs w:val="24"/>
        </w:rPr>
        <w:t>____</w:t>
      </w:r>
    </w:p>
    <w:p w14:paraId="375EAC05" w14:textId="45800899" w:rsidR="00210E58" w:rsidRPr="00210E58" w:rsidRDefault="00932222" w:rsidP="00210E58">
      <w:pPr>
        <w:overflowPunct w:val="0"/>
        <w:autoSpaceDE w:val="0"/>
        <w:autoSpaceDN w:val="0"/>
        <w:adjustRightInd w:val="0"/>
        <w:ind w:right="-289"/>
        <w:jc w:val="center"/>
        <w:textAlignment w:val="baseline"/>
        <w:rPr>
          <w:rFonts w:ascii="Bookman Old Style" w:hAnsi="Bookman Old Style"/>
          <w:b/>
          <w:sz w:val="24"/>
          <w:szCs w:val="24"/>
        </w:rPr>
      </w:pPr>
      <w:r>
        <w:rPr>
          <w:rFonts w:ascii="Bookman Old Style" w:hAnsi="Bookman Old Style"/>
          <w:b/>
          <w:sz w:val="24"/>
          <w:szCs w:val="24"/>
        </w:rPr>
        <w:t>JUAREZ FURTADO</w:t>
      </w:r>
    </w:p>
    <w:p w14:paraId="45FA0FF6" w14:textId="3C09CFCC" w:rsidR="00CC3AEC" w:rsidRPr="00CC3AEC" w:rsidRDefault="006C2A72" w:rsidP="00D5549C">
      <w:pPr>
        <w:jc w:val="center"/>
        <w:rPr>
          <w:rFonts w:ascii="Bookman Old Style" w:hAnsi="Bookman Old Style"/>
          <w:sz w:val="24"/>
          <w:szCs w:val="24"/>
        </w:rPr>
      </w:pPr>
      <w:r>
        <w:t xml:space="preserve">           </w:t>
      </w:r>
      <w:r w:rsidR="00121B85">
        <w:fldChar w:fldCharType="begin"/>
      </w:r>
      <w:r w:rsidR="00121B85">
        <w:instrText xml:space="preserve"> DOCVARIABLE "CargoTitular" \* MERGEFORMAT </w:instrText>
      </w:r>
      <w:r w:rsidR="00121B85">
        <w:fldChar w:fldCharType="separate"/>
      </w:r>
      <w:r w:rsidR="00B539C9" w:rsidRPr="00210E58">
        <w:rPr>
          <w:rFonts w:ascii="Bookman Old Style" w:hAnsi="Bookman Old Style"/>
          <w:b/>
          <w:sz w:val="24"/>
          <w:szCs w:val="24"/>
        </w:rPr>
        <w:t>PREFEIT</w:t>
      </w:r>
      <w:r w:rsidR="00932222">
        <w:rPr>
          <w:rFonts w:ascii="Bookman Old Style" w:hAnsi="Bookman Old Style"/>
          <w:b/>
          <w:sz w:val="24"/>
          <w:szCs w:val="24"/>
        </w:rPr>
        <w:t>O</w:t>
      </w:r>
      <w:r w:rsidR="00AC7120" w:rsidRPr="00210E58">
        <w:rPr>
          <w:rFonts w:ascii="Bookman Old Style" w:hAnsi="Bookman Old Style"/>
          <w:b/>
          <w:sz w:val="24"/>
          <w:szCs w:val="24"/>
        </w:rPr>
        <w:t xml:space="preserve"> MUNICIPAL</w:t>
      </w:r>
      <w:r w:rsidR="00121B85">
        <w:rPr>
          <w:rFonts w:ascii="Bookman Old Style" w:hAnsi="Bookman Old Style"/>
          <w:b/>
          <w:sz w:val="24"/>
          <w:szCs w:val="24"/>
        </w:rPr>
        <w:fldChar w:fldCharType="end"/>
      </w:r>
    </w:p>
    <w:p w14:paraId="25432989" w14:textId="77777777" w:rsidR="00A63292" w:rsidRDefault="00A63292" w:rsidP="00C8028D">
      <w:pPr>
        <w:jc w:val="both"/>
        <w:rPr>
          <w:rFonts w:ascii="Bookman Old Style" w:hAnsi="Bookman Old Style"/>
          <w:b/>
          <w:sz w:val="24"/>
          <w:szCs w:val="24"/>
        </w:rPr>
      </w:pPr>
    </w:p>
    <w:p w14:paraId="1C9D2618" w14:textId="35E11090" w:rsidR="00210E58" w:rsidRDefault="00210E58" w:rsidP="00C8028D">
      <w:pPr>
        <w:jc w:val="both"/>
        <w:rPr>
          <w:rFonts w:ascii="Bookman Old Style" w:hAnsi="Bookman Old Style"/>
          <w:b/>
          <w:sz w:val="24"/>
          <w:szCs w:val="24"/>
        </w:rPr>
      </w:pPr>
    </w:p>
    <w:p w14:paraId="16453AC8" w14:textId="78ECD5A8" w:rsidR="00932222" w:rsidRDefault="00932222" w:rsidP="00C8028D">
      <w:pPr>
        <w:jc w:val="both"/>
        <w:rPr>
          <w:rFonts w:ascii="Bookman Old Style" w:hAnsi="Bookman Old Style"/>
          <w:b/>
          <w:sz w:val="24"/>
          <w:szCs w:val="24"/>
        </w:rPr>
      </w:pPr>
    </w:p>
    <w:p w14:paraId="56B3031B" w14:textId="77777777" w:rsidR="00932222" w:rsidRDefault="00932222" w:rsidP="00C8028D">
      <w:pPr>
        <w:jc w:val="both"/>
        <w:rPr>
          <w:rFonts w:ascii="Bookman Old Style" w:hAnsi="Bookman Old Style"/>
          <w:b/>
          <w:sz w:val="24"/>
          <w:szCs w:val="24"/>
        </w:rPr>
      </w:pPr>
    </w:p>
    <w:p w14:paraId="53CB1878" w14:textId="5F75AB16" w:rsidR="00210E58" w:rsidRDefault="00210E58" w:rsidP="00C8028D">
      <w:pPr>
        <w:jc w:val="both"/>
        <w:rPr>
          <w:rFonts w:ascii="Bookman Old Style" w:hAnsi="Bookman Old Style"/>
          <w:b/>
          <w:sz w:val="24"/>
          <w:szCs w:val="24"/>
        </w:rPr>
      </w:pPr>
    </w:p>
    <w:p w14:paraId="40314D00" w14:textId="3E63C2F4" w:rsidR="006C2A72" w:rsidRDefault="006C2A72" w:rsidP="00C8028D">
      <w:pPr>
        <w:jc w:val="both"/>
        <w:rPr>
          <w:rFonts w:ascii="Bookman Old Style" w:hAnsi="Bookman Old Style"/>
          <w:b/>
          <w:sz w:val="24"/>
          <w:szCs w:val="24"/>
        </w:rPr>
      </w:pPr>
    </w:p>
    <w:p w14:paraId="143AEF33" w14:textId="33F721DD" w:rsidR="006C2A72" w:rsidRDefault="006C2A72" w:rsidP="00C8028D">
      <w:pPr>
        <w:jc w:val="both"/>
        <w:rPr>
          <w:rFonts w:ascii="Bookman Old Style" w:hAnsi="Bookman Old Style"/>
          <w:b/>
          <w:sz w:val="24"/>
          <w:szCs w:val="24"/>
        </w:rPr>
      </w:pPr>
    </w:p>
    <w:p w14:paraId="2ADAE6D1" w14:textId="77777777" w:rsidR="006C2A72" w:rsidRDefault="006C2A72" w:rsidP="00C8028D">
      <w:pPr>
        <w:jc w:val="both"/>
        <w:rPr>
          <w:rFonts w:ascii="Bookman Old Style" w:hAnsi="Bookman Old Style"/>
          <w:b/>
          <w:sz w:val="24"/>
          <w:szCs w:val="24"/>
        </w:rPr>
      </w:pPr>
    </w:p>
    <w:p w14:paraId="3176A4D0" w14:textId="77777777" w:rsidR="00CC3AEC" w:rsidRPr="00C13AF8" w:rsidRDefault="00F0779F" w:rsidP="00210E58">
      <w:pPr>
        <w:spacing w:after="200" w:line="276" w:lineRule="auto"/>
        <w:rPr>
          <w:rFonts w:ascii="Bookman Old Style" w:hAnsi="Bookman Old Style"/>
          <w:b/>
          <w:sz w:val="24"/>
          <w:szCs w:val="24"/>
        </w:rPr>
      </w:pPr>
      <w:r>
        <w:rPr>
          <w:rFonts w:ascii="Bookman Old Style" w:hAnsi="Bookman Old Style"/>
          <w:b/>
          <w:sz w:val="24"/>
          <w:szCs w:val="24"/>
        </w:rPr>
        <w:lastRenderedPageBreak/>
        <w:t xml:space="preserve">                                           </w:t>
      </w:r>
      <w:r w:rsidR="00C8028D" w:rsidRPr="00C8028D">
        <w:rPr>
          <w:rFonts w:ascii="Bookman Old Style" w:hAnsi="Bookman Old Style"/>
          <w:b/>
          <w:sz w:val="24"/>
          <w:szCs w:val="24"/>
        </w:rPr>
        <w:t>ANEXO I</w:t>
      </w:r>
    </w:p>
    <w:p w14:paraId="2F9D84A6" w14:textId="0633D220" w:rsidR="00CC3AEC" w:rsidRPr="00C644A2" w:rsidRDefault="00CC3AEC" w:rsidP="00CC3AEC">
      <w:pPr>
        <w:overflowPunct w:val="0"/>
        <w:autoSpaceDE w:val="0"/>
        <w:autoSpaceDN w:val="0"/>
        <w:adjustRightInd w:val="0"/>
        <w:jc w:val="center"/>
        <w:rPr>
          <w:rFonts w:ascii="Bookman Old Style" w:hAnsi="Bookman Old Style"/>
          <w:sz w:val="24"/>
          <w:szCs w:val="24"/>
        </w:rPr>
      </w:pPr>
      <w:r w:rsidRPr="00C644A2">
        <w:rPr>
          <w:rFonts w:ascii="Bookman Old Style" w:hAnsi="Bookman Old Style"/>
          <w:sz w:val="24"/>
          <w:szCs w:val="24"/>
        </w:rPr>
        <w:t xml:space="preserve">Processo Licitatório nº </w:t>
      </w:r>
      <w:r w:rsidR="00932222">
        <w:rPr>
          <w:rFonts w:ascii="Bookman Old Style" w:hAnsi="Bookman Old Style"/>
          <w:sz w:val="24"/>
          <w:szCs w:val="24"/>
        </w:rPr>
        <w:t>310</w:t>
      </w:r>
      <w:r w:rsidR="00A87E62">
        <w:rPr>
          <w:rFonts w:ascii="Bookman Old Style" w:hAnsi="Bookman Old Style"/>
          <w:sz w:val="24"/>
          <w:szCs w:val="24"/>
        </w:rPr>
        <w:t>/202</w:t>
      </w:r>
      <w:r w:rsidR="00932222">
        <w:rPr>
          <w:rFonts w:ascii="Bookman Old Style" w:hAnsi="Bookman Old Style"/>
          <w:sz w:val="24"/>
          <w:szCs w:val="24"/>
        </w:rPr>
        <w:t>2</w:t>
      </w:r>
    </w:p>
    <w:p w14:paraId="48F699EA" w14:textId="4FD80A10" w:rsidR="00CC3AEC" w:rsidRPr="00C644A2" w:rsidRDefault="00CC3AEC" w:rsidP="00CC3AEC">
      <w:pPr>
        <w:overflowPunct w:val="0"/>
        <w:autoSpaceDE w:val="0"/>
        <w:autoSpaceDN w:val="0"/>
        <w:adjustRightInd w:val="0"/>
        <w:jc w:val="center"/>
        <w:rPr>
          <w:rFonts w:ascii="Bookman Old Style" w:hAnsi="Bookman Old Style"/>
          <w:b/>
          <w:sz w:val="24"/>
          <w:szCs w:val="24"/>
        </w:rPr>
      </w:pPr>
      <w:r w:rsidRPr="00C644A2">
        <w:rPr>
          <w:rFonts w:ascii="Bookman Old Style" w:hAnsi="Bookman Old Style"/>
          <w:sz w:val="24"/>
          <w:szCs w:val="24"/>
        </w:rPr>
        <w:t xml:space="preserve">Modalidade Pregão Presencial nº </w:t>
      </w:r>
      <w:r w:rsidR="00932222">
        <w:rPr>
          <w:rFonts w:ascii="Bookman Old Style" w:hAnsi="Bookman Old Style"/>
          <w:sz w:val="24"/>
          <w:szCs w:val="24"/>
        </w:rPr>
        <w:t>12/2022</w:t>
      </w:r>
    </w:p>
    <w:p w14:paraId="377B7608" w14:textId="77777777" w:rsidR="00CC3AEC" w:rsidRDefault="00CC3AEC" w:rsidP="00CC3AEC">
      <w:pPr>
        <w:jc w:val="center"/>
        <w:rPr>
          <w:rFonts w:ascii="Bookman Old Style" w:hAnsi="Bookman Old Style"/>
          <w:b/>
          <w:sz w:val="24"/>
          <w:szCs w:val="24"/>
        </w:rPr>
      </w:pPr>
    </w:p>
    <w:p w14:paraId="166BEA73" w14:textId="77777777" w:rsidR="00333E80" w:rsidRDefault="00333E80" w:rsidP="00CC3AEC">
      <w:pPr>
        <w:jc w:val="center"/>
        <w:rPr>
          <w:rFonts w:ascii="Bookman Old Style" w:hAnsi="Bookman Old Style"/>
          <w:b/>
          <w:sz w:val="24"/>
          <w:szCs w:val="24"/>
        </w:rPr>
      </w:pPr>
    </w:p>
    <w:p w14:paraId="450DF393" w14:textId="77777777" w:rsidR="00333E80" w:rsidRDefault="00333E80" w:rsidP="00E8057B">
      <w:pPr>
        <w:jc w:val="center"/>
        <w:rPr>
          <w:rFonts w:ascii="Bookman Old Style" w:hAnsi="Bookman Old Style"/>
          <w:b/>
          <w:sz w:val="24"/>
          <w:szCs w:val="24"/>
        </w:rPr>
      </w:pPr>
      <w:r w:rsidRPr="00C8028D">
        <w:rPr>
          <w:rFonts w:ascii="Bookman Old Style" w:hAnsi="Bookman Old Style"/>
          <w:b/>
          <w:sz w:val="24"/>
          <w:szCs w:val="24"/>
        </w:rPr>
        <w:t>TERMO DE REFERÊNCIA</w:t>
      </w:r>
    </w:p>
    <w:p w14:paraId="43463847" w14:textId="77777777" w:rsidR="00E8057B" w:rsidRDefault="00E8057B" w:rsidP="00E8057B">
      <w:pPr>
        <w:jc w:val="center"/>
        <w:rPr>
          <w:rFonts w:ascii="Bookman Old Style" w:hAnsi="Bookman Old Style"/>
          <w:b/>
          <w:sz w:val="24"/>
          <w:szCs w:val="24"/>
        </w:rPr>
      </w:pPr>
    </w:p>
    <w:p w14:paraId="77E9C884" w14:textId="77777777" w:rsidR="00CC3AEC" w:rsidRPr="00C8028D" w:rsidRDefault="00CC3AEC" w:rsidP="00CC3AEC">
      <w:pPr>
        <w:jc w:val="center"/>
        <w:rPr>
          <w:rFonts w:ascii="Bookman Old Style" w:hAnsi="Bookman Old Style"/>
          <w:b/>
          <w:sz w:val="24"/>
          <w:szCs w:val="24"/>
        </w:rPr>
      </w:pPr>
    </w:p>
    <w:p w14:paraId="5EBE7027" w14:textId="77777777"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 OBJETO:</w:t>
      </w:r>
    </w:p>
    <w:p w14:paraId="4AE18047" w14:textId="77777777" w:rsidR="00CC3AEC" w:rsidRPr="00C8028D" w:rsidRDefault="00CC3AEC" w:rsidP="00C8028D">
      <w:pPr>
        <w:jc w:val="both"/>
        <w:rPr>
          <w:rFonts w:ascii="Bookman Old Style" w:hAnsi="Bookman Old Style"/>
          <w:b/>
          <w:sz w:val="24"/>
          <w:szCs w:val="24"/>
        </w:rPr>
      </w:pPr>
    </w:p>
    <w:p w14:paraId="48030427" w14:textId="6C938FE9" w:rsidR="00B05EFE" w:rsidRPr="00667E97" w:rsidRDefault="00C8028D" w:rsidP="00B05EFE">
      <w:pPr>
        <w:jc w:val="both"/>
        <w:rPr>
          <w:rFonts w:ascii="Bookman Old Style" w:hAnsi="Bookman Old Style"/>
          <w:b/>
          <w:bCs/>
          <w:i/>
          <w:iCs/>
          <w:sz w:val="24"/>
          <w:szCs w:val="24"/>
        </w:rPr>
      </w:pPr>
      <w:r w:rsidRPr="00C8028D">
        <w:rPr>
          <w:rFonts w:ascii="Bookman Old Style" w:hAnsi="Bookman Old Style"/>
          <w:b/>
          <w:sz w:val="24"/>
          <w:szCs w:val="24"/>
        </w:rPr>
        <w:t>1.1.</w:t>
      </w:r>
      <w:r w:rsidR="006A65A3">
        <w:fldChar w:fldCharType="begin"/>
      </w:r>
      <w:r w:rsidR="001F03E9">
        <w:instrText xml:space="preserve"> DOCVARIABLE "ObjetoLicitacao" \* MERGEFORMAT </w:instrText>
      </w:r>
      <w:r w:rsidR="006A65A3">
        <w:fldChar w:fldCharType="separate"/>
      </w:r>
      <w:r w:rsidR="006A65A3">
        <w:fldChar w:fldCharType="begin"/>
      </w:r>
      <w:r w:rsidR="001F03E9">
        <w:instrText xml:space="preserve"> DOCVARIABLE "ObjetoLicitacao" \* MERGEFORMAT </w:instrText>
      </w:r>
      <w:r w:rsidR="006A65A3">
        <w:fldChar w:fldCharType="separate"/>
      </w:r>
      <w:r w:rsidR="006D6A15" w:rsidRPr="006D6A15">
        <w:rPr>
          <w:rFonts w:ascii="Bookman Old Style" w:hAnsi="Bookman Old Style"/>
          <w:b/>
          <w:sz w:val="24"/>
          <w:szCs w:val="24"/>
        </w:rPr>
        <w:t xml:space="preserve"> </w:t>
      </w:r>
      <w:r w:rsidR="00932222" w:rsidRPr="00932222">
        <w:rPr>
          <w:rFonts w:ascii="Bookman Old Style" w:hAnsi="Bookman Old Style"/>
          <w:b/>
          <w:sz w:val="24"/>
          <w:szCs w:val="24"/>
        </w:rPr>
        <w:t>CONTRATAÇÃO DE SEGUROS PARA A FROTA DE VEÍCULOS DO MUNICIPIO DE ROMELÂNDIA/SC, VISANDO ASSEGURAR OS USUÁRIOS E O PATRIMONIO DO MUNICÍPIO, BEM COMO TERCEIROS ENVOLVIDOS EM EVENTUAIS ACIDENTES E OUTROS DANOS</w:t>
      </w:r>
      <w:r w:rsidR="00B05EFE" w:rsidRPr="00667E97">
        <w:rPr>
          <w:rFonts w:ascii="Bookman Old Style" w:hAnsi="Bookman Old Style"/>
          <w:b/>
          <w:bCs/>
          <w:i/>
          <w:iCs/>
          <w:sz w:val="24"/>
          <w:szCs w:val="24"/>
        </w:rPr>
        <w:t>.</w:t>
      </w:r>
      <w:r w:rsidR="00B05EFE">
        <w:rPr>
          <w:rFonts w:ascii="Bookman Old Style" w:hAnsi="Bookman Old Style"/>
          <w:b/>
          <w:bCs/>
          <w:i/>
          <w:iCs/>
          <w:sz w:val="24"/>
          <w:szCs w:val="24"/>
        </w:rPr>
        <w:t xml:space="preserve"> </w:t>
      </w:r>
    </w:p>
    <w:p w14:paraId="36C31646" w14:textId="77777777" w:rsidR="006D6A15" w:rsidRPr="001019B6" w:rsidRDefault="006D6A15" w:rsidP="006D6A15">
      <w:pPr>
        <w:jc w:val="both"/>
        <w:rPr>
          <w:rFonts w:ascii="Bookman Old Style" w:hAnsi="Bookman Old Style"/>
          <w:sz w:val="24"/>
          <w:szCs w:val="24"/>
        </w:rPr>
      </w:pPr>
    </w:p>
    <w:p w14:paraId="753A478E" w14:textId="77777777" w:rsidR="00C440E0" w:rsidRDefault="006A2D1D" w:rsidP="0082148D">
      <w:pPr>
        <w:overflowPunct w:val="0"/>
        <w:autoSpaceDE w:val="0"/>
        <w:autoSpaceDN w:val="0"/>
        <w:adjustRightInd w:val="0"/>
        <w:ind w:right="-142"/>
        <w:jc w:val="both"/>
        <w:rPr>
          <w:rFonts w:ascii="Bookman Old Style" w:hAnsi="Bookman Old Style"/>
          <w:b/>
          <w:bCs/>
          <w:sz w:val="24"/>
          <w:szCs w:val="24"/>
        </w:rPr>
      </w:pPr>
      <w:r>
        <w:t xml:space="preserve"> </w:t>
      </w:r>
      <w:r w:rsidR="006A65A3">
        <w:fldChar w:fldCharType="end"/>
      </w:r>
      <w:r>
        <w:t xml:space="preserve"> </w:t>
      </w:r>
      <w:r w:rsidR="009A5136">
        <w:rPr>
          <w:rFonts w:ascii="Bookman Old Style" w:hAnsi="Bookman Old Style"/>
          <w:sz w:val="24"/>
          <w:szCs w:val="24"/>
        </w:rPr>
        <w:t xml:space="preserve"> </w:t>
      </w:r>
      <w:r w:rsidR="006A65A3">
        <w:fldChar w:fldCharType="end"/>
      </w:r>
      <w:r>
        <w:rPr>
          <w:rFonts w:ascii="Bookman Old Style" w:hAnsi="Bookman Old Style"/>
          <w:b/>
          <w:bCs/>
          <w:sz w:val="24"/>
          <w:szCs w:val="24"/>
        </w:rPr>
        <w:t xml:space="preserve"> </w:t>
      </w:r>
    </w:p>
    <w:p w14:paraId="57D80167" w14:textId="77777777" w:rsidR="00F75A29" w:rsidRDefault="00C8028D" w:rsidP="00E8057B">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1.2. </w:t>
      </w:r>
      <w:r w:rsidRPr="00CC3AEC">
        <w:rPr>
          <w:rFonts w:ascii="Bookman Old Style" w:hAnsi="Bookman Old Style"/>
          <w:bCs/>
          <w:sz w:val="24"/>
          <w:szCs w:val="24"/>
        </w:rPr>
        <w:t>Compõem os itens deste termo de referência:</w:t>
      </w:r>
    </w:p>
    <w:p w14:paraId="14BABF23" w14:textId="77777777" w:rsidR="00F75A29" w:rsidRDefault="00F75A29" w:rsidP="00E8057B">
      <w:pPr>
        <w:overflowPunct w:val="0"/>
        <w:autoSpaceDE w:val="0"/>
        <w:autoSpaceDN w:val="0"/>
        <w:adjustRightInd w:val="0"/>
        <w:jc w:val="both"/>
        <w:rPr>
          <w:rFonts w:ascii="Bookman Old Style" w:hAnsi="Bookman Old Style"/>
          <w:bCs/>
          <w:sz w:val="24"/>
          <w:szCs w:val="24"/>
        </w:rPr>
      </w:pPr>
    </w:p>
    <w:p w14:paraId="47C83C1F" w14:textId="77777777" w:rsidR="0042320C" w:rsidRPr="00010037" w:rsidRDefault="0042320C" w:rsidP="0042320C">
      <w:pPr>
        <w:overflowPunct w:val="0"/>
        <w:autoSpaceDE w:val="0"/>
        <w:autoSpaceDN w:val="0"/>
        <w:adjustRightInd w:val="0"/>
        <w:jc w:val="center"/>
        <w:textAlignment w:val="baseline"/>
        <w:rPr>
          <w:rFonts w:ascii="Arial Narrow" w:hAnsi="Arial Narrow" w:cs="Arial"/>
          <w:b/>
        </w:rPr>
      </w:pPr>
    </w:p>
    <w:p w14:paraId="67B74494" w14:textId="77777777" w:rsidR="0042320C" w:rsidRPr="00010037" w:rsidRDefault="0042320C" w:rsidP="0042320C">
      <w:pPr>
        <w:overflowPunct w:val="0"/>
        <w:autoSpaceDE w:val="0"/>
        <w:autoSpaceDN w:val="0"/>
        <w:adjustRightInd w:val="0"/>
        <w:jc w:val="center"/>
        <w:textAlignment w:val="baseline"/>
        <w:rPr>
          <w:rFonts w:ascii="Arial Narrow" w:hAnsi="Arial Narrow" w:cs="Arial"/>
          <w:b/>
        </w:rPr>
      </w:pPr>
      <w:bookmarkStart w:id="0" w:name="_Hlk96947477"/>
    </w:p>
    <w:p w14:paraId="7CCEE15D" w14:textId="77777777" w:rsidR="0042320C" w:rsidRPr="00010037" w:rsidRDefault="0042320C" w:rsidP="0042320C">
      <w:pPr>
        <w:overflowPunct w:val="0"/>
        <w:autoSpaceDE w:val="0"/>
        <w:autoSpaceDN w:val="0"/>
        <w:adjustRightInd w:val="0"/>
        <w:textAlignment w:val="baseline"/>
        <w:rPr>
          <w:rFonts w:ascii="Arial Narrow" w:hAnsi="Arial Narrow"/>
        </w:rPr>
      </w:pPr>
    </w:p>
    <w:tbl>
      <w:tblPr>
        <w:tblW w:w="4831" w:type="pct"/>
        <w:tblCellSpacing w:w="0" w:type="dxa"/>
        <w:tblInd w:w="21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695"/>
        <w:gridCol w:w="868"/>
        <w:gridCol w:w="1081"/>
        <w:gridCol w:w="4206"/>
        <w:gridCol w:w="1352"/>
      </w:tblGrid>
      <w:tr w:rsidR="0042320C" w:rsidRPr="00010037" w14:paraId="2E1446F8" w14:textId="77777777" w:rsidTr="003D194F">
        <w:trPr>
          <w:tblCellSpacing w:w="0" w:type="dxa"/>
        </w:trPr>
        <w:tc>
          <w:tcPr>
            <w:tcW w:w="424" w:type="pct"/>
            <w:tcBorders>
              <w:top w:val="outset" w:sz="6" w:space="0" w:color="000000"/>
              <w:left w:val="outset" w:sz="6" w:space="0" w:color="000000"/>
              <w:bottom w:val="outset" w:sz="6" w:space="0" w:color="000000"/>
              <w:right w:val="outset" w:sz="6" w:space="0" w:color="000000"/>
            </w:tcBorders>
            <w:hideMark/>
          </w:tcPr>
          <w:p w14:paraId="27A8B9CD" w14:textId="77777777" w:rsidR="0042320C" w:rsidRPr="00010037" w:rsidRDefault="0042320C" w:rsidP="003D194F">
            <w:pPr>
              <w:overflowPunct w:val="0"/>
              <w:autoSpaceDE w:val="0"/>
              <w:autoSpaceDN w:val="0"/>
              <w:adjustRightInd w:val="0"/>
              <w:jc w:val="center"/>
              <w:textAlignment w:val="baseline"/>
              <w:rPr>
                <w:rFonts w:ascii="Arial Narrow" w:hAnsi="Arial Narrow" w:cs="Arial"/>
                <w:b/>
              </w:rPr>
            </w:pPr>
            <w:r w:rsidRPr="00010037">
              <w:rPr>
                <w:rFonts w:ascii="Arial Narrow" w:hAnsi="Arial Narrow" w:cs="Arial"/>
                <w:b/>
              </w:rPr>
              <w:t>Item</w:t>
            </w:r>
          </w:p>
        </w:tc>
        <w:tc>
          <w:tcPr>
            <w:tcW w:w="529" w:type="pct"/>
            <w:tcBorders>
              <w:top w:val="outset" w:sz="6" w:space="0" w:color="000000"/>
              <w:left w:val="outset" w:sz="6" w:space="0" w:color="000000"/>
              <w:bottom w:val="outset" w:sz="6" w:space="0" w:color="000000"/>
              <w:right w:val="outset" w:sz="6" w:space="0" w:color="000000"/>
            </w:tcBorders>
          </w:tcPr>
          <w:p w14:paraId="0EECC19F" w14:textId="77777777" w:rsidR="0042320C" w:rsidRPr="00010037" w:rsidRDefault="0042320C" w:rsidP="003D194F">
            <w:pPr>
              <w:overflowPunct w:val="0"/>
              <w:autoSpaceDE w:val="0"/>
              <w:autoSpaceDN w:val="0"/>
              <w:adjustRightInd w:val="0"/>
              <w:jc w:val="center"/>
              <w:textAlignment w:val="baseline"/>
              <w:rPr>
                <w:rFonts w:ascii="Arial Narrow" w:hAnsi="Arial Narrow" w:cs="Arial"/>
                <w:b/>
              </w:rPr>
            </w:pPr>
            <w:proofErr w:type="spellStart"/>
            <w:r w:rsidRPr="00010037">
              <w:rPr>
                <w:rFonts w:ascii="Arial Narrow" w:hAnsi="Arial Narrow" w:cs="Arial"/>
                <w:b/>
              </w:rPr>
              <w:t>Und</w:t>
            </w:r>
            <w:proofErr w:type="spellEnd"/>
            <w:r w:rsidRPr="00010037">
              <w:rPr>
                <w:rFonts w:ascii="Arial Narrow" w:hAnsi="Arial Narrow" w:cs="Arial"/>
                <w:b/>
              </w:rPr>
              <w:t>.</w:t>
            </w:r>
          </w:p>
        </w:tc>
        <w:tc>
          <w:tcPr>
            <w:tcW w:w="659" w:type="pct"/>
            <w:tcBorders>
              <w:top w:val="outset" w:sz="6" w:space="0" w:color="000000"/>
              <w:left w:val="outset" w:sz="6" w:space="0" w:color="000000"/>
              <w:bottom w:val="outset" w:sz="6" w:space="0" w:color="000000"/>
              <w:right w:val="outset" w:sz="6" w:space="0" w:color="000000"/>
            </w:tcBorders>
          </w:tcPr>
          <w:p w14:paraId="2BCCA391" w14:textId="77777777" w:rsidR="0042320C" w:rsidRPr="00010037" w:rsidRDefault="0042320C" w:rsidP="003D194F">
            <w:pPr>
              <w:overflowPunct w:val="0"/>
              <w:autoSpaceDE w:val="0"/>
              <w:autoSpaceDN w:val="0"/>
              <w:adjustRightInd w:val="0"/>
              <w:jc w:val="center"/>
              <w:textAlignment w:val="baseline"/>
              <w:rPr>
                <w:rFonts w:ascii="Arial Narrow" w:hAnsi="Arial Narrow" w:cs="Arial"/>
                <w:b/>
              </w:rPr>
            </w:pPr>
            <w:r w:rsidRPr="00010037">
              <w:rPr>
                <w:rFonts w:ascii="Arial Narrow" w:hAnsi="Arial Narrow" w:cs="Arial"/>
                <w:b/>
              </w:rPr>
              <w:t>Quant.</w:t>
            </w:r>
          </w:p>
        </w:tc>
        <w:tc>
          <w:tcPr>
            <w:tcW w:w="2564" w:type="pct"/>
            <w:tcBorders>
              <w:top w:val="outset" w:sz="6" w:space="0" w:color="000000"/>
              <w:left w:val="outset" w:sz="6" w:space="0" w:color="000000"/>
              <w:bottom w:val="outset" w:sz="6" w:space="0" w:color="000000"/>
              <w:right w:val="outset" w:sz="6" w:space="0" w:color="000000"/>
            </w:tcBorders>
            <w:hideMark/>
          </w:tcPr>
          <w:p w14:paraId="64ABAAFE" w14:textId="77777777" w:rsidR="0042320C" w:rsidRPr="00010037" w:rsidRDefault="0042320C" w:rsidP="003D194F">
            <w:pPr>
              <w:overflowPunct w:val="0"/>
              <w:autoSpaceDE w:val="0"/>
              <w:autoSpaceDN w:val="0"/>
              <w:adjustRightInd w:val="0"/>
              <w:jc w:val="center"/>
              <w:textAlignment w:val="baseline"/>
              <w:rPr>
                <w:rFonts w:ascii="Arial Narrow" w:hAnsi="Arial Narrow" w:cs="Arial"/>
                <w:b/>
              </w:rPr>
            </w:pPr>
            <w:r w:rsidRPr="00010037">
              <w:rPr>
                <w:rFonts w:ascii="Arial Narrow" w:hAnsi="Arial Narrow" w:cs="Arial"/>
                <w:b/>
              </w:rPr>
              <w:t>Descrição</w:t>
            </w:r>
          </w:p>
        </w:tc>
        <w:tc>
          <w:tcPr>
            <w:tcW w:w="825" w:type="pct"/>
            <w:tcBorders>
              <w:top w:val="outset" w:sz="6" w:space="0" w:color="000000"/>
              <w:left w:val="outset" w:sz="6" w:space="0" w:color="000000"/>
              <w:bottom w:val="outset" w:sz="6" w:space="0" w:color="000000"/>
              <w:right w:val="outset" w:sz="6" w:space="0" w:color="000000"/>
            </w:tcBorders>
          </w:tcPr>
          <w:p w14:paraId="28CBD0C1" w14:textId="77777777" w:rsidR="0042320C" w:rsidRPr="00010037" w:rsidRDefault="0042320C" w:rsidP="003D194F">
            <w:pPr>
              <w:overflowPunct w:val="0"/>
              <w:autoSpaceDE w:val="0"/>
              <w:autoSpaceDN w:val="0"/>
              <w:adjustRightInd w:val="0"/>
              <w:jc w:val="center"/>
              <w:textAlignment w:val="baseline"/>
              <w:rPr>
                <w:rFonts w:ascii="Arial Narrow" w:hAnsi="Arial Narrow" w:cs="Arial"/>
                <w:b/>
              </w:rPr>
            </w:pPr>
            <w:r w:rsidRPr="00010037">
              <w:rPr>
                <w:rFonts w:ascii="Arial Narrow" w:hAnsi="Arial Narrow" w:cs="Arial"/>
                <w:b/>
              </w:rPr>
              <w:t>Cotação máxima unitária R$</w:t>
            </w:r>
          </w:p>
        </w:tc>
      </w:tr>
      <w:tr w:rsidR="0042320C" w:rsidRPr="00010037" w14:paraId="21338E2F" w14:textId="77777777" w:rsidTr="003D194F">
        <w:trPr>
          <w:tblCellSpacing w:w="0" w:type="dxa"/>
        </w:trPr>
        <w:tc>
          <w:tcPr>
            <w:tcW w:w="424" w:type="pct"/>
            <w:tcBorders>
              <w:top w:val="outset" w:sz="6" w:space="0" w:color="000000"/>
              <w:left w:val="outset" w:sz="6" w:space="0" w:color="000000"/>
              <w:bottom w:val="outset" w:sz="6" w:space="0" w:color="000000"/>
              <w:right w:val="outset" w:sz="6" w:space="0" w:color="000000"/>
            </w:tcBorders>
            <w:hideMark/>
          </w:tcPr>
          <w:p w14:paraId="5AF35D2D" w14:textId="77777777" w:rsidR="0042320C" w:rsidRPr="00010037"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1</w:t>
            </w:r>
          </w:p>
        </w:tc>
        <w:tc>
          <w:tcPr>
            <w:tcW w:w="529" w:type="pct"/>
            <w:tcBorders>
              <w:top w:val="outset" w:sz="6" w:space="0" w:color="000000"/>
              <w:left w:val="outset" w:sz="6" w:space="0" w:color="000000"/>
              <w:bottom w:val="outset" w:sz="6" w:space="0" w:color="000000"/>
              <w:right w:val="outset" w:sz="6" w:space="0" w:color="000000"/>
            </w:tcBorders>
          </w:tcPr>
          <w:p w14:paraId="454A7352" w14:textId="77777777" w:rsidR="0042320C" w:rsidRPr="00010037"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UN</w:t>
            </w:r>
          </w:p>
        </w:tc>
        <w:tc>
          <w:tcPr>
            <w:tcW w:w="659" w:type="pct"/>
            <w:tcBorders>
              <w:top w:val="outset" w:sz="6" w:space="0" w:color="000000"/>
              <w:left w:val="outset" w:sz="6" w:space="0" w:color="000000"/>
              <w:bottom w:val="outset" w:sz="6" w:space="0" w:color="000000"/>
              <w:right w:val="outset" w:sz="6" w:space="0" w:color="000000"/>
            </w:tcBorders>
          </w:tcPr>
          <w:p w14:paraId="5436E0D0" w14:textId="77777777" w:rsidR="0042320C" w:rsidRPr="00010037"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1,00</w:t>
            </w:r>
          </w:p>
        </w:tc>
        <w:tc>
          <w:tcPr>
            <w:tcW w:w="2564" w:type="pct"/>
            <w:tcBorders>
              <w:top w:val="outset" w:sz="6" w:space="0" w:color="000000"/>
              <w:left w:val="outset" w:sz="6" w:space="0" w:color="000000"/>
              <w:bottom w:val="outset" w:sz="6" w:space="0" w:color="000000"/>
              <w:right w:val="outset" w:sz="6" w:space="0" w:color="000000"/>
            </w:tcBorders>
            <w:hideMark/>
          </w:tcPr>
          <w:p w14:paraId="585B651A" w14:textId="77777777" w:rsidR="0042320C" w:rsidRPr="00010037" w:rsidRDefault="0042320C" w:rsidP="003D194F">
            <w:pPr>
              <w:overflowPunct w:val="0"/>
              <w:autoSpaceDE w:val="0"/>
              <w:autoSpaceDN w:val="0"/>
              <w:adjustRightInd w:val="0"/>
              <w:jc w:val="both"/>
              <w:textAlignment w:val="baseline"/>
              <w:rPr>
                <w:rFonts w:ascii="Arial Narrow" w:hAnsi="Arial Narrow" w:cs="Arial"/>
              </w:rPr>
            </w:pPr>
            <w:r>
              <w:rPr>
                <w:rFonts w:ascii="Arial Narrow" w:hAnsi="Arial Narrow" w:cs="Arial"/>
              </w:rPr>
              <w:t xml:space="preserve">CONTRATAÇÃO DE SEGURO TOTAL PARA PALIO WK ATTRAC 1.4, PLACA MLM 4690, ANO 2013/2014, CHASSI 9BD373121E5050272, CASCO 100%, FRANQUIA MÁXIMA DE R$ 1.200,00,  DANOS MATERIAIS A TERCEIROS R$ 400.000,00,  DANOS CORPORAIS A TERCEIROS R$ 600.000,00,  DANOS MORAIS A TERCEIROS R$ 50.000,00,  MORTE POR PASSAGEIRO R$ 50.000,00,  INV. PERMANENTE POR PASSAGEIRO R$ 50.000,00,  D.M.H POR PASSAGEIRO R$ 50.000,00,  FRANQUIA: LANTERNA/FAROIS: R$ 105,00;  RETROVISORES: R$ 50,00;  PARABRISA DIANTEIRO/TRASEIRO: R$ 120,00 ASSISTENCIA 24 HORAS COMPLETA COM GUINCHO ILIMITADO, CARRO RESERVA EM PERDA TOTAL 30 DIAS E PARCIAL SEM LIMITE DE KM.   </w:t>
            </w:r>
          </w:p>
        </w:tc>
        <w:tc>
          <w:tcPr>
            <w:tcW w:w="825" w:type="pct"/>
            <w:tcBorders>
              <w:top w:val="outset" w:sz="6" w:space="0" w:color="000000"/>
              <w:left w:val="outset" w:sz="6" w:space="0" w:color="000000"/>
              <w:bottom w:val="outset" w:sz="6" w:space="0" w:color="000000"/>
              <w:right w:val="outset" w:sz="6" w:space="0" w:color="000000"/>
            </w:tcBorders>
          </w:tcPr>
          <w:p w14:paraId="4542729B" w14:textId="77777777" w:rsidR="0042320C" w:rsidRPr="00010037"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1.812,31</w:t>
            </w:r>
          </w:p>
        </w:tc>
      </w:tr>
      <w:tr w:rsidR="0042320C" w:rsidRPr="00010037" w14:paraId="51FCAECA" w14:textId="77777777" w:rsidTr="003D194F">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51E26DCD" w14:textId="77777777" w:rsidR="0042320C"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2</w:t>
            </w:r>
          </w:p>
        </w:tc>
        <w:tc>
          <w:tcPr>
            <w:tcW w:w="529" w:type="pct"/>
            <w:tcBorders>
              <w:top w:val="outset" w:sz="6" w:space="0" w:color="000000"/>
              <w:left w:val="outset" w:sz="6" w:space="0" w:color="000000"/>
              <w:bottom w:val="outset" w:sz="6" w:space="0" w:color="000000"/>
              <w:right w:val="outset" w:sz="6" w:space="0" w:color="000000"/>
            </w:tcBorders>
          </w:tcPr>
          <w:p w14:paraId="769B2B4F" w14:textId="77777777" w:rsidR="0042320C" w:rsidRPr="00010037"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UN</w:t>
            </w:r>
          </w:p>
        </w:tc>
        <w:tc>
          <w:tcPr>
            <w:tcW w:w="659" w:type="pct"/>
            <w:tcBorders>
              <w:top w:val="outset" w:sz="6" w:space="0" w:color="000000"/>
              <w:left w:val="outset" w:sz="6" w:space="0" w:color="000000"/>
              <w:bottom w:val="outset" w:sz="6" w:space="0" w:color="000000"/>
              <w:right w:val="outset" w:sz="6" w:space="0" w:color="000000"/>
            </w:tcBorders>
          </w:tcPr>
          <w:p w14:paraId="39D96DBC" w14:textId="77777777" w:rsidR="0042320C" w:rsidRPr="00010037"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1,00</w:t>
            </w:r>
          </w:p>
        </w:tc>
        <w:tc>
          <w:tcPr>
            <w:tcW w:w="2564" w:type="pct"/>
            <w:tcBorders>
              <w:top w:val="outset" w:sz="6" w:space="0" w:color="000000"/>
              <w:left w:val="outset" w:sz="6" w:space="0" w:color="000000"/>
              <w:bottom w:val="outset" w:sz="6" w:space="0" w:color="000000"/>
              <w:right w:val="outset" w:sz="6" w:space="0" w:color="000000"/>
            </w:tcBorders>
          </w:tcPr>
          <w:p w14:paraId="65539ED6" w14:textId="77777777" w:rsidR="0042320C" w:rsidRPr="00010037" w:rsidRDefault="0042320C" w:rsidP="003D194F">
            <w:pPr>
              <w:overflowPunct w:val="0"/>
              <w:autoSpaceDE w:val="0"/>
              <w:autoSpaceDN w:val="0"/>
              <w:adjustRightInd w:val="0"/>
              <w:jc w:val="both"/>
              <w:textAlignment w:val="baseline"/>
              <w:rPr>
                <w:rFonts w:ascii="Arial Narrow" w:hAnsi="Arial Narrow" w:cs="Arial"/>
              </w:rPr>
            </w:pPr>
            <w:r>
              <w:rPr>
                <w:rFonts w:ascii="Arial Narrow" w:hAnsi="Arial Narrow" w:cs="Arial"/>
              </w:rPr>
              <w:t xml:space="preserve">CONTRATAÇÃO DE SEGURO TOTAL PARA CORSA CLASSIC LS, PLACA MLV 0416, ANO 2013/2014, CHASSI 9BGSU19F0EB195052, CASCO 100%, FRANQUIA MÁXIMA DE R$ 1.200,00,  DANOS MATERIAIS A TERCEIROS R$ 400.000,00,  DANOS CORPORAIS A TERCEIROS R$ 600.000,00,  DANOS MORAIS A TERCEIROS R$ 50.000,00,  MORTE POR PASSAGEIRO R$ 50.000,00,  INV. PERMANENTE POR PASSAGEIRO R$ 50.000,00,  D.M.H POR PASSAGEIRO R$ 50.000,00,  FRANQUIA: LANTERNA/FAROIS: R$ 105,00;  RETROVISORES: R$ </w:t>
            </w:r>
            <w:r>
              <w:rPr>
                <w:rFonts w:ascii="Arial Narrow" w:hAnsi="Arial Narrow" w:cs="Arial"/>
              </w:rPr>
              <w:lastRenderedPageBreak/>
              <w:t xml:space="preserve">50,00;  PARABRISA DIANTEIRO/TRASEIRO: R$ 120,00 ASSISTENCIA 24 HORAS COMPLETA COM GUINCHO ILIMITADO, CARRO RESERVA EM PERDA TOTAL 30 DIAS E PARCIAL SEM LIMITE DE KM.   </w:t>
            </w:r>
          </w:p>
        </w:tc>
        <w:tc>
          <w:tcPr>
            <w:tcW w:w="825" w:type="pct"/>
            <w:tcBorders>
              <w:top w:val="outset" w:sz="6" w:space="0" w:color="000000"/>
              <w:left w:val="outset" w:sz="6" w:space="0" w:color="000000"/>
              <w:bottom w:val="outset" w:sz="6" w:space="0" w:color="000000"/>
              <w:right w:val="outset" w:sz="6" w:space="0" w:color="000000"/>
            </w:tcBorders>
          </w:tcPr>
          <w:p w14:paraId="540153E7" w14:textId="77777777" w:rsidR="0042320C" w:rsidRPr="00010037"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lastRenderedPageBreak/>
              <w:t>1.716,20</w:t>
            </w:r>
          </w:p>
        </w:tc>
      </w:tr>
      <w:tr w:rsidR="0042320C" w:rsidRPr="00010037" w14:paraId="64A1AA1D" w14:textId="77777777" w:rsidTr="003D194F">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65CA6E78" w14:textId="77777777" w:rsidR="0042320C"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3</w:t>
            </w:r>
          </w:p>
        </w:tc>
        <w:tc>
          <w:tcPr>
            <w:tcW w:w="529" w:type="pct"/>
            <w:tcBorders>
              <w:top w:val="outset" w:sz="6" w:space="0" w:color="000000"/>
              <w:left w:val="outset" w:sz="6" w:space="0" w:color="000000"/>
              <w:bottom w:val="outset" w:sz="6" w:space="0" w:color="000000"/>
              <w:right w:val="outset" w:sz="6" w:space="0" w:color="000000"/>
            </w:tcBorders>
          </w:tcPr>
          <w:p w14:paraId="21FCF1CC" w14:textId="77777777" w:rsidR="0042320C" w:rsidRPr="00010037"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UN</w:t>
            </w:r>
          </w:p>
        </w:tc>
        <w:tc>
          <w:tcPr>
            <w:tcW w:w="659" w:type="pct"/>
            <w:tcBorders>
              <w:top w:val="outset" w:sz="6" w:space="0" w:color="000000"/>
              <w:left w:val="outset" w:sz="6" w:space="0" w:color="000000"/>
              <w:bottom w:val="outset" w:sz="6" w:space="0" w:color="000000"/>
              <w:right w:val="outset" w:sz="6" w:space="0" w:color="000000"/>
            </w:tcBorders>
          </w:tcPr>
          <w:p w14:paraId="7FD4F0C7" w14:textId="77777777" w:rsidR="0042320C" w:rsidRPr="00010037"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1,00</w:t>
            </w:r>
          </w:p>
        </w:tc>
        <w:tc>
          <w:tcPr>
            <w:tcW w:w="2564" w:type="pct"/>
            <w:tcBorders>
              <w:top w:val="outset" w:sz="6" w:space="0" w:color="000000"/>
              <w:left w:val="outset" w:sz="6" w:space="0" w:color="000000"/>
              <w:bottom w:val="outset" w:sz="6" w:space="0" w:color="000000"/>
              <w:right w:val="outset" w:sz="6" w:space="0" w:color="000000"/>
            </w:tcBorders>
          </w:tcPr>
          <w:p w14:paraId="2726020C" w14:textId="77777777" w:rsidR="0042320C" w:rsidRPr="00010037" w:rsidRDefault="0042320C" w:rsidP="003D194F">
            <w:pPr>
              <w:overflowPunct w:val="0"/>
              <w:autoSpaceDE w:val="0"/>
              <w:autoSpaceDN w:val="0"/>
              <w:adjustRightInd w:val="0"/>
              <w:jc w:val="both"/>
              <w:textAlignment w:val="baseline"/>
              <w:rPr>
                <w:rFonts w:ascii="Arial Narrow" w:hAnsi="Arial Narrow" w:cs="Arial"/>
              </w:rPr>
            </w:pPr>
            <w:r>
              <w:rPr>
                <w:rFonts w:ascii="Arial Narrow" w:hAnsi="Arial Narrow" w:cs="Arial"/>
              </w:rPr>
              <w:t xml:space="preserve">CONTRATAÇÃO DE SEGURO TOTAL PARA CHERY /QQ 1.0 LOK, PLACA QIU 1331, ANO 2017/2018, CHASSI 9BRDB1295JA003319, CASCO 100%, FRANQUIA MÁXIMA DE R$ 1.200,00,  DANOS MATERIAIS A TERCEIROS R$ 400.000,00,  DANOS CORPORAIS A TERCEIROS R$ 600.000,00,  DANOS MORAIS A TERCEIROS R$ 50.000,00,  MORTE POR PASSAGEIRO R$ 50.000,00,  INV. PERMANENTE POR PASSAGEIRO R$ 50.000,00,  D.M.H POR PASSAGEIRO R$ 50.000,00,  FRANQUIA: LANTERNA/FAROIS: R$ 105,00;  RETROVISORES: R$ 50,00;  PARABRISA DIANTEIRO/TRASEIRO: R$ 120,00 ASSISTENCIA 24 HORAS COMPLETA COM GUINCHO ILIMITADO, CARRO RESERVA EM PERDA TOTAL 30 DIAS E PARCIAL SEM LIMITE DE KM.   </w:t>
            </w:r>
          </w:p>
        </w:tc>
        <w:tc>
          <w:tcPr>
            <w:tcW w:w="825" w:type="pct"/>
            <w:tcBorders>
              <w:top w:val="outset" w:sz="6" w:space="0" w:color="000000"/>
              <w:left w:val="outset" w:sz="6" w:space="0" w:color="000000"/>
              <w:bottom w:val="outset" w:sz="6" w:space="0" w:color="000000"/>
              <w:right w:val="outset" w:sz="6" w:space="0" w:color="000000"/>
            </w:tcBorders>
          </w:tcPr>
          <w:p w14:paraId="782954A8" w14:textId="77777777" w:rsidR="0042320C" w:rsidRPr="00010037"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1.649,04</w:t>
            </w:r>
          </w:p>
        </w:tc>
      </w:tr>
      <w:tr w:rsidR="0042320C" w:rsidRPr="00010037" w14:paraId="1716C86F" w14:textId="77777777" w:rsidTr="003D194F">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290808C2" w14:textId="77777777" w:rsidR="0042320C"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4</w:t>
            </w:r>
          </w:p>
        </w:tc>
        <w:tc>
          <w:tcPr>
            <w:tcW w:w="529" w:type="pct"/>
            <w:tcBorders>
              <w:top w:val="outset" w:sz="6" w:space="0" w:color="000000"/>
              <w:left w:val="outset" w:sz="6" w:space="0" w:color="000000"/>
              <w:bottom w:val="outset" w:sz="6" w:space="0" w:color="000000"/>
              <w:right w:val="outset" w:sz="6" w:space="0" w:color="000000"/>
            </w:tcBorders>
          </w:tcPr>
          <w:p w14:paraId="3444B55F" w14:textId="77777777" w:rsidR="0042320C" w:rsidRPr="00010037"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UN</w:t>
            </w:r>
          </w:p>
        </w:tc>
        <w:tc>
          <w:tcPr>
            <w:tcW w:w="659" w:type="pct"/>
            <w:tcBorders>
              <w:top w:val="outset" w:sz="6" w:space="0" w:color="000000"/>
              <w:left w:val="outset" w:sz="6" w:space="0" w:color="000000"/>
              <w:bottom w:val="outset" w:sz="6" w:space="0" w:color="000000"/>
              <w:right w:val="outset" w:sz="6" w:space="0" w:color="000000"/>
            </w:tcBorders>
          </w:tcPr>
          <w:p w14:paraId="4AEECE82" w14:textId="77777777" w:rsidR="0042320C" w:rsidRPr="00010037"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1,00</w:t>
            </w:r>
          </w:p>
        </w:tc>
        <w:tc>
          <w:tcPr>
            <w:tcW w:w="2564" w:type="pct"/>
            <w:tcBorders>
              <w:top w:val="outset" w:sz="6" w:space="0" w:color="000000"/>
              <w:left w:val="outset" w:sz="6" w:space="0" w:color="000000"/>
              <w:bottom w:val="outset" w:sz="6" w:space="0" w:color="000000"/>
              <w:right w:val="outset" w:sz="6" w:space="0" w:color="000000"/>
            </w:tcBorders>
          </w:tcPr>
          <w:p w14:paraId="467538A1" w14:textId="77777777" w:rsidR="0042320C" w:rsidRPr="00010037" w:rsidRDefault="0042320C" w:rsidP="003D194F">
            <w:pPr>
              <w:overflowPunct w:val="0"/>
              <w:autoSpaceDE w:val="0"/>
              <w:autoSpaceDN w:val="0"/>
              <w:adjustRightInd w:val="0"/>
              <w:jc w:val="both"/>
              <w:textAlignment w:val="baseline"/>
              <w:rPr>
                <w:rFonts w:ascii="Arial Narrow" w:hAnsi="Arial Narrow" w:cs="Arial"/>
              </w:rPr>
            </w:pPr>
            <w:r>
              <w:rPr>
                <w:rFonts w:ascii="Arial Narrow" w:hAnsi="Arial Narrow" w:cs="Arial"/>
              </w:rPr>
              <w:t xml:space="preserve">CONTRATAÇÃO DE SEGURO TOTAL PARA  MARCOPOLO/ VOLARE V8L EO, ONIBUS, PLACA RAF 6761, ANO 2020/2020, CHASSI 93PB54M1MLC062731, CASCO R$ 389.000,00, FRANQUIA MÁXIMA DE R$ 9.000,00,   DANOS MATERIAIS A TERCEIROS R$ 400.000,00,  DANOS CORPORAIS A TERCEIROS R$ 600.000,00,  DANOS MORAIS A TERCEIROS R$ 50.000,00,  MORTE POR PASSAGEIRO R$ 50.000,00,  INV. PERMANENTE POR PASSAGEIRO R$ 50.000,00,  D.M.H POR PASSAGEIRO R$ 50.000,00,  FRANQUIA: LANTERNA/FAROIS: R$ 50,00;  RETROVISORES: R$ 40,00;  PARABRISA DIANTEIRO/TRASEIRO: R$ 120,00 ASSISTENCIA 24 HORAS COMPLETA COM GUINCHO ILIMITADO, CARRO RESERVA EM PERDA TOTAL 30 DIAS E PARCIAL SEM LIMITE DE KM.  </w:t>
            </w:r>
          </w:p>
        </w:tc>
        <w:tc>
          <w:tcPr>
            <w:tcW w:w="825" w:type="pct"/>
            <w:tcBorders>
              <w:top w:val="outset" w:sz="6" w:space="0" w:color="000000"/>
              <w:left w:val="outset" w:sz="6" w:space="0" w:color="000000"/>
              <w:bottom w:val="outset" w:sz="6" w:space="0" w:color="000000"/>
              <w:right w:val="outset" w:sz="6" w:space="0" w:color="000000"/>
            </w:tcBorders>
          </w:tcPr>
          <w:p w14:paraId="1A0A4571" w14:textId="77777777" w:rsidR="0042320C" w:rsidRPr="00010037"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6.648,01</w:t>
            </w:r>
          </w:p>
        </w:tc>
      </w:tr>
      <w:tr w:rsidR="0042320C" w:rsidRPr="00010037" w14:paraId="49EF156A" w14:textId="77777777" w:rsidTr="003D194F">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60140FA2" w14:textId="77777777" w:rsidR="0042320C"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5</w:t>
            </w:r>
          </w:p>
        </w:tc>
        <w:tc>
          <w:tcPr>
            <w:tcW w:w="529" w:type="pct"/>
            <w:tcBorders>
              <w:top w:val="outset" w:sz="6" w:space="0" w:color="000000"/>
              <w:left w:val="outset" w:sz="6" w:space="0" w:color="000000"/>
              <w:bottom w:val="outset" w:sz="6" w:space="0" w:color="000000"/>
              <w:right w:val="outset" w:sz="6" w:space="0" w:color="000000"/>
            </w:tcBorders>
          </w:tcPr>
          <w:p w14:paraId="7CA8945D" w14:textId="77777777" w:rsidR="0042320C" w:rsidRPr="00010037"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UN</w:t>
            </w:r>
          </w:p>
        </w:tc>
        <w:tc>
          <w:tcPr>
            <w:tcW w:w="659" w:type="pct"/>
            <w:tcBorders>
              <w:top w:val="outset" w:sz="6" w:space="0" w:color="000000"/>
              <w:left w:val="outset" w:sz="6" w:space="0" w:color="000000"/>
              <w:bottom w:val="outset" w:sz="6" w:space="0" w:color="000000"/>
              <w:right w:val="outset" w:sz="6" w:space="0" w:color="000000"/>
            </w:tcBorders>
          </w:tcPr>
          <w:p w14:paraId="6A509DCE" w14:textId="77777777" w:rsidR="0042320C" w:rsidRPr="00010037"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1,00</w:t>
            </w:r>
          </w:p>
        </w:tc>
        <w:tc>
          <w:tcPr>
            <w:tcW w:w="2564" w:type="pct"/>
            <w:tcBorders>
              <w:top w:val="outset" w:sz="6" w:space="0" w:color="000000"/>
              <w:left w:val="outset" w:sz="6" w:space="0" w:color="000000"/>
              <w:bottom w:val="outset" w:sz="6" w:space="0" w:color="000000"/>
              <w:right w:val="outset" w:sz="6" w:space="0" w:color="000000"/>
            </w:tcBorders>
          </w:tcPr>
          <w:p w14:paraId="31C2E8F0" w14:textId="77777777" w:rsidR="0042320C" w:rsidRPr="00010037" w:rsidRDefault="0042320C" w:rsidP="003D194F">
            <w:pPr>
              <w:overflowPunct w:val="0"/>
              <w:autoSpaceDE w:val="0"/>
              <w:autoSpaceDN w:val="0"/>
              <w:adjustRightInd w:val="0"/>
              <w:jc w:val="both"/>
              <w:textAlignment w:val="baseline"/>
              <w:rPr>
                <w:rFonts w:ascii="Arial Narrow" w:hAnsi="Arial Narrow" w:cs="Arial"/>
              </w:rPr>
            </w:pPr>
            <w:r>
              <w:rPr>
                <w:rFonts w:ascii="Arial Narrow" w:hAnsi="Arial Narrow" w:cs="Arial"/>
              </w:rPr>
              <w:t xml:space="preserve">CONTRATAÇÃO DE SEGURO TOTAL PARA  I/M. BENZ 416 CDISPRINTERM, PLACA RLD 8170, ANO 2021/2022, CHASSI 9532882W1BR110017, CASCO R$ 389.000,00, FRANQUIA MÁXIMA DE R$ 9.000,00,   DANOS MATERIAIS A TERCEIROS R$ 400.000,00,  DANOS CORPORAIS A TERCEIROS R$ 600.000,00,  DANOS MORAIS A TERCEIROS R$ 50.000,00,  MORTE POR PASSAGEIRO R$ 50.000,00,  INV. PERMANENTE POR PASSAGEIRO R$ 50.000,00,  D.M.H POR PASSAGEIRO R$ 50.000,00,  FRANQUIA: LANTERNA/FAROIS: R$ 50,00;  RETROVISORES: R$ 40,00;  PARABRISA DIANTEIRO/TRASEIRO: R$ 120,00 ASSISTENCIA 24 HORAS COMPLETA COM GUINCHO ILIMITADO, CARRO RESERVA EM PERDA TOTAL 30 DIAS E PARCIAL SEM LIMITE DE KM.  </w:t>
            </w:r>
          </w:p>
        </w:tc>
        <w:tc>
          <w:tcPr>
            <w:tcW w:w="825" w:type="pct"/>
            <w:tcBorders>
              <w:top w:val="outset" w:sz="6" w:space="0" w:color="000000"/>
              <w:left w:val="outset" w:sz="6" w:space="0" w:color="000000"/>
              <w:bottom w:val="outset" w:sz="6" w:space="0" w:color="000000"/>
              <w:right w:val="outset" w:sz="6" w:space="0" w:color="000000"/>
            </w:tcBorders>
          </w:tcPr>
          <w:p w14:paraId="1D6F17C1" w14:textId="77777777" w:rsidR="0042320C" w:rsidRPr="00010037"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7.079,29</w:t>
            </w:r>
          </w:p>
        </w:tc>
      </w:tr>
      <w:tr w:rsidR="0042320C" w:rsidRPr="00010037" w14:paraId="24CEA262" w14:textId="77777777" w:rsidTr="003D194F">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7415563A" w14:textId="77777777" w:rsidR="0042320C"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6</w:t>
            </w:r>
          </w:p>
        </w:tc>
        <w:tc>
          <w:tcPr>
            <w:tcW w:w="529" w:type="pct"/>
            <w:tcBorders>
              <w:top w:val="outset" w:sz="6" w:space="0" w:color="000000"/>
              <w:left w:val="outset" w:sz="6" w:space="0" w:color="000000"/>
              <w:bottom w:val="outset" w:sz="6" w:space="0" w:color="000000"/>
              <w:right w:val="outset" w:sz="6" w:space="0" w:color="000000"/>
            </w:tcBorders>
          </w:tcPr>
          <w:p w14:paraId="7199DD4A" w14:textId="77777777" w:rsidR="0042320C" w:rsidRPr="00010037"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UN</w:t>
            </w:r>
          </w:p>
        </w:tc>
        <w:tc>
          <w:tcPr>
            <w:tcW w:w="659" w:type="pct"/>
            <w:tcBorders>
              <w:top w:val="outset" w:sz="6" w:space="0" w:color="000000"/>
              <w:left w:val="outset" w:sz="6" w:space="0" w:color="000000"/>
              <w:bottom w:val="outset" w:sz="6" w:space="0" w:color="000000"/>
              <w:right w:val="outset" w:sz="6" w:space="0" w:color="000000"/>
            </w:tcBorders>
          </w:tcPr>
          <w:p w14:paraId="36CB4137" w14:textId="77777777" w:rsidR="0042320C" w:rsidRPr="00010037"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1,00</w:t>
            </w:r>
          </w:p>
        </w:tc>
        <w:tc>
          <w:tcPr>
            <w:tcW w:w="2564" w:type="pct"/>
            <w:tcBorders>
              <w:top w:val="outset" w:sz="6" w:space="0" w:color="000000"/>
              <w:left w:val="outset" w:sz="6" w:space="0" w:color="000000"/>
              <w:bottom w:val="outset" w:sz="6" w:space="0" w:color="000000"/>
              <w:right w:val="outset" w:sz="6" w:space="0" w:color="000000"/>
            </w:tcBorders>
          </w:tcPr>
          <w:p w14:paraId="2E91B306" w14:textId="77777777" w:rsidR="0042320C" w:rsidRPr="00010037" w:rsidRDefault="0042320C" w:rsidP="003D194F">
            <w:pPr>
              <w:overflowPunct w:val="0"/>
              <w:autoSpaceDE w:val="0"/>
              <w:autoSpaceDN w:val="0"/>
              <w:adjustRightInd w:val="0"/>
              <w:jc w:val="both"/>
              <w:textAlignment w:val="baseline"/>
              <w:rPr>
                <w:rFonts w:ascii="Arial Narrow" w:hAnsi="Arial Narrow" w:cs="Arial"/>
              </w:rPr>
            </w:pPr>
            <w:r>
              <w:rPr>
                <w:rFonts w:ascii="Arial Narrow" w:hAnsi="Arial Narrow" w:cs="Arial"/>
              </w:rPr>
              <w:t xml:space="preserve">CONTRATAÇÃO DE SEGURO TOTAL PARA  MARCOPOLO/VOLARE V8 ESC, PLACA MGO 8389, ANO 2008/2009, CHASSI 93PB25G309C028356, CASCO R$ 389.000,00, FRANQUIA MÁXIMA DE R$ 9.000,00,   DANOS MATERIAIS A TERCEIROS R$ </w:t>
            </w:r>
            <w:r>
              <w:rPr>
                <w:rFonts w:ascii="Arial Narrow" w:hAnsi="Arial Narrow" w:cs="Arial"/>
              </w:rPr>
              <w:lastRenderedPageBreak/>
              <w:t xml:space="preserve">400.000,00,  DANOS CORPORAIS A TERCEIROS R$ 600.000,00,  DANOS MORAIS A TERCEIROS R$ 50.000,00,  MORTE POR PASSAGEIRO R$ 50.000,00,  INV. PERMANENTE POR PASSAGEIRO R$ 50.000,00,  D.M.H POR PASSAGEIRO R$ 50.000,00,  FRANQUIA: LANTERNA/FAROIS: R$ 50,00;  RETROVISORES: R$ 40,00;  PARABRISA DIANTEIRO/TRASEIRO: R$ 120,00 ASSISTENCIA 24 HORAS COMPLETA COM GUINCHO ILIMITADO, CARRO RESERVA EM PERDA TOTAL 30 DIAS E PARCIAL SEM LIMITE DE KM.  </w:t>
            </w:r>
          </w:p>
        </w:tc>
        <w:tc>
          <w:tcPr>
            <w:tcW w:w="825" w:type="pct"/>
            <w:tcBorders>
              <w:top w:val="outset" w:sz="6" w:space="0" w:color="000000"/>
              <w:left w:val="outset" w:sz="6" w:space="0" w:color="000000"/>
              <w:bottom w:val="outset" w:sz="6" w:space="0" w:color="000000"/>
              <w:right w:val="outset" w:sz="6" w:space="0" w:color="000000"/>
            </w:tcBorders>
          </w:tcPr>
          <w:p w14:paraId="268DB111" w14:textId="77777777" w:rsidR="0042320C" w:rsidRPr="00010037"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lastRenderedPageBreak/>
              <w:t>5.135,68</w:t>
            </w:r>
          </w:p>
        </w:tc>
      </w:tr>
      <w:tr w:rsidR="0042320C" w:rsidRPr="00010037" w14:paraId="2A8B2159" w14:textId="77777777" w:rsidTr="003D194F">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26384ED6" w14:textId="77777777" w:rsidR="0042320C"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7</w:t>
            </w:r>
          </w:p>
        </w:tc>
        <w:tc>
          <w:tcPr>
            <w:tcW w:w="529" w:type="pct"/>
            <w:tcBorders>
              <w:top w:val="outset" w:sz="6" w:space="0" w:color="000000"/>
              <w:left w:val="outset" w:sz="6" w:space="0" w:color="000000"/>
              <w:bottom w:val="outset" w:sz="6" w:space="0" w:color="000000"/>
              <w:right w:val="outset" w:sz="6" w:space="0" w:color="000000"/>
            </w:tcBorders>
          </w:tcPr>
          <w:p w14:paraId="59353B49" w14:textId="77777777" w:rsidR="0042320C" w:rsidRPr="00010037"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UN</w:t>
            </w:r>
          </w:p>
        </w:tc>
        <w:tc>
          <w:tcPr>
            <w:tcW w:w="659" w:type="pct"/>
            <w:tcBorders>
              <w:top w:val="outset" w:sz="6" w:space="0" w:color="000000"/>
              <w:left w:val="outset" w:sz="6" w:space="0" w:color="000000"/>
              <w:bottom w:val="outset" w:sz="6" w:space="0" w:color="000000"/>
              <w:right w:val="outset" w:sz="6" w:space="0" w:color="000000"/>
            </w:tcBorders>
          </w:tcPr>
          <w:p w14:paraId="6A304DA9" w14:textId="77777777" w:rsidR="0042320C" w:rsidRPr="00010037"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1,00</w:t>
            </w:r>
          </w:p>
        </w:tc>
        <w:tc>
          <w:tcPr>
            <w:tcW w:w="2564" w:type="pct"/>
            <w:tcBorders>
              <w:top w:val="outset" w:sz="6" w:space="0" w:color="000000"/>
              <w:left w:val="outset" w:sz="6" w:space="0" w:color="000000"/>
              <w:bottom w:val="outset" w:sz="6" w:space="0" w:color="000000"/>
              <w:right w:val="outset" w:sz="6" w:space="0" w:color="000000"/>
            </w:tcBorders>
          </w:tcPr>
          <w:p w14:paraId="5A204D0C" w14:textId="77777777" w:rsidR="0042320C" w:rsidRPr="00010037" w:rsidRDefault="0042320C" w:rsidP="003D194F">
            <w:pPr>
              <w:overflowPunct w:val="0"/>
              <w:autoSpaceDE w:val="0"/>
              <w:autoSpaceDN w:val="0"/>
              <w:adjustRightInd w:val="0"/>
              <w:jc w:val="both"/>
              <w:textAlignment w:val="baseline"/>
              <w:rPr>
                <w:rFonts w:ascii="Arial Narrow" w:hAnsi="Arial Narrow" w:cs="Arial"/>
              </w:rPr>
            </w:pPr>
            <w:r>
              <w:rPr>
                <w:rFonts w:ascii="Arial Narrow" w:hAnsi="Arial Narrow" w:cs="Arial"/>
              </w:rPr>
              <w:t xml:space="preserve">CONTRATAÇÃO DE SEGURO TOTAL PARA CHEV/SPIN 18 L AT PREMIER, PLACA REA1J76, ANO 2019/2020, CHASSI 9BGJP7520LB169440, CASCO 100%, FRANQUIA MÁXIMA DE R$ 1.200,00,  DANOS MATERIAIS A TERCEIROS R$ 400.000,00,  DANOS CORPORAIS A TERCEIROS R$ 600.000,00,  DANOS MORAIS A TERCEIROS R$ 50.000,00,  MORTE POR PASSAGEIRO R$ 50.000,00,  INV. PERMANENTE POR PASSAGEIRO R$ 50.000,00,  D.M.H POR PASSAGEIRO R$ 50.000,00,  FRANQUIA: LANTERNA/FAROIS: R$ 105,00;  RETROVISORES: R$ 50,00;  PARABRISA DIANTEIRO/TRASEIRO: R$ 120,00 ASSISTENCIA 24 HORAS COMPLETA COM GUINCHO ILIMITADO, CARRO RESERVA EM PERDA TOTAL 30 DIAS E PARCIAL SEM LIMITE DE KM.  </w:t>
            </w:r>
          </w:p>
        </w:tc>
        <w:tc>
          <w:tcPr>
            <w:tcW w:w="825" w:type="pct"/>
            <w:tcBorders>
              <w:top w:val="outset" w:sz="6" w:space="0" w:color="000000"/>
              <w:left w:val="outset" w:sz="6" w:space="0" w:color="000000"/>
              <w:bottom w:val="outset" w:sz="6" w:space="0" w:color="000000"/>
              <w:right w:val="outset" w:sz="6" w:space="0" w:color="000000"/>
            </w:tcBorders>
          </w:tcPr>
          <w:p w14:paraId="24389A7B" w14:textId="77777777" w:rsidR="0042320C" w:rsidRPr="00010037"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3.641,42</w:t>
            </w:r>
          </w:p>
        </w:tc>
      </w:tr>
      <w:tr w:rsidR="0042320C" w:rsidRPr="00010037" w14:paraId="175A6B70" w14:textId="77777777" w:rsidTr="003D194F">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368B23CE" w14:textId="77777777" w:rsidR="0042320C"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8</w:t>
            </w:r>
          </w:p>
        </w:tc>
        <w:tc>
          <w:tcPr>
            <w:tcW w:w="529" w:type="pct"/>
            <w:tcBorders>
              <w:top w:val="outset" w:sz="6" w:space="0" w:color="000000"/>
              <w:left w:val="outset" w:sz="6" w:space="0" w:color="000000"/>
              <w:bottom w:val="outset" w:sz="6" w:space="0" w:color="000000"/>
              <w:right w:val="outset" w:sz="6" w:space="0" w:color="000000"/>
            </w:tcBorders>
          </w:tcPr>
          <w:p w14:paraId="12E972D3" w14:textId="77777777" w:rsidR="0042320C" w:rsidRPr="00010037"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UN</w:t>
            </w:r>
          </w:p>
        </w:tc>
        <w:tc>
          <w:tcPr>
            <w:tcW w:w="659" w:type="pct"/>
            <w:tcBorders>
              <w:top w:val="outset" w:sz="6" w:space="0" w:color="000000"/>
              <w:left w:val="outset" w:sz="6" w:space="0" w:color="000000"/>
              <w:bottom w:val="outset" w:sz="6" w:space="0" w:color="000000"/>
              <w:right w:val="outset" w:sz="6" w:space="0" w:color="000000"/>
            </w:tcBorders>
          </w:tcPr>
          <w:p w14:paraId="20E6CC17" w14:textId="77777777" w:rsidR="0042320C" w:rsidRPr="00010037"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1,00</w:t>
            </w:r>
          </w:p>
        </w:tc>
        <w:tc>
          <w:tcPr>
            <w:tcW w:w="2564" w:type="pct"/>
            <w:tcBorders>
              <w:top w:val="outset" w:sz="6" w:space="0" w:color="000000"/>
              <w:left w:val="outset" w:sz="6" w:space="0" w:color="000000"/>
              <w:bottom w:val="outset" w:sz="6" w:space="0" w:color="000000"/>
              <w:right w:val="outset" w:sz="6" w:space="0" w:color="000000"/>
            </w:tcBorders>
          </w:tcPr>
          <w:p w14:paraId="5130541D" w14:textId="77777777" w:rsidR="0042320C" w:rsidRPr="00010037" w:rsidRDefault="0042320C" w:rsidP="003D194F">
            <w:pPr>
              <w:overflowPunct w:val="0"/>
              <w:autoSpaceDE w:val="0"/>
              <w:autoSpaceDN w:val="0"/>
              <w:adjustRightInd w:val="0"/>
              <w:jc w:val="both"/>
              <w:textAlignment w:val="baseline"/>
              <w:rPr>
                <w:rFonts w:ascii="Arial Narrow" w:hAnsi="Arial Narrow" w:cs="Arial"/>
              </w:rPr>
            </w:pPr>
            <w:r>
              <w:rPr>
                <w:rFonts w:ascii="Arial Narrow" w:hAnsi="Arial Narrow" w:cs="Arial"/>
              </w:rPr>
              <w:t xml:space="preserve">CONTRATAÇÃO DE SEGURO TOTAL PARA FIAT/ UNO WAY 1.3 E, PLACA QIO 4564, ANO 2017/2017, CHASSI 9BD195A6HH0799425, CASCO 100%, FRANQUIA MÁXIMA DE R$ 1.200,00,  DANOS MATERIAIS A TERCEIROS R$ 400.000,00,  DANOS CORPORAIS A TERCEIROS R$ 600.000,00,  DANOS MORAIS A TERCEIROS R$ 50.000,00,  MORTE POR PASSAGEIRO R$ 50.000,00,  INV. PERMANENTE POR PASSAGEIRO R$ 50.000,00,  D.M.H POR PASSAGEIRO R$ 50.000,00,  FRANQUIA: LANTERNA/FAROIS: R$ 105,00;  RETROVISORES: R$ 50,00;  PARABRISA DIANTEIRO/TRASEIRO: R$ 120,00 ASSISTENCIA 24 HORAS COMPLETA COM GUINCHO ILIMITADO, CARRO RESERVA EM PERDA TOTAL 30 DIAS E PARCIAL SEM LIMITE DE KM.  </w:t>
            </w:r>
          </w:p>
        </w:tc>
        <w:tc>
          <w:tcPr>
            <w:tcW w:w="825" w:type="pct"/>
            <w:tcBorders>
              <w:top w:val="outset" w:sz="6" w:space="0" w:color="000000"/>
              <w:left w:val="outset" w:sz="6" w:space="0" w:color="000000"/>
              <w:bottom w:val="outset" w:sz="6" w:space="0" w:color="000000"/>
              <w:right w:val="outset" w:sz="6" w:space="0" w:color="000000"/>
            </w:tcBorders>
          </w:tcPr>
          <w:p w14:paraId="4617BA7F" w14:textId="77777777" w:rsidR="0042320C" w:rsidRPr="00010037"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2.256,31</w:t>
            </w:r>
          </w:p>
        </w:tc>
      </w:tr>
      <w:tr w:rsidR="0042320C" w:rsidRPr="00010037" w14:paraId="59F8E67C" w14:textId="77777777" w:rsidTr="003D194F">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02D85E3D" w14:textId="77777777" w:rsidR="0042320C"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9</w:t>
            </w:r>
          </w:p>
        </w:tc>
        <w:tc>
          <w:tcPr>
            <w:tcW w:w="529" w:type="pct"/>
            <w:tcBorders>
              <w:top w:val="outset" w:sz="6" w:space="0" w:color="000000"/>
              <w:left w:val="outset" w:sz="6" w:space="0" w:color="000000"/>
              <w:bottom w:val="outset" w:sz="6" w:space="0" w:color="000000"/>
              <w:right w:val="outset" w:sz="6" w:space="0" w:color="000000"/>
            </w:tcBorders>
          </w:tcPr>
          <w:p w14:paraId="41A406A1" w14:textId="77777777" w:rsidR="0042320C" w:rsidRPr="00010037"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UN</w:t>
            </w:r>
          </w:p>
        </w:tc>
        <w:tc>
          <w:tcPr>
            <w:tcW w:w="659" w:type="pct"/>
            <w:tcBorders>
              <w:top w:val="outset" w:sz="6" w:space="0" w:color="000000"/>
              <w:left w:val="outset" w:sz="6" w:space="0" w:color="000000"/>
              <w:bottom w:val="outset" w:sz="6" w:space="0" w:color="000000"/>
              <w:right w:val="outset" w:sz="6" w:space="0" w:color="000000"/>
            </w:tcBorders>
          </w:tcPr>
          <w:p w14:paraId="4C9F185F" w14:textId="77777777" w:rsidR="0042320C" w:rsidRPr="00010037"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1,00</w:t>
            </w:r>
          </w:p>
        </w:tc>
        <w:tc>
          <w:tcPr>
            <w:tcW w:w="2564" w:type="pct"/>
            <w:tcBorders>
              <w:top w:val="outset" w:sz="6" w:space="0" w:color="000000"/>
              <w:left w:val="outset" w:sz="6" w:space="0" w:color="000000"/>
              <w:bottom w:val="outset" w:sz="6" w:space="0" w:color="000000"/>
              <w:right w:val="outset" w:sz="6" w:space="0" w:color="000000"/>
            </w:tcBorders>
          </w:tcPr>
          <w:p w14:paraId="0E76C2BD" w14:textId="77777777" w:rsidR="0042320C" w:rsidRPr="00010037" w:rsidRDefault="0042320C" w:rsidP="003D194F">
            <w:pPr>
              <w:overflowPunct w:val="0"/>
              <w:autoSpaceDE w:val="0"/>
              <w:autoSpaceDN w:val="0"/>
              <w:adjustRightInd w:val="0"/>
              <w:jc w:val="both"/>
              <w:textAlignment w:val="baseline"/>
              <w:rPr>
                <w:rFonts w:ascii="Arial Narrow" w:hAnsi="Arial Narrow" w:cs="Arial"/>
              </w:rPr>
            </w:pPr>
            <w:r>
              <w:rPr>
                <w:rFonts w:ascii="Arial Narrow" w:hAnsi="Arial Narrow" w:cs="Arial"/>
              </w:rPr>
              <w:t xml:space="preserve">CONTRATAÇÃO DE SEGURO TOTAL PARA  AMBULÂNCIA,ESP/CAMINHONETE PLACA RLE5F17, ANO 2020/2021, CHASSI 8AC907645LE186023, CASCO 100%, FRANQUIA MÁXIMA DE R$ 3.900,00, EQUIPAMENTOS R$ 20.000,00 COM FRANQUIA MÁXIMA DE R$ 1.000,00,  DANOS MATERIAIS A TERCEIROS R$ 500.000,00,  DANOS CORPORAIS A TERCEIROS R$ 800.000,00,  DANOS MORAIS A TERCEIROS R$ 50.000,00,  MORTE POR PASSAGEIRO R$ 50.000,00,  INV. PERMANENTE POR PASSAGEIRO R$ 50.000,00,  D.M.H POR PASSAGEIRO R$ 50.000,00,  FRANQUIA: LANTERNA/FAROIS: R$ 150,00;  RETROVISORES: R$ 105,00;  PARABRISA DIANTEIRO/TRASEIRO: R$ 150,00, ASSISTENCIA 24 HORAS COMPLETA COM GUINCHO ILIMITADO, CARRO RESERVA EM PERDA </w:t>
            </w:r>
            <w:r>
              <w:rPr>
                <w:rFonts w:ascii="Arial Narrow" w:hAnsi="Arial Narrow" w:cs="Arial"/>
              </w:rPr>
              <w:lastRenderedPageBreak/>
              <w:t>TOTAL 30 DIAS E PARCIAL SEM LIMITE DE</w:t>
            </w:r>
          </w:p>
        </w:tc>
        <w:tc>
          <w:tcPr>
            <w:tcW w:w="825" w:type="pct"/>
            <w:tcBorders>
              <w:top w:val="outset" w:sz="6" w:space="0" w:color="000000"/>
              <w:left w:val="outset" w:sz="6" w:space="0" w:color="000000"/>
              <w:bottom w:val="outset" w:sz="6" w:space="0" w:color="000000"/>
              <w:right w:val="outset" w:sz="6" w:space="0" w:color="000000"/>
            </w:tcBorders>
          </w:tcPr>
          <w:p w14:paraId="7D199869" w14:textId="77777777" w:rsidR="0042320C" w:rsidRPr="00010037"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lastRenderedPageBreak/>
              <w:t>6.605,41</w:t>
            </w:r>
          </w:p>
        </w:tc>
      </w:tr>
      <w:tr w:rsidR="0042320C" w:rsidRPr="00010037" w14:paraId="38B5DE2D" w14:textId="77777777" w:rsidTr="003D194F">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3CAF0414" w14:textId="77777777" w:rsidR="0042320C"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10</w:t>
            </w:r>
          </w:p>
        </w:tc>
        <w:tc>
          <w:tcPr>
            <w:tcW w:w="529" w:type="pct"/>
            <w:tcBorders>
              <w:top w:val="outset" w:sz="6" w:space="0" w:color="000000"/>
              <w:left w:val="outset" w:sz="6" w:space="0" w:color="000000"/>
              <w:bottom w:val="outset" w:sz="6" w:space="0" w:color="000000"/>
              <w:right w:val="outset" w:sz="6" w:space="0" w:color="000000"/>
            </w:tcBorders>
          </w:tcPr>
          <w:p w14:paraId="213C55B9" w14:textId="77777777" w:rsidR="0042320C" w:rsidRPr="00010037"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UN</w:t>
            </w:r>
          </w:p>
        </w:tc>
        <w:tc>
          <w:tcPr>
            <w:tcW w:w="659" w:type="pct"/>
            <w:tcBorders>
              <w:top w:val="outset" w:sz="6" w:space="0" w:color="000000"/>
              <w:left w:val="outset" w:sz="6" w:space="0" w:color="000000"/>
              <w:bottom w:val="outset" w:sz="6" w:space="0" w:color="000000"/>
              <w:right w:val="outset" w:sz="6" w:space="0" w:color="000000"/>
            </w:tcBorders>
          </w:tcPr>
          <w:p w14:paraId="22B1679C" w14:textId="77777777" w:rsidR="0042320C" w:rsidRPr="00010037"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1,00</w:t>
            </w:r>
          </w:p>
        </w:tc>
        <w:tc>
          <w:tcPr>
            <w:tcW w:w="2564" w:type="pct"/>
            <w:tcBorders>
              <w:top w:val="outset" w:sz="6" w:space="0" w:color="000000"/>
              <w:left w:val="outset" w:sz="6" w:space="0" w:color="000000"/>
              <w:bottom w:val="outset" w:sz="6" w:space="0" w:color="000000"/>
              <w:right w:val="outset" w:sz="6" w:space="0" w:color="000000"/>
            </w:tcBorders>
          </w:tcPr>
          <w:p w14:paraId="0AE09781" w14:textId="77777777" w:rsidR="0042320C" w:rsidRPr="00010037" w:rsidRDefault="0042320C" w:rsidP="003D194F">
            <w:pPr>
              <w:overflowPunct w:val="0"/>
              <w:autoSpaceDE w:val="0"/>
              <w:autoSpaceDN w:val="0"/>
              <w:adjustRightInd w:val="0"/>
              <w:jc w:val="both"/>
              <w:textAlignment w:val="baseline"/>
              <w:rPr>
                <w:rFonts w:ascii="Arial Narrow" w:hAnsi="Arial Narrow" w:cs="Arial"/>
              </w:rPr>
            </w:pPr>
            <w:r>
              <w:rPr>
                <w:rFonts w:ascii="Arial Narrow" w:hAnsi="Arial Narrow" w:cs="Arial"/>
              </w:rPr>
              <w:t xml:space="preserve">CONTRATAÇÃO DE SEGURO TOTAL PARA  RENAULT/MASTER JM 16, PLACA RDT4110, ANO 2020/2021, CHASSI 93YMAF4XEMJ752536, CASCO R$ 389.000,00, FRANQUIA MÁXIMA DE R$ 9.000,00,   DANOS MATERIAIS A TERCEIROS R$ 400.000,00,  DANOS CORPORAIS A TERCEIROS R$ 600.000,00,  DANOS MORAIS A TERCEIROS R$ 50.000,00,  MORTE POR PASSAGEIRO R$ 50.000,00,  INV. PERMANENTE POR PASSAGEIRO R$ 50.000,00,  D.M.H POR PASSAGEIRO R$ 50.000,00,  FRANQUIA: LANTERNA/FAROIS: R$ 50,00;  RETROVISORES: R$ 40,00;  PARABRISA DIANTEIRO/TRASEIRO: R$ 120,00 ASSISTENCIA 24 HORAS COMPLETA COM GUINCHO ILIMITADO, CARRO RESERVA EM PERDA TOTAL 30 DIAS E PARCIAL SEM LIMITE DE KM.  </w:t>
            </w:r>
          </w:p>
        </w:tc>
        <w:tc>
          <w:tcPr>
            <w:tcW w:w="825" w:type="pct"/>
            <w:tcBorders>
              <w:top w:val="outset" w:sz="6" w:space="0" w:color="000000"/>
              <w:left w:val="outset" w:sz="6" w:space="0" w:color="000000"/>
              <w:bottom w:val="outset" w:sz="6" w:space="0" w:color="000000"/>
              <w:right w:val="outset" w:sz="6" w:space="0" w:color="000000"/>
            </w:tcBorders>
          </w:tcPr>
          <w:p w14:paraId="6520DC72" w14:textId="77777777" w:rsidR="0042320C" w:rsidRPr="00010037"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6.966,37</w:t>
            </w:r>
          </w:p>
        </w:tc>
      </w:tr>
      <w:tr w:rsidR="0042320C" w:rsidRPr="00010037" w14:paraId="6CA8879D" w14:textId="77777777" w:rsidTr="003D194F">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3419393E" w14:textId="77777777" w:rsidR="0042320C"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11</w:t>
            </w:r>
          </w:p>
        </w:tc>
        <w:tc>
          <w:tcPr>
            <w:tcW w:w="529" w:type="pct"/>
            <w:tcBorders>
              <w:top w:val="outset" w:sz="6" w:space="0" w:color="000000"/>
              <w:left w:val="outset" w:sz="6" w:space="0" w:color="000000"/>
              <w:bottom w:val="outset" w:sz="6" w:space="0" w:color="000000"/>
              <w:right w:val="outset" w:sz="6" w:space="0" w:color="000000"/>
            </w:tcBorders>
          </w:tcPr>
          <w:p w14:paraId="46B5D1A5" w14:textId="77777777" w:rsidR="0042320C" w:rsidRPr="00010037"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UN</w:t>
            </w:r>
          </w:p>
        </w:tc>
        <w:tc>
          <w:tcPr>
            <w:tcW w:w="659" w:type="pct"/>
            <w:tcBorders>
              <w:top w:val="outset" w:sz="6" w:space="0" w:color="000000"/>
              <w:left w:val="outset" w:sz="6" w:space="0" w:color="000000"/>
              <w:bottom w:val="outset" w:sz="6" w:space="0" w:color="000000"/>
              <w:right w:val="outset" w:sz="6" w:space="0" w:color="000000"/>
            </w:tcBorders>
          </w:tcPr>
          <w:p w14:paraId="483883C7" w14:textId="77777777" w:rsidR="0042320C" w:rsidRPr="00010037"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1,00</w:t>
            </w:r>
          </w:p>
        </w:tc>
        <w:tc>
          <w:tcPr>
            <w:tcW w:w="2564" w:type="pct"/>
            <w:tcBorders>
              <w:top w:val="outset" w:sz="6" w:space="0" w:color="000000"/>
              <w:left w:val="outset" w:sz="6" w:space="0" w:color="000000"/>
              <w:bottom w:val="outset" w:sz="6" w:space="0" w:color="000000"/>
              <w:right w:val="outset" w:sz="6" w:space="0" w:color="000000"/>
            </w:tcBorders>
          </w:tcPr>
          <w:p w14:paraId="3B244528" w14:textId="77777777" w:rsidR="0042320C" w:rsidRPr="00010037" w:rsidRDefault="0042320C" w:rsidP="003D194F">
            <w:pPr>
              <w:overflowPunct w:val="0"/>
              <w:autoSpaceDE w:val="0"/>
              <w:autoSpaceDN w:val="0"/>
              <w:adjustRightInd w:val="0"/>
              <w:jc w:val="both"/>
              <w:textAlignment w:val="baseline"/>
              <w:rPr>
                <w:rFonts w:ascii="Arial Narrow" w:hAnsi="Arial Narrow" w:cs="Arial"/>
              </w:rPr>
            </w:pPr>
            <w:r>
              <w:rPr>
                <w:rFonts w:ascii="Arial Narrow" w:hAnsi="Arial Narrow" w:cs="Arial"/>
              </w:rPr>
              <w:t xml:space="preserve">CONTRATAÇÃO DE SEGURO TOTAL PARA  PEUGEOT/BOXER M350LH 2,3, PLACA QIJ5056, ANO 2016/2017, CHASSI 936ZCWMMCH2162008, CASCO R$ 389.000,00, FRANQUIA MÁXIMA DE R$ 9.000,00,   DANOS MATERIAIS A TERCEIROS R$ 400.000,00,  DANOS CORPORAIS A TERCEIROS R$ 600.000,00,  DANOS MORAIS A TERCEIROS R$ 50.000,00,  MORTE POR PASSAGEIRO R$ 50.000,00,  INV. PERMANENTE POR PASSAGEIRO R$ 50.000,00,  D.M.H POR PASSAGEIRO R$ 50.000,00,  FRANQUIA: LANTERNA/FAROIS: R$ 50,00;  RETROVISORES: R$ 40,00;  PARABRISA DIANTEIRO/TRASEIRO: R$ 120,00 ASSISTENCIA 24 HORAS COMPLETA COM GUINCHO ILIMITADO, CARRO RESERVA EM PERDA TOTAL 30 DIAS E PARCIAL SEM LIMITE DE KM.  </w:t>
            </w:r>
          </w:p>
        </w:tc>
        <w:tc>
          <w:tcPr>
            <w:tcW w:w="825" w:type="pct"/>
            <w:tcBorders>
              <w:top w:val="outset" w:sz="6" w:space="0" w:color="000000"/>
              <w:left w:val="outset" w:sz="6" w:space="0" w:color="000000"/>
              <w:bottom w:val="outset" w:sz="6" w:space="0" w:color="000000"/>
              <w:right w:val="outset" w:sz="6" w:space="0" w:color="000000"/>
            </w:tcBorders>
          </w:tcPr>
          <w:p w14:paraId="797DDD87" w14:textId="77777777" w:rsidR="0042320C" w:rsidRPr="00010037"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6.723,51</w:t>
            </w:r>
          </w:p>
        </w:tc>
      </w:tr>
      <w:tr w:rsidR="0042320C" w:rsidRPr="00010037" w14:paraId="45BCC0B8" w14:textId="77777777" w:rsidTr="003D194F">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186790BE" w14:textId="77777777" w:rsidR="0042320C"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12</w:t>
            </w:r>
          </w:p>
        </w:tc>
        <w:tc>
          <w:tcPr>
            <w:tcW w:w="529" w:type="pct"/>
            <w:tcBorders>
              <w:top w:val="outset" w:sz="6" w:space="0" w:color="000000"/>
              <w:left w:val="outset" w:sz="6" w:space="0" w:color="000000"/>
              <w:bottom w:val="outset" w:sz="6" w:space="0" w:color="000000"/>
              <w:right w:val="outset" w:sz="6" w:space="0" w:color="000000"/>
            </w:tcBorders>
          </w:tcPr>
          <w:p w14:paraId="5828827E" w14:textId="77777777" w:rsidR="0042320C" w:rsidRPr="00010037"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UN</w:t>
            </w:r>
          </w:p>
        </w:tc>
        <w:tc>
          <w:tcPr>
            <w:tcW w:w="659" w:type="pct"/>
            <w:tcBorders>
              <w:top w:val="outset" w:sz="6" w:space="0" w:color="000000"/>
              <w:left w:val="outset" w:sz="6" w:space="0" w:color="000000"/>
              <w:bottom w:val="outset" w:sz="6" w:space="0" w:color="000000"/>
              <w:right w:val="outset" w:sz="6" w:space="0" w:color="000000"/>
            </w:tcBorders>
          </w:tcPr>
          <w:p w14:paraId="252301D4" w14:textId="77777777" w:rsidR="0042320C" w:rsidRPr="00010037"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1,00</w:t>
            </w:r>
          </w:p>
        </w:tc>
        <w:tc>
          <w:tcPr>
            <w:tcW w:w="2564" w:type="pct"/>
            <w:tcBorders>
              <w:top w:val="outset" w:sz="6" w:space="0" w:color="000000"/>
              <w:left w:val="outset" w:sz="6" w:space="0" w:color="000000"/>
              <w:bottom w:val="outset" w:sz="6" w:space="0" w:color="000000"/>
              <w:right w:val="outset" w:sz="6" w:space="0" w:color="000000"/>
            </w:tcBorders>
          </w:tcPr>
          <w:p w14:paraId="4B09E4A0" w14:textId="77777777" w:rsidR="0042320C" w:rsidRPr="00010037" w:rsidRDefault="0042320C" w:rsidP="003D194F">
            <w:pPr>
              <w:overflowPunct w:val="0"/>
              <w:autoSpaceDE w:val="0"/>
              <w:autoSpaceDN w:val="0"/>
              <w:adjustRightInd w:val="0"/>
              <w:jc w:val="both"/>
              <w:textAlignment w:val="baseline"/>
              <w:rPr>
                <w:rFonts w:ascii="Arial Narrow" w:hAnsi="Arial Narrow" w:cs="Arial"/>
              </w:rPr>
            </w:pPr>
            <w:r>
              <w:rPr>
                <w:rFonts w:ascii="Arial Narrow" w:hAnsi="Arial Narrow" w:cs="Arial"/>
              </w:rPr>
              <w:t xml:space="preserve">CONTRATAÇÃO DE SEGURO TOTAL PARA RENAULT/MASTER TCA AMB. PLACAMKL 6143, ANO 2012/2013, CHASSI 93YADC1H6DJ300826, CASCO R$ 389.000,00, FRANQUIA MÁXIMA DE R$ 9.000,00,   DANOS MATERIAIS A TERCEIROS R$ 400.000,00,  DANOS CORPORAIS A TERCEIROS R$ 600.000,00,  DANOS MORAIS A TERCEIROS R$ 50.000,00,  MORTE POR PASSAGEIRO R$ 50.000,00,  INV. PERMANENTE POR PASSAGEIRO R$ 50.000,00,  D.M.H POR PASSAGEIRO R$ 50.000,00,  FRANQUIA: LANTERNA/FAROIS: R$ 50,00;  RETROVISORES: R$ 40,00;  PARABRISA DIANTEIRO/TRASEIRO: R$ 120,00 ASSISTENCIA 24 HORAS COMPLETA COM GUINCHO ILIMITADO, CARRO RESERVA EM PERDA TOTAL 30 DIAS E PARCIAL SEM LIMITE DE KM.  </w:t>
            </w:r>
          </w:p>
        </w:tc>
        <w:tc>
          <w:tcPr>
            <w:tcW w:w="825" w:type="pct"/>
            <w:tcBorders>
              <w:top w:val="outset" w:sz="6" w:space="0" w:color="000000"/>
              <w:left w:val="outset" w:sz="6" w:space="0" w:color="000000"/>
              <w:bottom w:val="outset" w:sz="6" w:space="0" w:color="000000"/>
              <w:right w:val="outset" w:sz="6" w:space="0" w:color="000000"/>
            </w:tcBorders>
          </w:tcPr>
          <w:p w14:paraId="5594BA52" w14:textId="77777777" w:rsidR="0042320C" w:rsidRPr="00010037"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5.455,19</w:t>
            </w:r>
          </w:p>
        </w:tc>
      </w:tr>
      <w:tr w:rsidR="0042320C" w:rsidRPr="00010037" w14:paraId="22C3FC1C" w14:textId="77777777" w:rsidTr="003D194F">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753A2004" w14:textId="77777777" w:rsidR="0042320C"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13</w:t>
            </w:r>
          </w:p>
        </w:tc>
        <w:tc>
          <w:tcPr>
            <w:tcW w:w="529" w:type="pct"/>
            <w:tcBorders>
              <w:top w:val="outset" w:sz="6" w:space="0" w:color="000000"/>
              <w:left w:val="outset" w:sz="6" w:space="0" w:color="000000"/>
              <w:bottom w:val="outset" w:sz="6" w:space="0" w:color="000000"/>
              <w:right w:val="outset" w:sz="6" w:space="0" w:color="000000"/>
            </w:tcBorders>
          </w:tcPr>
          <w:p w14:paraId="51EB3D1A" w14:textId="77777777" w:rsidR="0042320C" w:rsidRPr="00010037"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UN</w:t>
            </w:r>
          </w:p>
        </w:tc>
        <w:tc>
          <w:tcPr>
            <w:tcW w:w="659" w:type="pct"/>
            <w:tcBorders>
              <w:top w:val="outset" w:sz="6" w:space="0" w:color="000000"/>
              <w:left w:val="outset" w:sz="6" w:space="0" w:color="000000"/>
              <w:bottom w:val="outset" w:sz="6" w:space="0" w:color="000000"/>
              <w:right w:val="outset" w:sz="6" w:space="0" w:color="000000"/>
            </w:tcBorders>
          </w:tcPr>
          <w:p w14:paraId="4893EDD4" w14:textId="77777777" w:rsidR="0042320C" w:rsidRPr="00010037"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1,00</w:t>
            </w:r>
          </w:p>
        </w:tc>
        <w:tc>
          <w:tcPr>
            <w:tcW w:w="2564" w:type="pct"/>
            <w:tcBorders>
              <w:top w:val="outset" w:sz="6" w:space="0" w:color="000000"/>
              <w:left w:val="outset" w:sz="6" w:space="0" w:color="000000"/>
              <w:bottom w:val="outset" w:sz="6" w:space="0" w:color="000000"/>
              <w:right w:val="outset" w:sz="6" w:space="0" w:color="000000"/>
            </w:tcBorders>
          </w:tcPr>
          <w:p w14:paraId="6E17C09E" w14:textId="77777777" w:rsidR="0042320C" w:rsidRPr="00010037" w:rsidRDefault="0042320C" w:rsidP="003D194F">
            <w:pPr>
              <w:overflowPunct w:val="0"/>
              <w:autoSpaceDE w:val="0"/>
              <w:autoSpaceDN w:val="0"/>
              <w:adjustRightInd w:val="0"/>
              <w:jc w:val="both"/>
              <w:textAlignment w:val="baseline"/>
              <w:rPr>
                <w:rFonts w:ascii="Arial Narrow" w:hAnsi="Arial Narrow" w:cs="Arial"/>
              </w:rPr>
            </w:pPr>
            <w:r>
              <w:rPr>
                <w:rFonts w:ascii="Arial Narrow" w:hAnsi="Arial Narrow" w:cs="Arial"/>
              </w:rPr>
              <w:t xml:space="preserve">CONTRATAÇÃO DE SEGURO TOTAL PARA  REANAUT/M MICRO JI, PLACA RXM7F28, ANO 2021/2022, CHASSI 93YMAF4XENJ972020, CASCO R$ 389.000,00, FRANQUIA MÁXIMA DE R$ 9.000,00,   DANOS MATERIAIS A TERCEIROS R$ 400.000,00,  DANOS CORPORAIS A TERCEIROS R$ 600.000,00,  DANOS MORAIS A TERCEIROS R$ 50.000,00,  MORTE POR PASSAGEIRO R$ 50.000,00,  INV. PERMANENTE POR PASSAGEIRO R$ 50.000,00,  </w:t>
            </w:r>
            <w:r>
              <w:rPr>
                <w:rFonts w:ascii="Arial Narrow" w:hAnsi="Arial Narrow" w:cs="Arial"/>
              </w:rPr>
              <w:lastRenderedPageBreak/>
              <w:t xml:space="preserve">D.M.H POR PASSAGEIRO R$ 50.000,00,  FRANQUIA: LANTERNA/FAROIS: R$ 50,00;  RETROVISORES: R$ 40,00;  PARABRISA DIANTEIRO/TRASEIRO: R$ 120,00 ASSISTENCIA 24 HORAS COMPLETA COM GUINCHO ILIMITADO, CARRO RESERVA EM PERDA TOTAL 30 DIAS E PARCIAL SEM LIMITE DE KM.  </w:t>
            </w:r>
          </w:p>
        </w:tc>
        <w:tc>
          <w:tcPr>
            <w:tcW w:w="825" w:type="pct"/>
            <w:tcBorders>
              <w:top w:val="outset" w:sz="6" w:space="0" w:color="000000"/>
              <w:left w:val="outset" w:sz="6" w:space="0" w:color="000000"/>
              <w:bottom w:val="outset" w:sz="6" w:space="0" w:color="000000"/>
              <w:right w:val="outset" w:sz="6" w:space="0" w:color="000000"/>
            </w:tcBorders>
          </w:tcPr>
          <w:p w14:paraId="20456F1A" w14:textId="77777777" w:rsidR="0042320C" w:rsidRPr="00010037"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lastRenderedPageBreak/>
              <w:t>7.367,75</w:t>
            </w:r>
          </w:p>
        </w:tc>
      </w:tr>
      <w:tr w:rsidR="0042320C" w:rsidRPr="00010037" w14:paraId="3BC2F3A8" w14:textId="77777777" w:rsidTr="003D194F">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53AB7279" w14:textId="77777777" w:rsidR="0042320C"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14</w:t>
            </w:r>
          </w:p>
        </w:tc>
        <w:tc>
          <w:tcPr>
            <w:tcW w:w="529" w:type="pct"/>
            <w:tcBorders>
              <w:top w:val="outset" w:sz="6" w:space="0" w:color="000000"/>
              <w:left w:val="outset" w:sz="6" w:space="0" w:color="000000"/>
              <w:bottom w:val="outset" w:sz="6" w:space="0" w:color="000000"/>
              <w:right w:val="outset" w:sz="6" w:space="0" w:color="000000"/>
            </w:tcBorders>
          </w:tcPr>
          <w:p w14:paraId="73535D8D" w14:textId="77777777" w:rsidR="0042320C" w:rsidRPr="00010037"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UN</w:t>
            </w:r>
          </w:p>
        </w:tc>
        <w:tc>
          <w:tcPr>
            <w:tcW w:w="659" w:type="pct"/>
            <w:tcBorders>
              <w:top w:val="outset" w:sz="6" w:space="0" w:color="000000"/>
              <w:left w:val="outset" w:sz="6" w:space="0" w:color="000000"/>
              <w:bottom w:val="outset" w:sz="6" w:space="0" w:color="000000"/>
              <w:right w:val="outset" w:sz="6" w:space="0" w:color="000000"/>
            </w:tcBorders>
          </w:tcPr>
          <w:p w14:paraId="6038E301" w14:textId="77777777" w:rsidR="0042320C" w:rsidRPr="00010037"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1,00</w:t>
            </w:r>
          </w:p>
        </w:tc>
        <w:tc>
          <w:tcPr>
            <w:tcW w:w="2564" w:type="pct"/>
            <w:tcBorders>
              <w:top w:val="outset" w:sz="6" w:space="0" w:color="000000"/>
              <w:left w:val="outset" w:sz="6" w:space="0" w:color="000000"/>
              <w:bottom w:val="outset" w:sz="6" w:space="0" w:color="000000"/>
              <w:right w:val="outset" w:sz="6" w:space="0" w:color="000000"/>
            </w:tcBorders>
          </w:tcPr>
          <w:p w14:paraId="01699614" w14:textId="77777777" w:rsidR="0042320C" w:rsidRPr="00010037" w:rsidRDefault="0042320C" w:rsidP="003D194F">
            <w:pPr>
              <w:overflowPunct w:val="0"/>
              <w:autoSpaceDE w:val="0"/>
              <w:autoSpaceDN w:val="0"/>
              <w:adjustRightInd w:val="0"/>
              <w:jc w:val="both"/>
              <w:textAlignment w:val="baseline"/>
              <w:rPr>
                <w:rFonts w:ascii="Arial Narrow" w:hAnsi="Arial Narrow" w:cs="Arial"/>
              </w:rPr>
            </w:pPr>
            <w:r>
              <w:rPr>
                <w:rFonts w:ascii="Arial Narrow" w:hAnsi="Arial Narrow" w:cs="Arial"/>
              </w:rPr>
              <w:t xml:space="preserve">CONTRATAÇÃO DE SEGURO TOTAL PARA GM/SPIN 1.8, MT PREMIER, PLACA RDV1G77, ANO 2020/2021, CHASSI 9BGJP7520MB141281, CASCO 100%, FRANQUIA MÁXIMA DE R$ 1.500,00,  DANOS MATERIAIS A TERCEIROS R$ 400.000,00,  DANOS CORPORAIS A TERCEIROS R$ 600.000,00,  DANOS MORAIS A TERCEIROS R$ 50.000,00,  MORTE POR PASSAGEIRO R$ 50.000,00,  INV. PERMANENTE POR PASSAGEIRO R$  50.000,00,  D.M.H POR PASSAGEIRO R$ 50.000,00,  FRANQUIA: LANTERNA/FAROIS: R$ 150,00;  RETROVISORES: R$ 105,00;  PARABRISA DIANTEIRO/TRASEIRO: R$ 150,00 ASSISTENCIA 24 HORAS COMPLETA COM GUINCHO ILIMITADO, CARRO RESERVA EM PERDA TOTAL 30 DIAS E PARCIAL SEM LIMITE DE KM.  </w:t>
            </w:r>
          </w:p>
        </w:tc>
        <w:tc>
          <w:tcPr>
            <w:tcW w:w="825" w:type="pct"/>
            <w:tcBorders>
              <w:top w:val="outset" w:sz="6" w:space="0" w:color="000000"/>
              <w:left w:val="outset" w:sz="6" w:space="0" w:color="000000"/>
              <w:bottom w:val="outset" w:sz="6" w:space="0" w:color="000000"/>
              <w:right w:val="outset" w:sz="6" w:space="0" w:color="000000"/>
            </w:tcBorders>
          </w:tcPr>
          <w:p w14:paraId="4AAF2248" w14:textId="77777777" w:rsidR="0042320C" w:rsidRPr="00010037"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3.832,84</w:t>
            </w:r>
          </w:p>
        </w:tc>
      </w:tr>
      <w:tr w:rsidR="0042320C" w:rsidRPr="00010037" w14:paraId="05A66D99" w14:textId="77777777" w:rsidTr="003D194F">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410A4E9F" w14:textId="77777777" w:rsidR="0042320C"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15</w:t>
            </w:r>
          </w:p>
        </w:tc>
        <w:tc>
          <w:tcPr>
            <w:tcW w:w="529" w:type="pct"/>
            <w:tcBorders>
              <w:top w:val="outset" w:sz="6" w:space="0" w:color="000000"/>
              <w:left w:val="outset" w:sz="6" w:space="0" w:color="000000"/>
              <w:bottom w:val="outset" w:sz="6" w:space="0" w:color="000000"/>
              <w:right w:val="outset" w:sz="6" w:space="0" w:color="000000"/>
            </w:tcBorders>
          </w:tcPr>
          <w:p w14:paraId="4376F464" w14:textId="77777777" w:rsidR="0042320C" w:rsidRPr="00010037"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UN</w:t>
            </w:r>
          </w:p>
        </w:tc>
        <w:tc>
          <w:tcPr>
            <w:tcW w:w="659" w:type="pct"/>
            <w:tcBorders>
              <w:top w:val="outset" w:sz="6" w:space="0" w:color="000000"/>
              <w:left w:val="outset" w:sz="6" w:space="0" w:color="000000"/>
              <w:bottom w:val="outset" w:sz="6" w:space="0" w:color="000000"/>
              <w:right w:val="outset" w:sz="6" w:space="0" w:color="000000"/>
            </w:tcBorders>
          </w:tcPr>
          <w:p w14:paraId="458A76DF" w14:textId="77777777" w:rsidR="0042320C" w:rsidRPr="00010037"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1,00</w:t>
            </w:r>
          </w:p>
        </w:tc>
        <w:tc>
          <w:tcPr>
            <w:tcW w:w="2564" w:type="pct"/>
            <w:tcBorders>
              <w:top w:val="outset" w:sz="6" w:space="0" w:color="000000"/>
              <w:left w:val="outset" w:sz="6" w:space="0" w:color="000000"/>
              <w:bottom w:val="outset" w:sz="6" w:space="0" w:color="000000"/>
              <w:right w:val="outset" w:sz="6" w:space="0" w:color="000000"/>
            </w:tcBorders>
          </w:tcPr>
          <w:p w14:paraId="6BFF1AFB" w14:textId="77777777" w:rsidR="0042320C" w:rsidRPr="00010037" w:rsidRDefault="0042320C" w:rsidP="003D194F">
            <w:pPr>
              <w:overflowPunct w:val="0"/>
              <w:autoSpaceDE w:val="0"/>
              <w:autoSpaceDN w:val="0"/>
              <w:adjustRightInd w:val="0"/>
              <w:jc w:val="both"/>
              <w:textAlignment w:val="baseline"/>
              <w:rPr>
                <w:rFonts w:ascii="Arial Narrow" w:hAnsi="Arial Narrow" w:cs="Arial"/>
              </w:rPr>
            </w:pPr>
            <w:r>
              <w:rPr>
                <w:rFonts w:ascii="Arial Narrow" w:hAnsi="Arial Narrow" w:cs="Arial"/>
              </w:rPr>
              <w:t xml:space="preserve">CONTRATAÇÃO DE SEGURO TOTAL PARA FIAT PALIO FIRE, PLACA MKU9446, ANO 2014/2015, CHASSI 9BD17122LF5955421, CASCO 100%, FRANQUIA MÁXIMA DE R$ 1.500,00,  DANOS MATERIAIS A TERCEIROS R$ 400.000,00,  DANOS CORPORAIS A TERCEIROS R$ 600.000,00,  DANOS MORAIS A TERCEIROS R$ 50.000,00,  MORTE POR PASSAGEIRO R$ 50.000,00,  INV. PERMANENTE POR PASSAGEIRO R$  50.000,00,  D.M.H POR PASSAGEIRO R$ 50.000,00,  FRANQUIA: LANTERNA/FAROIS: R$ 150,00;  RETROVISORES: R$ 105,00;  PARABRISA DIANTEIRO/TRASEIRO: R$ 150,00 ASSISTENCIA 24 HORAS COMPLETA COM GUINCHO ILIMITADO, CARRO RESERVA EM PERDA TOTAL 30 DIAS E PARCIAL SEM LIMITE DE KM.  </w:t>
            </w:r>
          </w:p>
        </w:tc>
        <w:tc>
          <w:tcPr>
            <w:tcW w:w="825" w:type="pct"/>
            <w:tcBorders>
              <w:top w:val="outset" w:sz="6" w:space="0" w:color="000000"/>
              <w:left w:val="outset" w:sz="6" w:space="0" w:color="000000"/>
              <w:bottom w:val="outset" w:sz="6" w:space="0" w:color="000000"/>
              <w:right w:val="outset" w:sz="6" w:space="0" w:color="000000"/>
            </w:tcBorders>
          </w:tcPr>
          <w:p w14:paraId="34BB0473" w14:textId="77777777" w:rsidR="0042320C" w:rsidRPr="00010037" w:rsidRDefault="0042320C" w:rsidP="003D194F">
            <w:pPr>
              <w:overflowPunct w:val="0"/>
              <w:autoSpaceDE w:val="0"/>
              <w:autoSpaceDN w:val="0"/>
              <w:adjustRightInd w:val="0"/>
              <w:jc w:val="center"/>
              <w:textAlignment w:val="baseline"/>
              <w:rPr>
                <w:rFonts w:ascii="Arial Narrow" w:hAnsi="Arial Narrow" w:cs="Arial"/>
              </w:rPr>
            </w:pPr>
            <w:r>
              <w:rPr>
                <w:rFonts w:ascii="Arial Narrow" w:hAnsi="Arial Narrow" w:cs="Arial"/>
              </w:rPr>
              <w:t>1.836,95</w:t>
            </w:r>
          </w:p>
        </w:tc>
      </w:tr>
      <w:bookmarkEnd w:id="0"/>
    </w:tbl>
    <w:p w14:paraId="45F1B0A5" w14:textId="77777777" w:rsidR="00210E58" w:rsidRDefault="00210E58" w:rsidP="00E8057B">
      <w:pPr>
        <w:overflowPunct w:val="0"/>
        <w:autoSpaceDE w:val="0"/>
        <w:autoSpaceDN w:val="0"/>
        <w:adjustRightInd w:val="0"/>
        <w:jc w:val="both"/>
        <w:rPr>
          <w:rFonts w:ascii="Bookman Old Style" w:hAnsi="Bookman Old Style"/>
          <w:bCs/>
          <w:sz w:val="24"/>
          <w:szCs w:val="24"/>
        </w:rPr>
      </w:pPr>
    </w:p>
    <w:p w14:paraId="64128BF2" w14:textId="77777777" w:rsidR="00A3567F" w:rsidRDefault="00C8028D" w:rsidP="004B41D6">
      <w:pPr>
        <w:tabs>
          <w:tab w:val="left" w:pos="3660"/>
        </w:tabs>
        <w:jc w:val="both"/>
        <w:rPr>
          <w:rFonts w:ascii="Bookman Old Style" w:hAnsi="Bookman Old Style"/>
          <w:bCs/>
          <w:color w:val="FF0000"/>
          <w:sz w:val="24"/>
          <w:szCs w:val="24"/>
        </w:rPr>
      </w:pPr>
      <w:r w:rsidRPr="006E66C6">
        <w:rPr>
          <w:rFonts w:ascii="Bookman Old Style" w:hAnsi="Bookman Old Style"/>
          <w:b/>
          <w:color w:val="FF0000"/>
          <w:sz w:val="24"/>
          <w:szCs w:val="24"/>
        </w:rPr>
        <w:t>2. JUSTIFICATIVA:</w:t>
      </w:r>
      <w:r w:rsidR="001F62C6" w:rsidRPr="006E66C6">
        <w:rPr>
          <w:rFonts w:ascii="Bookman Old Style" w:hAnsi="Bookman Old Style"/>
          <w:bCs/>
          <w:color w:val="FF0000"/>
          <w:sz w:val="24"/>
          <w:szCs w:val="24"/>
        </w:rPr>
        <w:t xml:space="preserve"> </w:t>
      </w:r>
    </w:p>
    <w:p w14:paraId="368FB33C" w14:textId="77777777" w:rsidR="00B57916" w:rsidRDefault="00B57916" w:rsidP="00B57916">
      <w:pPr>
        <w:pStyle w:val="NormalWeb"/>
        <w:shd w:val="clear" w:color="auto" w:fill="FFFFFF"/>
        <w:spacing w:before="0" w:beforeAutospacing="0" w:after="0" w:afterAutospacing="0" w:line="408" w:lineRule="atLeast"/>
        <w:jc w:val="both"/>
        <w:rPr>
          <w:rFonts w:ascii="Arial" w:hAnsi="Arial" w:cs="Arial"/>
          <w:color w:val="333333"/>
          <w:bdr w:val="none" w:sz="0" w:space="0" w:color="auto" w:frame="1"/>
        </w:rPr>
      </w:pPr>
      <w:r w:rsidRPr="00296E86">
        <w:rPr>
          <w:rFonts w:ascii="Arial" w:hAnsi="Arial" w:cs="Arial"/>
        </w:rPr>
        <w:t xml:space="preserve">Tendo em vista que os veículos do município estão em constante deslocamento, tanto na sua área jurisdicional, como para outros municípios no Estado de Santa Catarina é imprescindível a necessidade de cobertura de seguro para os mesmos, dando mais segurança ao atendimento e locomoção dos servidores, passageiros do transporte escolar e autoridades do município. Para tanto a contratação de uma empresa especializada através de processo licitatório é o meio legal de se planejar e realizar esta despesa. </w:t>
      </w:r>
      <w:r w:rsidRPr="00296E86">
        <w:rPr>
          <w:rFonts w:ascii="Arial" w:hAnsi="Arial" w:cs="Arial"/>
          <w:color w:val="333333"/>
          <w:bdr w:val="none" w:sz="0" w:space="0" w:color="auto" w:frame="1"/>
        </w:rPr>
        <w:t xml:space="preserve">Um dos grandes motivadores para a aquisição de um seguro automotivo é a proteção contra acidentes. Afinal, por melhor que seja o treinamento dos motoristas, eles estão sempre sujeitos a se envolver em colisões causadas por descuido </w:t>
      </w:r>
      <w:r w:rsidRPr="00296E86">
        <w:rPr>
          <w:rFonts w:ascii="Arial" w:hAnsi="Arial" w:cs="Arial"/>
          <w:color w:val="333333"/>
          <w:bdr w:val="none" w:sz="0" w:space="0" w:color="auto" w:frame="1"/>
        </w:rPr>
        <w:lastRenderedPageBreak/>
        <w:t>próprio, pela ação de terceiros, por problemas mecânicos ou na estrada.</w:t>
      </w:r>
      <w:r w:rsidR="00DB3387">
        <w:rPr>
          <w:rFonts w:ascii="Arial" w:hAnsi="Arial" w:cs="Arial"/>
          <w:color w:val="333333"/>
          <w:bdr w:val="none" w:sz="0" w:space="0" w:color="auto" w:frame="1"/>
        </w:rPr>
        <w:t xml:space="preserve"> Também se faz necessário a contratação de seguros para os caminhões que trabalham principalmente no transporte de cascalho do município, pelas estradas do interior, que possuem também várias áreas com declive.</w:t>
      </w:r>
    </w:p>
    <w:p w14:paraId="41DBC2FD" w14:textId="77777777" w:rsidR="00210E58" w:rsidRPr="00296E86" w:rsidRDefault="00210E58" w:rsidP="00B57916">
      <w:pPr>
        <w:pStyle w:val="NormalWeb"/>
        <w:shd w:val="clear" w:color="auto" w:fill="FFFFFF"/>
        <w:spacing w:before="0" w:beforeAutospacing="0" w:after="0" w:afterAutospacing="0" w:line="408" w:lineRule="atLeast"/>
        <w:jc w:val="both"/>
        <w:rPr>
          <w:rFonts w:ascii="Arial" w:hAnsi="Arial" w:cs="Arial"/>
          <w:color w:val="333333"/>
        </w:rPr>
      </w:pPr>
    </w:p>
    <w:p w14:paraId="46C9BF65" w14:textId="11AE2FDB" w:rsidR="00C8028D" w:rsidRPr="006E66C6" w:rsidRDefault="00C8028D" w:rsidP="00711FA2">
      <w:pPr>
        <w:jc w:val="both"/>
        <w:rPr>
          <w:rFonts w:ascii="Bookman Old Style" w:hAnsi="Bookman Old Style"/>
          <w:b/>
          <w:color w:val="FF0000"/>
          <w:sz w:val="24"/>
          <w:szCs w:val="24"/>
        </w:rPr>
      </w:pPr>
    </w:p>
    <w:p w14:paraId="44C059D6" w14:textId="77777777" w:rsidR="00C8028D" w:rsidRDefault="006E66C6" w:rsidP="00C8028D">
      <w:pPr>
        <w:jc w:val="both"/>
        <w:rPr>
          <w:rFonts w:ascii="Bookman Old Style" w:hAnsi="Bookman Old Style"/>
          <w:b/>
          <w:sz w:val="24"/>
          <w:szCs w:val="24"/>
        </w:rPr>
      </w:pPr>
      <w:r>
        <w:rPr>
          <w:rFonts w:ascii="Bookman Old Style" w:hAnsi="Bookman Old Style"/>
          <w:b/>
          <w:sz w:val="24"/>
          <w:szCs w:val="24"/>
        </w:rPr>
        <w:t>3. CONDIÇÕES</w:t>
      </w:r>
      <w:r w:rsidR="00DD5EE1">
        <w:rPr>
          <w:rFonts w:ascii="Bookman Old Style" w:hAnsi="Bookman Old Style"/>
          <w:b/>
          <w:sz w:val="24"/>
          <w:szCs w:val="24"/>
        </w:rPr>
        <w:t>/OBRIGAÇÕES</w:t>
      </w:r>
      <w:r>
        <w:rPr>
          <w:rFonts w:ascii="Bookman Old Style" w:hAnsi="Bookman Old Style"/>
          <w:b/>
          <w:sz w:val="24"/>
          <w:szCs w:val="24"/>
        </w:rPr>
        <w:t xml:space="preserve"> DA VENCEDORA</w:t>
      </w:r>
    </w:p>
    <w:p w14:paraId="22433FE9" w14:textId="77777777" w:rsidR="00DD5EE1" w:rsidRDefault="00DD5EE1" w:rsidP="00C8028D">
      <w:pPr>
        <w:jc w:val="both"/>
        <w:rPr>
          <w:rFonts w:ascii="Bookman Old Style" w:hAnsi="Bookman Old Style"/>
          <w:b/>
          <w:sz w:val="24"/>
          <w:szCs w:val="24"/>
        </w:rPr>
      </w:pPr>
    </w:p>
    <w:p w14:paraId="08F786F8" w14:textId="77777777" w:rsidR="00327016" w:rsidRPr="00DD5EE1" w:rsidRDefault="00327016" w:rsidP="00C8028D">
      <w:pPr>
        <w:jc w:val="both"/>
        <w:rPr>
          <w:rFonts w:ascii="Bookman Old Style" w:hAnsi="Bookman Old Style" w:cs="Arial"/>
          <w:sz w:val="24"/>
          <w:szCs w:val="24"/>
        </w:rPr>
      </w:pPr>
      <w:r w:rsidRPr="00DD5EE1">
        <w:rPr>
          <w:rFonts w:ascii="Bookman Old Style" w:hAnsi="Bookman Old Style" w:cs="Arial"/>
          <w:b/>
          <w:sz w:val="24"/>
          <w:szCs w:val="24"/>
        </w:rPr>
        <w:t>3.1.</w:t>
      </w:r>
      <w:r w:rsidRPr="00DD5EE1">
        <w:rPr>
          <w:rFonts w:ascii="Bookman Old Style" w:hAnsi="Bookman Old Style" w:cs="Arial"/>
          <w:sz w:val="24"/>
          <w:szCs w:val="24"/>
        </w:rPr>
        <w:t xml:space="preserve"> SEGURO TOTAL. O seguro deverá cobrir os riscos derivados da circulação do veículo segurado, as despesas indispensáveis ao salvamento e transporte do veículo até a oficina autorizada pelo contratante, e as indenizações ou prestações de serviços correspondentes a cada uma das coberturas de seguro, em todo o território nacional.</w:t>
      </w:r>
    </w:p>
    <w:p w14:paraId="1B0189D9" w14:textId="77777777" w:rsidR="00DD5EE1" w:rsidRPr="00DD5EE1" w:rsidRDefault="00DD5EE1" w:rsidP="00C8028D">
      <w:pPr>
        <w:jc w:val="both"/>
        <w:rPr>
          <w:rFonts w:ascii="Bookman Old Style" w:hAnsi="Bookman Old Style" w:cs="Arial"/>
          <w:sz w:val="24"/>
          <w:szCs w:val="24"/>
        </w:rPr>
      </w:pPr>
    </w:p>
    <w:p w14:paraId="251214B0" w14:textId="77777777" w:rsidR="00DD5EE1" w:rsidRPr="00DD5EE1" w:rsidRDefault="00DD5EE1" w:rsidP="00C8028D">
      <w:pPr>
        <w:jc w:val="both"/>
        <w:rPr>
          <w:rFonts w:ascii="Bookman Old Style" w:hAnsi="Bookman Old Style" w:cs="Arial"/>
          <w:sz w:val="24"/>
          <w:szCs w:val="24"/>
        </w:rPr>
      </w:pPr>
      <w:r w:rsidRPr="00DD5EE1">
        <w:rPr>
          <w:rFonts w:ascii="Bookman Old Style" w:hAnsi="Bookman Old Style" w:cs="Arial"/>
          <w:b/>
          <w:sz w:val="24"/>
          <w:szCs w:val="24"/>
        </w:rPr>
        <w:t>3.2 -</w:t>
      </w:r>
      <w:r w:rsidRPr="00DD5EE1">
        <w:rPr>
          <w:rFonts w:ascii="Bookman Old Style" w:hAnsi="Bookman Old Style" w:cs="Arial"/>
          <w:sz w:val="24"/>
          <w:szCs w:val="24"/>
        </w:rPr>
        <w:t xml:space="preserve"> </w:t>
      </w:r>
      <w:r>
        <w:rPr>
          <w:rFonts w:ascii="Bookman Old Style" w:hAnsi="Bookman Old Style" w:cs="Arial"/>
          <w:sz w:val="24"/>
          <w:szCs w:val="24"/>
        </w:rPr>
        <w:t>A</w:t>
      </w:r>
      <w:r w:rsidRPr="00DD5EE1">
        <w:rPr>
          <w:rFonts w:ascii="Bookman Old Style" w:hAnsi="Bookman Old Style"/>
          <w:sz w:val="24"/>
          <w:szCs w:val="24"/>
        </w:rPr>
        <w:t>s peças substi</w:t>
      </w:r>
      <w:r>
        <w:rPr>
          <w:rFonts w:ascii="Bookman Old Style" w:hAnsi="Bookman Old Style"/>
          <w:sz w:val="24"/>
          <w:szCs w:val="24"/>
        </w:rPr>
        <w:t>t</w:t>
      </w:r>
      <w:r w:rsidRPr="00DD5EE1">
        <w:rPr>
          <w:rFonts w:ascii="Bookman Old Style" w:hAnsi="Bookman Old Style"/>
          <w:sz w:val="24"/>
          <w:szCs w:val="24"/>
        </w:rPr>
        <w:t>uídas</w:t>
      </w:r>
      <w:r>
        <w:rPr>
          <w:rFonts w:ascii="Bookman Old Style" w:hAnsi="Bookman Old Style"/>
          <w:sz w:val="24"/>
          <w:szCs w:val="24"/>
        </w:rPr>
        <w:t xml:space="preserve"> em sinistro parcial serão genuí</w:t>
      </w:r>
      <w:r w:rsidRPr="00DD5EE1">
        <w:rPr>
          <w:rFonts w:ascii="Bookman Old Style" w:hAnsi="Bookman Old Style"/>
          <w:sz w:val="24"/>
          <w:szCs w:val="24"/>
        </w:rPr>
        <w:t>nas</w:t>
      </w:r>
      <w:r>
        <w:rPr>
          <w:rFonts w:ascii="Bookman Old Style" w:hAnsi="Bookman Old Style"/>
          <w:sz w:val="24"/>
          <w:szCs w:val="24"/>
        </w:rPr>
        <w:t>.</w:t>
      </w:r>
    </w:p>
    <w:p w14:paraId="41B06906" w14:textId="77777777" w:rsidR="00CC3AEC" w:rsidRPr="00C8028D" w:rsidRDefault="00CC3AEC" w:rsidP="00C8028D">
      <w:pPr>
        <w:jc w:val="both"/>
        <w:rPr>
          <w:rFonts w:ascii="Bookman Old Style" w:hAnsi="Bookman Old Style"/>
          <w:b/>
          <w:sz w:val="24"/>
          <w:szCs w:val="24"/>
        </w:rPr>
      </w:pPr>
    </w:p>
    <w:p w14:paraId="27B9D0CA" w14:textId="77777777" w:rsidR="006E66C6" w:rsidRPr="006E66C6" w:rsidRDefault="00DD5EE1" w:rsidP="006E66C6">
      <w:pPr>
        <w:jc w:val="both"/>
        <w:rPr>
          <w:rFonts w:ascii="Bookman Old Style" w:hAnsi="Bookman Old Style"/>
          <w:sz w:val="24"/>
          <w:szCs w:val="24"/>
        </w:rPr>
      </w:pPr>
      <w:r>
        <w:rPr>
          <w:rFonts w:ascii="Bookman Old Style" w:hAnsi="Bookman Old Style"/>
          <w:b/>
          <w:sz w:val="24"/>
          <w:szCs w:val="24"/>
        </w:rPr>
        <w:t>3.3</w:t>
      </w:r>
      <w:r w:rsidR="00327016">
        <w:rPr>
          <w:rFonts w:ascii="Bookman Old Style" w:hAnsi="Bookman Old Style"/>
          <w:b/>
          <w:sz w:val="24"/>
          <w:szCs w:val="24"/>
        </w:rPr>
        <w:t>.</w:t>
      </w:r>
      <w:r w:rsidR="006E66C6" w:rsidRPr="006E66C6">
        <w:rPr>
          <w:rFonts w:ascii="Bookman Old Style" w:hAnsi="Bookman Old Style"/>
          <w:b/>
          <w:sz w:val="24"/>
          <w:szCs w:val="24"/>
        </w:rPr>
        <w:t xml:space="preserve"> </w:t>
      </w:r>
      <w:r w:rsidR="006E66C6" w:rsidRPr="006E66C6">
        <w:rPr>
          <w:rFonts w:ascii="Bookman Old Style" w:hAnsi="Bookman Old Style"/>
          <w:sz w:val="24"/>
          <w:szCs w:val="24"/>
        </w:rPr>
        <w:t>A VENCEDORA assumirá todas as responsabilidades constantes na APÓLICE, e prestara toda assistência caso ocorra algum sinistro.</w:t>
      </w:r>
    </w:p>
    <w:p w14:paraId="1E8BA569" w14:textId="77777777" w:rsidR="006E66C6" w:rsidRPr="006E66C6" w:rsidRDefault="006E66C6" w:rsidP="006E66C6">
      <w:pPr>
        <w:jc w:val="both"/>
        <w:rPr>
          <w:rFonts w:ascii="Bookman Old Style" w:hAnsi="Bookman Old Style"/>
          <w:sz w:val="24"/>
          <w:szCs w:val="24"/>
        </w:rPr>
      </w:pPr>
    </w:p>
    <w:p w14:paraId="6E556051" w14:textId="77777777" w:rsidR="00C8028D" w:rsidRPr="00C8028D" w:rsidRDefault="00C8028D" w:rsidP="00C8028D">
      <w:pPr>
        <w:jc w:val="both"/>
        <w:rPr>
          <w:rFonts w:ascii="Bookman Old Style" w:hAnsi="Bookman Old Style"/>
          <w:b/>
          <w:sz w:val="24"/>
          <w:szCs w:val="24"/>
        </w:rPr>
      </w:pPr>
      <w:r w:rsidRPr="00C8028D">
        <w:rPr>
          <w:rFonts w:ascii="Bookman Old Style" w:hAnsi="Bookman Old Style"/>
          <w:b/>
          <w:sz w:val="24"/>
          <w:szCs w:val="24"/>
        </w:rPr>
        <w:t>4. DOS ITENS E ORÇAMENTO</w:t>
      </w:r>
    </w:p>
    <w:p w14:paraId="5C5D05F3" w14:textId="77777777" w:rsidR="00C8028D" w:rsidRPr="00C8028D" w:rsidRDefault="00C8028D" w:rsidP="00C8028D">
      <w:pPr>
        <w:jc w:val="both"/>
        <w:rPr>
          <w:rFonts w:ascii="Bookman Old Style" w:hAnsi="Bookman Old Style"/>
          <w:sz w:val="24"/>
          <w:szCs w:val="24"/>
        </w:rPr>
      </w:pPr>
    </w:p>
    <w:p w14:paraId="77BA254C" w14:textId="77777777"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A proposta de preços não poderá conter preços maiores do que os do orçamento.</w:t>
      </w:r>
    </w:p>
    <w:p w14:paraId="3B35D5A3" w14:textId="77777777" w:rsidR="00C8028D" w:rsidRPr="00C8028D" w:rsidRDefault="00C8028D" w:rsidP="00C8028D">
      <w:pPr>
        <w:jc w:val="both"/>
        <w:rPr>
          <w:rFonts w:ascii="Bookman Old Style" w:hAnsi="Bookman Old Style"/>
          <w:sz w:val="24"/>
          <w:szCs w:val="24"/>
        </w:rPr>
      </w:pPr>
    </w:p>
    <w:p w14:paraId="1B519FF7" w14:textId="77777777"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5. DOTAÇÃO ORÇAMENTÁRIA</w:t>
      </w:r>
      <w:r w:rsidR="00C75D46">
        <w:rPr>
          <w:rFonts w:ascii="Bookman Old Style" w:hAnsi="Bookman Old Style"/>
          <w:b/>
          <w:sz w:val="24"/>
          <w:szCs w:val="24"/>
        </w:rPr>
        <w:t>:</w:t>
      </w:r>
    </w:p>
    <w:p w14:paraId="257280BA" w14:textId="77777777" w:rsidR="00C75D46" w:rsidRDefault="00C75D46" w:rsidP="00C8028D">
      <w:pPr>
        <w:jc w:val="both"/>
        <w:rPr>
          <w:rFonts w:ascii="Bookman Old Style" w:hAnsi="Bookman Old Style"/>
          <w:b/>
          <w:sz w:val="24"/>
          <w:szCs w:val="24"/>
        </w:rPr>
      </w:pPr>
    </w:p>
    <w:p w14:paraId="34C129AD" w14:textId="71567848" w:rsidR="0082148D" w:rsidRPr="006C2A72" w:rsidRDefault="0082148D" w:rsidP="0082148D">
      <w:pPr>
        <w:jc w:val="both"/>
        <w:rPr>
          <w:rFonts w:ascii="Bookman Old Style" w:hAnsi="Bookman Old Style"/>
          <w:sz w:val="16"/>
          <w:szCs w:val="16"/>
        </w:rPr>
      </w:pPr>
      <w:r>
        <w:rPr>
          <w:rFonts w:ascii="Bookman Old Style" w:hAnsi="Bookman Old Style"/>
          <w:sz w:val="24"/>
          <w:szCs w:val="24"/>
        </w:rPr>
        <w:t xml:space="preserve">Recursos orçamentários: Município de </w:t>
      </w:r>
      <w:r w:rsidR="006C2A72">
        <w:rPr>
          <w:rFonts w:ascii="Bookman Old Style" w:hAnsi="Bookman Old Style"/>
          <w:sz w:val="24"/>
          <w:szCs w:val="24"/>
        </w:rPr>
        <w:t>Romelândia</w:t>
      </w:r>
      <w:r>
        <w:rPr>
          <w:rFonts w:ascii="Bookman Old Style" w:hAnsi="Bookman Old Style"/>
          <w:sz w:val="24"/>
          <w:szCs w:val="24"/>
        </w:rPr>
        <w:t xml:space="preserve"> </w:t>
      </w:r>
    </w:p>
    <w:p w14:paraId="71689DF9" w14:textId="77777777" w:rsidR="00561612" w:rsidRPr="006C2A72" w:rsidRDefault="00561612" w:rsidP="00561612">
      <w:pPr>
        <w:rPr>
          <w:rFonts w:ascii="Bookman Old Style" w:hAnsi="Bookman Old Style"/>
          <w:sz w:val="16"/>
          <w:szCs w:val="16"/>
        </w:rPr>
      </w:pPr>
      <w:bookmarkStart w:id="1" w:name="_Hlk96604423"/>
      <w:bookmarkStart w:id="2" w:name="_Hlk96951255"/>
    </w:p>
    <w:tbl>
      <w:tblPr>
        <w:tblStyle w:val="TableNormal"/>
        <w:tblW w:w="9640"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35"/>
        <w:gridCol w:w="850"/>
        <w:gridCol w:w="993"/>
        <w:gridCol w:w="2575"/>
        <w:gridCol w:w="2386"/>
        <w:gridCol w:w="1701"/>
      </w:tblGrid>
      <w:tr w:rsidR="00152B4C" w:rsidRPr="006C2A72" w14:paraId="1CB338D3" w14:textId="77777777" w:rsidTr="00A26749">
        <w:trPr>
          <w:trHeight w:val="253"/>
        </w:trPr>
        <w:tc>
          <w:tcPr>
            <w:tcW w:w="1135" w:type="dxa"/>
            <w:shd w:val="clear" w:color="auto" w:fill="C0C0C0"/>
          </w:tcPr>
          <w:p w14:paraId="55814846" w14:textId="77777777" w:rsidR="00152B4C" w:rsidRPr="006C2A72" w:rsidRDefault="00152B4C" w:rsidP="00A26749">
            <w:pPr>
              <w:pStyle w:val="TableParagraph"/>
              <w:spacing w:before="72"/>
              <w:ind w:left="51" w:right="39"/>
              <w:rPr>
                <w:rFonts w:ascii="Bookman Old Style" w:hAnsi="Bookman Old Style"/>
                <w:sz w:val="16"/>
                <w:szCs w:val="16"/>
              </w:rPr>
            </w:pPr>
            <w:proofErr w:type="spellStart"/>
            <w:r w:rsidRPr="006C2A72">
              <w:rPr>
                <w:rFonts w:ascii="Bookman Old Style" w:hAnsi="Bookman Old Style"/>
                <w:w w:val="140"/>
                <w:sz w:val="16"/>
                <w:szCs w:val="16"/>
              </w:rPr>
              <w:t>Cod.Red</w:t>
            </w:r>
            <w:proofErr w:type="spellEnd"/>
            <w:r w:rsidRPr="006C2A72">
              <w:rPr>
                <w:rFonts w:ascii="Bookman Old Style" w:hAnsi="Bookman Old Style"/>
                <w:w w:val="140"/>
                <w:sz w:val="16"/>
                <w:szCs w:val="16"/>
              </w:rPr>
              <w:t>.</w:t>
            </w:r>
          </w:p>
        </w:tc>
        <w:tc>
          <w:tcPr>
            <w:tcW w:w="850" w:type="dxa"/>
            <w:shd w:val="clear" w:color="auto" w:fill="C0C0C0"/>
          </w:tcPr>
          <w:p w14:paraId="5BBE9825" w14:textId="77777777" w:rsidR="00152B4C" w:rsidRPr="006C2A72" w:rsidRDefault="00152B4C" w:rsidP="00A26749">
            <w:pPr>
              <w:pStyle w:val="TableParagraph"/>
              <w:spacing w:before="34"/>
              <w:ind w:left="91" w:right="79"/>
              <w:rPr>
                <w:rFonts w:ascii="Bookman Old Style" w:hAnsi="Bookman Old Style"/>
                <w:sz w:val="16"/>
                <w:szCs w:val="16"/>
              </w:rPr>
            </w:pPr>
            <w:proofErr w:type="spellStart"/>
            <w:proofErr w:type="gramStart"/>
            <w:r w:rsidRPr="006C2A72">
              <w:rPr>
                <w:rFonts w:ascii="Bookman Old Style" w:hAnsi="Bookman Old Style"/>
                <w:w w:val="105"/>
                <w:sz w:val="16"/>
                <w:szCs w:val="16"/>
              </w:rPr>
              <w:t>Un.Orç</w:t>
            </w:r>
            <w:proofErr w:type="spellEnd"/>
            <w:proofErr w:type="gramEnd"/>
            <w:r w:rsidRPr="006C2A72">
              <w:rPr>
                <w:rFonts w:ascii="Bookman Old Style" w:hAnsi="Bookman Old Style"/>
                <w:w w:val="105"/>
                <w:sz w:val="16"/>
                <w:szCs w:val="16"/>
              </w:rPr>
              <w:t>.</w:t>
            </w:r>
          </w:p>
        </w:tc>
        <w:tc>
          <w:tcPr>
            <w:tcW w:w="993" w:type="dxa"/>
            <w:shd w:val="clear" w:color="auto" w:fill="C0C0C0"/>
          </w:tcPr>
          <w:p w14:paraId="39DFA0CE" w14:textId="77777777" w:rsidR="00152B4C" w:rsidRPr="006C2A72" w:rsidRDefault="00152B4C" w:rsidP="00A26749">
            <w:pPr>
              <w:pStyle w:val="TableParagraph"/>
              <w:spacing w:before="34"/>
              <w:ind w:left="135" w:right="125"/>
              <w:rPr>
                <w:rFonts w:ascii="Bookman Old Style" w:hAnsi="Bookman Old Style"/>
                <w:sz w:val="16"/>
                <w:szCs w:val="16"/>
              </w:rPr>
            </w:pPr>
            <w:proofErr w:type="spellStart"/>
            <w:proofErr w:type="gramStart"/>
            <w:r w:rsidRPr="006C2A72">
              <w:rPr>
                <w:rFonts w:ascii="Bookman Old Style" w:hAnsi="Bookman Old Style"/>
                <w:w w:val="105"/>
                <w:sz w:val="16"/>
                <w:szCs w:val="16"/>
              </w:rPr>
              <w:t>Proj</w:t>
            </w:r>
            <w:proofErr w:type="spellEnd"/>
            <w:r w:rsidRPr="006C2A72">
              <w:rPr>
                <w:rFonts w:ascii="Bookman Old Style" w:hAnsi="Bookman Old Style"/>
                <w:w w:val="105"/>
                <w:sz w:val="16"/>
                <w:szCs w:val="16"/>
              </w:rPr>
              <w:t>./</w:t>
            </w:r>
            <w:proofErr w:type="spellStart"/>
            <w:proofErr w:type="gramEnd"/>
            <w:r w:rsidRPr="006C2A72">
              <w:rPr>
                <w:rFonts w:ascii="Bookman Old Style" w:hAnsi="Bookman Old Style"/>
                <w:w w:val="105"/>
                <w:sz w:val="16"/>
                <w:szCs w:val="16"/>
              </w:rPr>
              <w:t>Ativ</w:t>
            </w:r>
            <w:proofErr w:type="spellEnd"/>
            <w:r w:rsidRPr="006C2A72">
              <w:rPr>
                <w:rFonts w:ascii="Bookman Old Style" w:hAnsi="Bookman Old Style"/>
                <w:w w:val="105"/>
                <w:sz w:val="16"/>
                <w:szCs w:val="16"/>
              </w:rPr>
              <w:t>.</w:t>
            </w:r>
          </w:p>
        </w:tc>
        <w:tc>
          <w:tcPr>
            <w:tcW w:w="2575" w:type="dxa"/>
            <w:shd w:val="clear" w:color="auto" w:fill="C0C0C0"/>
          </w:tcPr>
          <w:p w14:paraId="5328BEC0" w14:textId="77777777" w:rsidR="00152B4C" w:rsidRPr="006C2A72" w:rsidRDefault="00152B4C" w:rsidP="00A26749">
            <w:pPr>
              <w:pStyle w:val="TableParagraph"/>
              <w:spacing w:before="34"/>
              <w:ind w:left="79" w:right="67"/>
              <w:rPr>
                <w:rFonts w:ascii="Bookman Old Style" w:hAnsi="Bookman Old Style"/>
                <w:sz w:val="16"/>
                <w:szCs w:val="16"/>
              </w:rPr>
            </w:pPr>
            <w:proofErr w:type="spellStart"/>
            <w:r w:rsidRPr="006C2A72">
              <w:rPr>
                <w:rFonts w:ascii="Bookman Old Style" w:hAnsi="Bookman Old Style"/>
                <w:w w:val="105"/>
                <w:sz w:val="16"/>
                <w:szCs w:val="16"/>
              </w:rPr>
              <w:t>Elemento</w:t>
            </w:r>
            <w:proofErr w:type="spellEnd"/>
            <w:r w:rsidRPr="006C2A72">
              <w:rPr>
                <w:rFonts w:ascii="Bookman Old Style" w:hAnsi="Bookman Old Style"/>
                <w:w w:val="105"/>
                <w:sz w:val="16"/>
                <w:szCs w:val="16"/>
              </w:rPr>
              <w:t xml:space="preserve"> </w:t>
            </w:r>
            <w:proofErr w:type="spellStart"/>
            <w:r w:rsidRPr="006C2A72">
              <w:rPr>
                <w:rFonts w:ascii="Bookman Old Style" w:hAnsi="Bookman Old Style"/>
                <w:w w:val="105"/>
                <w:sz w:val="16"/>
                <w:szCs w:val="16"/>
              </w:rPr>
              <w:t>Despesa</w:t>
            </w:r>
            <w:proofErr w:type="spellEnd"/>
          </w:p>
        </w:tc>
        <w:tc>
          <w:tcPr>
            <w:tcW w:w="2386" w:type="dxa"/>
            <w:shd w:val="clear" w:color="auto" w:fill="C0C0C0"/>
          </w:tcPr>
          <w:p w14:paraId="5D2AA344" w14:textId="77777777" w:rsidR="00152B4C" w:rsidRPr="006C2A72" w:rsidRDefault="00152B4C" w:rsidP="00A26749">
            <w:pPr>
              <w:pStyle w:val="TableParagraph"/>
              <w:spacing w:before="34"/>
              <w:ind w:left="23" w:right="14"/>
              <w:rPr>
                <w:rFonts w:ascii="Bookman Old Style" w:hAnsi="Bookman Old Style"/>
                <w:sz w:val="16"/>
                <w:szCs w:val="16"/>
              </w:rPr>
            </w:pPr>
            <w:r w:rsidRPr="006C2A72">
              <w:rPr>
                <w:rFonts w:ascii="Bookman Old Style" w:hAnsi="Bookman Old Style"/>
                <w:w w:val="105"/>
                <w:sz w:val="16"/>
                <w:szCs w:val="16"/>
              </w:rPr>
              <w:t xml:space="preserve">Compl.do </w:t>
            </w:r>
            <w:proofErr w:type="spellStart"/>
            <w:r w:rsidRPr="006C2A72">
              <w:rPr>
                <w:rFonts w:ascii="Bookman Old Style" w:hAnsi="Bookman Old Style"/>
                <w:w w:val="105"/>
                <w:sz w:val="16"/>
                <w:szCs w:val="16"/>
              </w:rPr>
              <w:t>Elemento</w:t>
            </w:r>
            <w:proofErr w:type="spellEnd"/>
          </w:p>
        </w:tc>
        <w:tc>
          <w:tcPr>
            <w:tcW w:w="1701" w:type="dxa"/>
            <w:shd w:val="clear" w:color="auto" w:fill="C0C0C0"/>
          </w:tcPr>
          <w:p w14:paraId="47C64789" w14:textId="77777777" w:rsidR="00152B4C" w:rsidRPr="006C2A72" w:rsidRDefault="00152B4C" w:rsidP="00A26749">
            <w:pPr>
              <w:pStyle w:val="TableParagraph"/>
              <w:spacing w:before="34"/>
              <w:ind w:left="319"/>
              <w:jc w:val="left"/>
              <w:rPr>
                <w:rFonts w:ascii="Bookman Old Style" w:hAnsi="Bookman Old Style"/>
                <w:sz w:val="16"/>
                <w:szCs w:val="16"/>
              </w:rPr>
            </w:pPr>
            <w:r w:rsidRPr="006C2A72">
              <w:rPr>
                <w:rFonts w:ascii="Bookman Old Style" w:hAnsi="Bookman Old Style"/>
                <w:w w:val="105"/>
                <w:sz w:val="16"/>
                <w:szCs w:val="16"/>
              </w:rPr>
              <w:t xml:space="preserve">Valor </w:t>
            </w:r>
            <w:proofErr w:type="spellStart"/>
            <w:r w:rsidRPr="006C2A72">
              <w:rPr>
                <w:rFonts w:ascii="Bookman Old Style" w:hAnsi="Bookman Old Style"/>
                <w:w w:val="105"/>
                <w:sz w:val="16"/>
                <w:szCs w:val="16"/>
              </w:rPr>
              <w:t>Previsto</w:t>
            </w:r>
            <w:proofErr w:type="spellEnd"/>
          </w:p>
        </w:tc>
      </w:tr>
      <w:tr w:rsidR="00152B4C" w:rsidRPr="006C2A72" w14:paraId="04BEEE58" w14:textId="77777777" w:rsidTr="006C2A72">
        <w:trPr>
          <w:trHeight w:val="356"/>
        </w:trPr>
        <w:tc>
          <w:tcPr>
            <w:tcW w:w="1135" w:type="dxa"/>
          </w:tcPr>
          <w:p w14:paraId="2297B944" w14:textId="77777777" w:rsidR="00152B4C" w:rsidRPr="006C2A72" w:rsidRDefault="00152B4C" w:rsidP="00A26749">
            <w:pPr>
              <w:pStyle w:val="TableParagraph"/>
              <w:ind w:left="51" w:right="25"/>
              <w:rPr>
                <w:rFonts w:ascii="Bookman Old Style" w:hAnsi="Bookman Old Style"/>
                <w:w w:val="120"/>
                <w:sz w:val="16"/>
                <w:szCs w:val="16"/>
              </w:rPr>
            </w:pPr>
            <w:r w:rsidRPr="006C2A72">
              <w:rPr>
                <w:rFonts w:ascii="Bookman Old Style" w:hAnsi="Bookman Old Style"/>
                <w:w w:val="120"/>
                <w:sz w:val="16"/>
                <w:szCs w:val="16"/>
              </w:rPr>
              <w:t>04</w:t>
            </w:r>
          </w:p>
          <w:p w14:paraId="31AB2B8A" w14:textId="77777777" w:rsidR="00152B4C" w:rsidRPr="006C2A72" w:rsidRDefault="00152B4C" w:rsidP="00A26749">
            <w:pPr>
              <w:pStyle w:val="TableParagraph"/>
              <w:ind w:left="51" w:right="25"/>
              <w:rPr>
                <w:rFonts w:ascii="Bookman Old Style" w:hAnsi="Bookman Old Style"/>
                <w:w w:val="120"/>
                <w:sz w:val="16"/>
                <w:szCs w:val="16"/>
              </w:rPr>
            </w:pPr>
          </w:p>
          <w:p w14:paraId="0EB20BB4" w14:textId="77777777" w:rsidR="00152B4C" w:rsidRPr="006C2A72" w:rsidRDefault="00152B4C" w:rsidP="00A26749">
            <w:pPr>
              <w:pStyle w:val="TableParagraph"/>
              <w:ind w:left="51" w:right="25"/>
              <w:rPr>
                <w:rFonts w:ascii="Bookman Old Style" w:hAnsi="Bookman Old Style"/>
                <w:sz w:val="16"/>
                <w:szCs w:val="16"/>
              </w:rPr>
            </w:pPr>
          </w:p>
        </w:tc>
        <w:tc>
          <w:tcPr>
            <w:tcW w:w="850" w:type="dxa"/>
          </w:tcPr>
          <w:p w14:paraId="5F779F34" w14:textId="54544AE5" w:rsidR="00152B4C" w:rsidRPr="006C2A72" w:rsidRDefault="00152B4C" w:rsidP="00A26749">
            <w:pPr>
              <w:pStyle w:val="TableParagraph"/>
              <w:ind w:left="91" w:right="64"/>
              <w:rPr>
                <w:rFonts w:ascii="Bookman Old Style" w:hAnsi="Bookman Old Style"/>
                <w:sz w:val="16"/>
                <w:szCs w:val="16"/>
              </w:rPr>
            </w:pPr>
            <w:r w:rsidRPr="006C2A72">
              <w:rPr>
                <w:rFonts w:ascii="Bookman Old Style" w:hAnsi="Bookman Old Style"/>
                <w:w w:val="120"/>
                <w:sz w:val="16"/>
                <w:szCs w:val="16"/>
              </w:rPr>
              <w:t>0</w:t>
            </w:r>
            <w:r w:rsidR="006C2A72" w:rsidRPr="006C2A72">
              <w:rPr>
                <w:rFonts w:ascii="Bookman Old Style" w:hAnsi="Bookman Old Style"/>
                <w:w w:val="120"/>
                <w:sz w:val="16"/>
                <w:szCs w:val="16"/>
              </w:rPr>
              <w:t>4</w:t>
            </w:r>
            <w:r w:rsidRPr="006C2A72">
              <w:rPr>
                <w:rFonts w:ascii="Bookman Old Style" w:hAnsi="Bookman Old Style"/>
                <w:w w:val="120"/>
                <w:sz w:val="16"/>
                <w:szCs w:val="16"/>
              </w:rPr>
              <w:t>.01</w:t>
            </w:r>
          </w:p>
        </w:tc>
        <w:tc>
          <w:tcPr>
            <w:tcW w:w="993" w:type="dxa"/>
          </w:tcPr>
          <w:p w14:paraId="0B236B2E" w14:textId="77777777" w:rsidR="00152B4C" w:rsidRPr="006C2A72" w:rsidRDefault="00152B4C" w:rsidP="00A26749">
            <w:pPr>
              <w:pStyle w:val="TableParagraph"/>
              <w:ind w:left="135" w:right="108"/>
              <w:rPr>
                <w:rFonts w:ascii="Bookman Old Style" w:hAnsi="Bookman Old Style"/>
                <w:sz w:val="16"/>
                <w:szCs w:val="16"/>
              </w:rPr>
            </w:pPr>
            <w:r w:rsidRPr="006C2A72">
              <w:rPr>
                <w:rFonts w:ascii="Bookman Old Style" w:hAnsi="Bookman Old Style"/>
                <w:w w:val="120"/>
                <w:sz w:val="16"/>
                <w:szCs w:val="16"/>
              </w:rPr>
              <w:t>2.025</w:t>
            </w:r>
          </w:p>
        </w:tc>
        <w:tc>
          <w:tcPr>
            <w:tcW w:w="2575" w:type="dxa"/>
          </w:tcPr>
          <w:p w14:paraId="68D37CA7" w14:textId="77777777" w:rsidR="00152B4C" w:rsidRPr="006C2A72" w:rsidRDefault="00152B4C" w:rsidP="00A26749">
            <w:pPr>
              <w:pStyle w:val="TableParagraph"/>
              <w:ind w:left="91" w:right="67"/>
              <w:rPr>
                <w:rFonts w:ascii="Bookman Old Style" w:hAnsi="Bookman Old Style"/>
                <w:sz w:val="16"/>
                <w:szCs w:val="16"/>
              </w:rPr>
            </w:pPr>
            <w:r w:rsidRPr="006C2A72">
              <w:rPr>
                <w:rFonts w:ascii="Bookman Old Style" w:hAnsi="Bookman Old Style"/>
                <w:w w:val="120"/>
                <w:sz w:val="16"/>
                <w:szCs w:val="16"/>
              </w:rPr>
              <w:t>3.3.90.00.00.00.00.00</w:t>
            </w:r>
          </w:p>
        </w:tc>
        <w:tc>
          <w:tcPr>
            <w:tcW w:w="2386" w:type="dxa"/>
          </w:tcPr>
          <w:p w14:paraId="146214AC" w14:textId="77777777" w:rsidR="00152B4C" w:rsidRPr="006C2A72" w:rsidRDefault="00152B4C" w:rsidP="00A26749">
            <w:pPr>
              <w:pStyle w:val="TableParagraph"/>
              <w:ind w:left="38" w:right="14"/>
              <w:rPr>
                <w:rFonts w:ascii="Bookman Old Style" w:hAnsi="Bookman Old Style"/>
                <w:sz w:val="16"/>
                <w:szCs w:val="16"/>
              </w:rPr>
            </w:pPr>
            <w:r w:rsidRPr="006C2A72">
              <w:rPr>
                <w:rFonts w:ascii="Bookman Old Style" w:hAnsi="Bookman Old Style"/>
                <w:w w:val="120"/>
                <w:sz w:val="16"/>
                <w:szCs w:val="16"/>
              </w:rPr>
              <w:t>3.3.90.39.69.00.00</w:t>
            </w:r>
          </w:p>
        </w:tc>
        <w:tc>
          <w:tcPr>
            <w:tcW w:w="1701" w:type="dxa"/>
          </w:tcPr>
          <w:p w14:paraId="11BFC395" w14:textId="29257E49" w:rsidR="00152B4C" w:rsidRPr="006C2A72" w:rsidRDefault="00152B4C" w:rsidP="00A26749">
            <w:pPr>
              <w:pStyle w:val="TableParagraph"/>
              <w:ind w:right="1"/>
              <w:jc w:val="left"/>
              <w:rPr>
                <w:rFonts w:ascii="Bookman Old Style" w:hAnsi="Bookman Old Style"/>
                <w:sz w:val="16"/>
                <w:szCs w:val="16"/>
              </w:rPr>
            </w:pPr>
            <w:r w:rsidRPr="006C2A72">
              <w:rPr>
                <w:rFonts w:ascii="Bookman Old Style" w:hAnsi="Bookman Old Style"/>
                <w:sz w:val="16"/>
                <w:szCs w:val="16"/>
              </w:rPr>
              <w:t xml:space="preserve">   R$ </w:t>
            </w:r>
            <w:r w:rsidR="006C2A72" w:rsidRPr="006C2A72">
              <w:rPr>
                <w:rFonts w:ascii="Bookman Old Style" w:hAnsi="Bookman Old Style"/>
                <w:sz w:val="16"/>
                <w:szCs w:val="16"/>
              </w:rPr>
              <w:t>44</w:t>
            </w:r>
            <w:r w:rsidRPr="006C2A72">
              <w:rPr>
                <w:rFonts w:ascii="Bookman Old Style" w:hAnsi="Bookman Old Style"/>
                <w:sz w:val="16"/>
                <w:szCs w:val="16"/>
              </w:rPr>
              <w:t>.</w:t>
            </w:r>
            <w:r w:rsidR="006C2A72" w:rsidRPr="006C2A72">
              <w:rPr>
                <w:rFonts w:ascii="Bookman Old Style" w:hAnsi="Bookman Old Style"/>
                <w:sz w:val="16"/>
                <w:szCs w:val="16"/>
              </w:rPr>
              <w:t>700</w:t>
            </w:r>
            <w:r w:rsidRPr="006C2A72">
              <w:rPr>
                <w:rFonts w:ascii="Bookman Old Style" w:hAnsi="Bookman Old Style"/>
                <w:sz w:val="16"/>
                <w:szCs w:val="16"/>
              </w:rPr>
              <w:t>,</w:t>
            </w:r>
            <w:r w:rsidR="006C2A72" w:rsidRPr="006C2A72">
              <w:rPr>
                <w:rFonts w:ascii="Bookman Old Style" w:hAnsi="Bookman Old Style"/>
                <w:sz w:val="16"/>
                <w:szCs w:val="16"/>
              </w:rPr>
              <w:t>0</w:t>
            </w:r>
            <w:r w:rsidRPr="006C2A72">
              <w:rPr>
                <w:rFonts w:ascii="Bookman Old Style" w:hAnsi="Bookman Old Style"/>
                <w:sz w:val="16"/>
                <w:szCs w:val="16"/>
              </w:rPr>
              <w:t>0</w:t>
            </w:r>
          </w:p>
        </w:tc>
      </w:tr>
      <w:tr w:rsidR="00152B4C" w:rsidRPr="006C2A72" w14:paraId="45EC88DD" w14:textId="77777777" w:rsidTr="00A26749">
        <w:trPr>
          <w:trHeight w:val="285"/>
        </w:trPr>
        <w:tc>
          <w:tcPr>
            <w:tcW w:w="1135" w:type="dxa"/>
          </w:tcPr>
          <w:p w14:paraId="2BCA56D3" w14:textId="2E0A76F3" w:rsidR="00152B4C" w:rsidRPr="006C2A72" w:rsidRDefault="006C2A72" w:rsidP="00A26749">
            <w:pPr>
              <w:pStyle w:val="TableParagraph"/>
              <w:ind w:left="51" w:right="25"/>
              <w:rPr>
                <w:rFonts w:ascii="Bookman Old Style" w:hAnsi="Bookman Old Style"/>
                <w:sz w:val="16"/>
                <w:szCs w:val="16"/>
              </w:rPr>
            </w:pPr>
            <w:r w:rsidRPr="006C2A72">
              <w:rPr>
                <w:rFonts w:ascii="Bookman Old Style" w:hAnsi="Bookman Old Style"/>
                <w:w w:val="120"/>
                <w:sz w:val="16"/>
                <w:szCs w:val="16"/>
              </w:rPr>
              <w:t>06</w:t>
            </w:r>
          </w:p>
        </w:tc>
        <w:tc>
          <w:tcPr>
            <w:tcW w:w="850" w:type="dxa"/>
          </w:tcPr>
          <w:p w14:paraId="0C71A09E" w14:textId="35806947" w:rsidR="00152B4C" w:rsidRPr="006C2A72" w:rsidRDefault="00152B4C" w:rsidP="00A26749">
            <w:pPr>
              <w:pStyle w:val="TableParagraph"/>
              <w:ind w:left="91" w:right="64"/>
              <w:rPr>
                <w:rFonts w:ascii="Bookman Old Style" w:hAnsi="Bookman Old Style"/>
                <w:sz w:val="16"/>
                <w:szCs w:val="16"/>
              </w:rPr>
            </w:pPr>
            <w:r w:rsidRPr="006C2A72">
              <w:rPr>
                <w:rFonts w:ascii="Bookman Old Style" w:hAnsi="Bookman Old Style"/>
                <w:w w:val="120"/>
                <w:sz w:val="16"/>
                <w:szCs w:val="16"/>
              </w:rPr>
              <w:t>1</w:t>
            </w:r>
            <w:r w:rsidR="006C2A72" w:rsidRPr="006C2A72">
              <w:rPr>
                <w:rFonts w:ascii="Bookman Old Style" w:hAnsi="Bookman Old Style"/>
                <w:w w:val="120"/>
                <w:sz w:val="16"/>
                <w:szCs w:val="16"/>
              </w:rPr>
              <w:t>6</w:t>
            </w:r>
            <w:r w:rsidRPr="006C2A72">
              <w:rPr>
                <w:rFonts w:ascii="Bookman Old Style" w:hAnsi="Bookman Old Style"/>
                <w:w w:val="120"/>
                <w:sz w:val="16"/>
                <w:szCs w:val="16"/>
              </w:rPr>
              <w:t>.01</w:t>
            </w:r>
          </w:p>
        </w:tc>
        <w:tc>
          <w:tcPr>
            <w:tcW w:w="993" w:type="dxa"/>
          </w:tcPr>
          <w:p w14:paraId="7E2B7734" w14:textId="43462FD8" w:rsidR="00152B4C" w:rsidRPr="006C2A72" w:rsidRDefault="00152B4C" w:rsidP="00A26749">
            <w:pPr>
              <w:pStyle w:val="TableParagraph"/>
              <w:ind w:left="135" w:right="108"/>
              <w:rPr>
                <w:rFonts w:ascii="Bookman Old Style" w:hAnsi="Bookman Old Style"/>
                <w:sz w:val="16"/>
                <w:szCs w:val="16"/>
              </w:rPr>
            </w:pPr>
            <w:r w:rsidRPr="006C2A72">
              <w:rPr>
                <w:rFonts w:ascii="Bookman Old Style" w:hAnsi="Bookman Old Style"/>
                <w:w w:val="120"/>
                <w:sz w:val="16"/>
                <w:szCs w:val="16"/>
              </w:rPr>
              <w:t>2.0</w:t>
            </w:r>
            <w:r w:rsidR="006C2A72" w:rsidRPr="006C2A72">
              <w:rPr>
                <w:rFonts w:ascii="Bookman Old Style" w:hAnsi="Bookman Old Style"/>
                <w:w w:val="120"/>
                <w:sz w:val="16"/>
                <w:szCs w:val="16"/>
              </w:rPr>
              <w:t>22</w:t>
            </w:r>
          </w:p>
        </w:tc>
        <w:tc>
          <w:tcPr>
            <w:tcW w:w="2575" w:type="dxa"/>
          </w:tcPr>
          <w:p w14:paraId="648913BA" w14:textId="77777777" w:rsidR="00152B4C" w:rsidRPr="006C2A72" w:rsidRDefault="00152B4C" w:rsidP="00A26749">
            <w:pPr>
              <w:pStyle w:val="TableParagraph"/>
              <w:ind w:left="91" w:right="67"/>
              <w:rPr>
                <w:rFonts w:ascii="Bookman Old Style" w:hAnsi="Bookman Old Style"/>
                <w:sz w:val="16"/>
                <w:szCs w:val="16"/>
              </w:rPr>
            </w:pPr>
            <w:r w:rsidRPr="006C2A72">
              <w:rPr>
                <w:rFonts w:ascii="Bookman Old Style" w:hAnsi="Bookman Old Style"/>
                <w:w w:val="120"/>
                <w:sz w:val="16"/>
                <w:szCs w:val="16"/>
              </w:rPr>
              <w:t>3.3.90.00.00.00.00.00</w:t>
            </w:r>
          </w:p>
        </w:tc>
        <w:tc>
          <w:tcPr>
            <w:tcW w:w="2386" w:type="dxa"/>
          </w:tcPr>
          <w:p w14:paraId="79C6C0ED" w14:textId="77777777" w:rsidR="00152B4C" w:rsidRPr="006C2A72" w:rsidRDefault="00152B4C" w:rsidP="00A26749">
            <w:pPr>
              <w:pStyle w:val="TableParagraph"/>
              <w:ind w:left="38" w:right="14"/>
              <w:rPr>
                <w:rFonts w:ascii="Bookman Old Style" w:hAnsi="Bookman Old Style"/>
                <w:sz w:val="16"/>
                <w:szCs w:val="16"/>
              </w:rPr>
            </w:pPr>
            <w:r w:rsidRPr="006C2A72">
              <w:rPr>
                <w:rFonts w:ascii="Bookman Old Style" w:hAnsi="Bookman Old Style"/>
                <w:w w:val="120"/>
                <w:sz w:val="16"/>
                <w:szCs w:val="16"/>
              </w:rPr>
              <w:t>3.3.90.39.69.00.00</w:t>
            </w:r>
          </w:p>
        </w:tc>
        <w:tc>
          <w:tcPr>
            <w:tcW w:w="1701" w:type="dxa"/>
          </w:tcPr>
          <w:p w14:paraId="58E435B0" w14:textId="368E2C3A" w:rsidR="00152B4C" w:rsidRPr="006C2A72" w:rsidRDefault="00152B4C" w:rsidP="00A26749">
            <w:pPr>
              <w:pStyle w:val="TableParagraph"/>
              <w:ind w:right="1"/>
              <w:jc w:val="left"/>
              <w:rPr>
                <w:rFonts w:ascii="Bookman Old Style" w:hAnsi="Bookman Old Style"/>
                <w:sz w:val="16"/>
                <w:szCs w:val="16"/>
              </w:rPr>
            </w:pPr>
            <w:r w:rsidRPr="006C2A72">
              <w:rPr>
                <w:rFonts w:ascii="Bookman Old Style" w:hAnsi="Bookman Old Style"/>
                <w:sz w:val="16"/>
                <w:szCs w:val="16"/>
              </w:rPr>
              <w:t xml:space="preserve">   R$ </w:t>
            </w:r>
            <w:r w:rsidR="006C2A72" w:rsidRPr="006C2A72">
              <w:rPr>
                <w:rFonts w:ascii="Bookman Old Style" w:hAnsi="Bookman Old Style"/>
                <w:sz w:val="16"/>
                <w:szCs w:val="16"/>
              </w:rPr>
              <w:t>18.862,98</w:t>
            </w:r>
          </w:p>
        </w:tc>
      </w:tr>
      <w:tr w:rsidR="00152B4C" w:rsidRPr="006C2A72" w14:paraId="723CA645" w14:textId="77777777" w:rsidTr="00A26749">
        <w:trPr>
          <w:trHeight w:val="316"/>
        </w:trPr>
        <w:tc>
          <w:tcPr>
            <w:tcW w:w="1135" w:type="dxa"/>
          </w:tcPr>
          <w:p w14:paraId="1E4B5DA7" w14:textId="095CB8CF" w:rsidR="00152B4C" w:rsidRPr="006C2A72" w:rsidRDefault="006C2A72" w:rsidP="00A26749">
            <w:pPr>
              <w:pStyle w:val="TableParagraph"/>
              <w:spacing w:before="0"/>
              <w:rPr>
                <w:rFonts w:ascii="Bookman Old Style" w:hAnsi="Bookman Old Style"/>
                <w:sz w:val="16"/>
                <w:szCs w:val="16"/>
              </w:rPr>
            </w:pPr>
            <w:r w:rsidRPr="006C2A72">
              <w:rPr>
                <w:rFonts w:ascii="Bookman Old Style" w:hAnsi="Bookman Old Style"/>
                <w:sz w:val="16"/>
                <w:szCs w:val="16"/>
              </w:rPr>
              <w:t>05</w:t>
            </w:r>
          </w:p>
        </w:tc>
        <w:tc>
          <w:tcPr>
            <w:tcW w:w="850" w:type="dxa"/>
          </w:tcPr>
          <w:p w14:paraId="4C54A190" w14:textId="0E11021C" w:rsidR="00152B4C" w:rsidRPr="006C2A72" w:rsidRDefault="00152B4C" w:rsidP="00A26749">
            <w:pPr>
              <w:pStyle w:val="TableParagraph"/>
              <w:spacing w:before="0"/>
              <w:rPr>
                <w:rFonts w:ascii="Bookman Old Style" w:hAnsi="Bookman Old Style"/>
                <w:sz w:val="16"/>
                <w:szCs w:val="16"/>
              </w:rPr>
            </w:pPr>
            <w:r w:rsidRPr="006C2A72">
              <w:rPr>
                <w:rFonts w:ascii="Bookman Old Style" w:hAnsi="Bookman Old Style"/>
                <w:sz w:val="16"/>
                <w:szCs w:val="16"/>
              </w:rPr>
              <w:t>0</w:t>
            </w:r>
            <w:r w:rsidR="006C2A72" w:rsidRPr="006C2A72">
              <w:rPr>
                <w:rFonts w:ascii="Bookman Old Style" w:hAnsi="Bookman Old Style"/>
                <w:sz w:val="16"/>
                <w:szCs w:val="16"/>
              </w:rPr>
              <w:t>5</w:t>
            </w:r>
            <w:r w:rsidRPr="006C2A72">
              <w:rPr>
                <w:rFonts w:ascii="Bookman Old Style" w:hAnsi="Bookman Old Style"/>
                <w:sz w:val="16"/>
                <w:szCs w:val="16"/>
              </w:rPr>
              <w:t>.01</w:t>
            </w:r>
          </w:p>
        </w:tc>
        <w:tc>
          <w:tcPr>
            <w:tcW w:w="993" w:type="dxa"/>
          </w:tcPr>
          <w:p w14:paraId="65C6FF9B" w14:textId="10F20830" w:rsidR="00152B4C" w:rsidRPr="006C2A72" w:rsidRDefault="00152B4C" w:rsidP="00A26749">
            <w:pPr>
              <w:pStyle w:val="TableParagraph"/>
              <w:spacing w:before="0"/>
              <w:rPr>
                <w:rFonts w:ascii="Bookman Old Style" w:hAnsi="Bookman Old Style"/>
                <w:sz w:val="16"/>
                <w:szCs w:val="16"/>
              </w:rPr>
            </w:pPr>
            <w:r w:rsidRPr="006C2A72">
              <w:rPr>
                <w:rFonts w:ascii="Bookman Old Style" w:hAnsi="Bookman Old Style"/>
                <w:sz w:val="16"/>
                <w:szCs w:val="16"/>
              </w:rPr>
              <w:t>2.0</w:t>
            </w:r>
            <w:r w:rsidR="006C2A72" w:rsidRPr="006C2A72">
              <w:rPr>
                <w:rFonts w:ascii="Bookman Old Style" w:hAnsi="Bookman Old Style"/>
                <w:sz w:val="16"/>
                <w:szCs w:val="16"/>
              </w:rPr>
              <w:t>15</w:t>
            </w:r>
          </w:p>
        </w:tc>
        <w:tc>
          <w:tcPr>
            <w:tcW w:w="2575" w:type="dxa"/>
          </w:tcPr>
          <w:p w14:paraId="1E48C589" w14:textId="77777777" w:rsidR="00152B4C" w:rsidRPr="006C2A72" w:rsidRDefault="00152B4C" w:rsidP="00A26749">
            <w:pPr>
              <w:pStyle w:val="TableParagraph"/>
              <w:spacing w:before="0"/>
              <w:rPr>
                <w:rFonts w:ascii="Bookman Old Style" w:hAnsi="Bookman Old Style"/>
                <w:sz w:val="16"/>
                <w:szCs w:val="16"/>
              </w:rPr>
            </w:pPr>
            <w:r w:rsidRPr="006C2A72">
              <w:rPr>
                <w:rFonts w:ascii="Bookman Old Style" w:hAnsi="Bookman Old Style"/>
                <w:sz w:val="16"/>
                <w:szCs w:val="16"/>
              </w:rPr>
              <w:t>3.3.90.00.00.00.00.00.00</w:t>
            </w:r>
          </w:p>
        </w:tc>
        <w:tc>
          <w:tcPr>
            <w:tcW w:w="2386" w:type="dxa"/>
          </w:tcPr>
          <w:p w14:paraId="68CEE5A5" w14:textId="77777777" w:rsidR="00152B4C" w:rsidRPr="006C2A72" w:rsidRDefault="00152B4C" w:rsidP="00A26749">
            <w:pPr>
              <w:pStyle w:val="TableParagraph"/>
              <w:spacing w:before="0"/>
              <w:rPr>
                <w:rFonts w:ascii="Bookman Old Style" w:hAnsi="Bookman Old Style"/>
                <w:sz w:val="16"/>
                <w:szCs w:val="16"/>
              </w:rPr>
            </w:pPr>
            <w:r w:rsidRPr="006C2A72">
              <w:rPr>
                <w:rFonts w:ascii="Bookman Old Style" w:hAnsi="Bookman Old Style"/>
                <w:sz w:val="16"/>
                <w:szCs w:val="16"/>
              </w:rPr>
              <w:t>3.3.90.39.69.00.00.00</w:t>
            </w:r>
          </w:p>
        </w:tc>
        <w:tc>
          <w:tcPr>
            <w:tcW w:w="1701" w:type="dxa"/>
          </w:tcPr>
          <w:p w14:paraId="644CD2B7" w14:textId="18FEA31B" w:rsidR="00152B4C" w:rsidRPr="006C2A72" w:rsidRDefault="00152B4C" w:rsidP="00A26749">
            <w:pPr>
              <w:pStyle w:val="TableParagraph"/>
              <w:spacing w:before="89"/>
              <w:jc w:val="left"/>
              <w:rPr>
                <w:rFonts w:ascii="Bookman Old Style" w:hAnsi="Bookman Old Style"/>
                <w:sz w:val="16"/>
                <w:szCs w:val="16"/>
              </w:rPr>
            </w:pPr>
            <w:r w:rsidRPr="006C2A72">
              <w:rPr>
                <w:rFonts w:ascii="Bookman Old Style" w:hAnsi="Bookman Old Style"/>
                <w:sz w:val="16"/>
                <w:szCs w:val="16"/>
              </w:rPr>
              <w:t xml:space="preserve">   R$ </w:t>
            </w:r>
            <w:r w:rsidR="006C2A72" w:rsidRPr="006C2A72">
              <w:rPr>
                <w:rFonts w:ascii="Bookman Old Style" w:hAnsi="Bookman Old Style"/>
                <w:sz w:val="16"/>
                <w:szCs w:val="16"/>
              </w:rPr>
              <w:t>3</w:t>
            </w:r>
            <w:r w:rsidR="006C2A72">
              <w:rPr>
                <w:rFonts w:ascii="Bookman Old Style" w:hAnsi="Bookman Old Style"/>
                <w:sz w:val="16"/>
                <w:szCs w:val="16"/>
              </w:rPr>
              <w:t>.</w:t>
            </w:r>
            <w:r w:rsidR="006C2A72" w:rsidRPr="006C2A72">
              <w:rPr>
                <w:rFonts w:ascii="Bookman Old Style" w:hAnsi="Bookman Old Style"/>
                <w:sz w:val="16"/>
                <w:szCs w:val="16"/>
              </w:rPr>
              <w:t>365,24</w:t>
            </w:r>
          </w:p>
        </w:tc>
      </w:tr>
      <w:tr w:rsidR="00152B4C" w:rsidRPr="006C2A72" w14:paraId="540EE966" w14:textId="77777777" w:rsidTr="00A26749">
        <w:trPr>
          <w:trHeight w:val="316"/>
        </w:trPr>
        <w:tc>
          <w:tcPr>
            <w:tcW w:w="1135" w:type="dxa"/>
          </w:tcPr>
          <w:p w14:paraId="1BC3A592" w14:textId="3CCA221F" w:rsidR="00152B4C" w:rsidRPr="006C2A72" w:rsidRDefault="006C2A72" w:rsidP="00A26749">
            <w:pPr>
              <w:pStyle w:val="TableParagraph"/>
              <w:spacing w:before="0"/>
              <w:rPr>
                <w:rFonts w:ascii="Bookman Old Style" w:hAnsi="Bookman Old Style"/>
                <w:sz w:val="16"/>
                <w:szCs w:val="16"/>
              </w:rPr>
            </w:pPr>
            <w:r w:rsidRPr="006C2A72">
              <w:rPr>
                <w:rFonts w:ascii="Bookman Old Style" w:hAnsi="Bookman Old Style"/>
                <w:sz w:val="16"/>
                <w:szCs w:val="16"/>
              </w:rPr>
              <w:t>03</w:t>
            </w:r>
          </w:p>
        </w:tc>
        <w:tc>
          <w:tcPr>
            <w:tcW w:w="850" w:type="dxa"/>
          </w:tcPr>
          <w:p w14:paraId="3BB3994C" w14:textId="5E539DC3" w:rsidR="00152B4C" w:rsidRPr="006C2A72" w:rsidRDefault="00152B4C" w:rsidP="00A26749">
            <w:pPr>
              <w:pStyle w:val="TableParagraph"/>
              <w:spacing w:before="0"/>
              <w:rPr>
                <w:rFonts w:ascii="Bookman Old Style" w:hAnsi="Bookman Old Style"/>
                <w:sz w:val="16"/>
                <w:szCs w:val="16"/>
              </w:rPr>
            </w:pPr>
            <w:r w:rsidRPr="006C2A72">
              <w:rPr>
                <w:rFonts w:ascii="Bookman Old Style" w:hAnsi="Bookman Old Style"/>
                <w:sz w:val="16"/>
                <w:szCs w:val="16"/>
              </w:rPr>
              <w:t>0</w:t>
            </w:r>
            <w:r w:rsidR="006C2A72" w:rsidRPr="006C2A72">
              <w:rPr>
                <w:rFonts w:ascii="Bookman Old Style" w:hAnsi="Bookman Old Style"/>
                <w:sz w:val="16"/>
                <w:szCs w:val="16"/>
              </w:rPr>
              <w:t>3</w:t>
            </w:r>
            <w:r w:rsidRPr="006C2A72">
              <w:rPr>
                <w:rFonts w:ascii="Bookman Old Style" w:hAnsi="Bookman Old Style"/>
                <w:sz w:val="16"/>
                <w:szCs w:val="16"/>
              </w:rPr>
              <w:t>.01</w:t>
            </w:r>
          </w:p>
        </w:tc>
        <w:tc>
          <w:tcPr>
            <w:tcW w:w="993" w:type="dxa"/>
          </w:tcPr>
          <w:p w14:paraId="740CC87B" w14:textId="7D460CB0" w:rsidR="00152B4C" w:rsidRPr="006C2A72" w:rsidRDefault="00152B4C" w:rsidP="00A26749">
            <w:pPr>
              <w:pStyle w:val="TableParagraph"/>
              <w:spacing w:before="0"/>
              <w:rPr>
                <w:rFonts w:ascii="Bookman Old Style" w:hAnsi="Bookman Old Style"/>
                <w:sz w:val="16"/>
                <w:szCs w:val="16"/>
              </w:rPr>
            </w:pPr>
            <w:r w:rsidRPr="006C2A72">
              <w:rPr>
                <w:rFonts w:ascii="Bookman Old Style" w:hAnsi="Bookman Old Style"/>
                <w:sz w:val="16"/>
                <w:szCs w:val="16"/>
              </w:rPr>
              <w:t>2.0</w:t>
            </w:r>
            <w:r w:rsidR="006C2A72" w:rsidRPr="006C2A72">
              <w:rPr>
                <w:rFonts w:ascii="Bookman Old Style" w:hAnsi="Bookman Old Style"/>
                <w:sz w:val="16"/>
                <w:szCs w:val="16"/>
              </w:rPr>
              <w:t>05</w:t>
            </w:r>
          </w:p>
        </w:tc>
        <w:tc>
          <w:tcPr>
            <w:tcW w:w="2575" w:type="dxa"/>
          </w:tcPr>
          <w:p w14:paraId="297408A7" w14:textId="77777777" w:rsidR="00152B4C" w:rsidRPr="006C2A72" w:rsidRDefault="00152B4C" w:rsidP="00A26749">
            <w:pPr>
              <w:pStyle w:val="TableParagraph"/>
              <w:spacing w:before="0"/>
              <w:rPr>
                <w:rFonts w:ascii="Bookman Old Style" w:hAnsi="Bookman Old Style"/>
                <w:sz w:val="16"/>
                <w:szCs w:val="16"/>
              </w:rPr>
            </w:pPr>
            <w:r w:rsidRPr="006C2A72">
              <w:rPr>
                <w:rFonts w:ascii="Bookman Old Style" w:hAnsi="Bookman Old Style"/>
                <w:sz w:val="16"/>
                <w:szCs w:val="16"/>
              </w:rPr>
              <w:t>3.3.90.00.00.00.00.00.00</w:t>
            </w:r>
          </w:p>
        </w:tc>
        <w:tc>
          <w:tcPr>
            <w:tcW w:w="2386" w:type="dxa"/>
          </w:tcPr>
          <w:p w14:paraId="637CACC8" w14:textId="77777777" w:rsidR="00152B4C" w:rsidRPr="006C2A72" w:rsidRDefault="00152B4C" w:rsidP="00A26749">
            <w:pPr>
              <w:pStyle w:val="TableParagraph"/>
              <w:spacing w:before="0"/>
              <w:rPr>
                <w:rFonts w:ascii="Bookman Old Style" w:hAnsi="Bookman Old Style"/>
                <w:sz w:val="16"/>
                <w:szCs w:val="16"/>
              </w:rPr>
            </w:pPr>
            <w:r w:rsidRPr="006C2A72">
              <w:rPr>
                <w:rFonts w:ascii="Bookman Old Style" w:hAnsi="Bookman Old Style"/>
                <w:sz w:val="16"/>
                <w:szCs w:val="16"/>
              </w:rPr>
              <w:t>3.3.90.39.69.00.00.00</w:t>
            </w:r>
          </w:p>
        </w:tc>
        <w:tc>
          <w:tcPr>
            <w:tcW w:w="1701" w:type="dxa"/>
          </w:tcPr>
          <w:p w14:paraId="40FD64C0" w14:textId="7C0CFACE" w:rsidR="00152B4C" w:rsidRPr="006C2A72" w:rsidRDefault="00152B4C" w:rsidP="00A26749">
            <w:pPr>
              <w:pStyle w:val="TableParagraph"/>
              <w:spacing w:before="89"/>
              <w:jc w:val="left"/>
              <w:rPr>
                <w:rFonts w:ascii="Bookman Old Style" w:hAnsi="Bookman Old Style"/>
                <w:sz w:val="16"/>
                <w:szCs w:val="16"/>
              </w:rPr>
            </w:pPr>
            <w:r w:rsidRPr="006C2A72">
              <w:rPr>
                <w:rFonts w:ascii="Bookman Old Style" w:hAnsi="Bookman Old Style"/>
                <w:sz w:val="16"/>
                <w:szCs w:val="16"/>
              </w:rPr>
              <w:t xml:space="preserve">   R$ </w:t>
            </w:r>
            <w:r w:rsidR="006C2A72" w:rsidRPr="006C2A72">
              <w:rPr>
                <w:rFonts w:ascii="Bookman Old Style" w:hAnsi="Bookman Old Style"/>
                <w:sz w:val="16"/>
                <w:szCs w:val="16"/>
              </w:rPr>
              <w:t>1</w:t>
            </w:r>
            <w:r w:rsidR="006C2A72">
              <w:rPr>
                <w:rFonts w:ascii="Bookman Old Style" w:hAnsi="Bookman Old Style"/>
                <w:sz w:val="16"/>
                <w:szCs w:val="16"/>
              </w:rPr>
              <w:t>.</w:t>
            </w:r>
            <w:r w:rsidR="006C2A72" w:rsidRPr="006C2A72">
              <w:rPr>
                <w:rFonts w:ascii="Bookman Old Style" w:hAnsi="Bookman Old Style"/>
                <w:sz w:val="16"/>
                <w:szCs w:val="16"/>
              </w:rPr>
              <w:t>812,31</w:t>
            </w:r>
          </w:p>
        </w:tc>
      </w:tr>
      <w:bookmarkEnd w:id="1"/>
    </w:tbl>
    <w:p w14:paraId="2D3C7144" w14:textId="77777777" w:rsidR="00561612" w:rsidRDefault="00561612" w:rsidP="00561612">
      <w:pPr>
        <w:spacing w:before="3"/>
      </w:pPr>
    </w:p>
    <w:bookmarkEnd w:id="2"/>
    <w:p w14:paraId="4F1AB579" w14:textId="77777777" w:rsidR="00561612" w:rsidRDefault="00561612" w:rsidP="00C8028D">
      <w:pPr>
        <w:jc w:val="both"/>
        <w:rPr>
          <w:rFonts w:ascii="Bookman Old Style" w:hAnsi="Bookman Old Style"/>
          <w:b/>
          <w:sz w:val="24"/>
          <w:szCs w:val="24"/>
        </w:rPr>
      </w:pPr>
    </w:p>
    <w:p w14:paraId="4EB0B72E" w14:textId="77777777"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6. CONDIÇÕES DE RECEBIMENTO DO OBJETO</w:t>
      </w:r>
    </w:p>
    <w:p w14:paraId="6C70307B" w14:textId="77777777" w:rsidR="00CC3AEC" w:rsidRPr="00C8028D" w:rsidRDefault="00CC3AEC" w:rsidP="00C8028D">
      <w:pPr>
        <w:jc w:val="both"/>
        <w:rPr>
          <w:rFonts w:ascii="Bookman Old Style" w:hAnsi="Bookman Old Style"/>
          <w:b/>
          <w:sz w:val="24"/>
          <w:szCs w:val="24"/>
        </w:rPr>
      </w:pPr>
    </w:p>
    <w:p w14:paraId="2700D78B" w14:textId="77777777" w:rsidR="006E66C6" w:rsidRDefault="006E66C6" w:rsidP="006E66C6">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6.1- </w:t>
      </w:r>
      <w:r w:rsidRPr="00D34578">
        <w:rPr>
          <w:rFonts w:ascii="Bookman Old Style" w:hAnsi="Bookman Old Style"/>
          <w:sz w:val="24"/>
          <w:szCs w:val="24"/>
        </w:rPr>
        <w:t>A</w:t>
      </w:r>
      <w:r>
        <w:rPr>
          <w:rFonts w:ascii="Bookman Old Style" w:hAnsi="Bookman Old Style"/>
          <w:sz w:val="24"/>
          <w:szCs w:val="24"/>
        </w:rPr>
        <w:t>PÓS O RECEBIMENTO DA</w:t>
      </w:r>
      <w:r w:rsidRPr="00D34578">
        <w:rPr>
          <w:rFonts w:ascii="Bookman Old Style" w:hAnsi="Bookman Old Style"/>
          <w:sz w:val="24"/>
          <w:szCs w:val="24"/>
        </w:rPr>
        <w:t xml:space="preserve"> APÓLICE DE SEGURO deverá ser apresentada com MARCAÇÃO/IDENTIFICAÇÃO de todas as COBERTURAS EXIGIDAS em cada item.</w:t>
      </w:r>
    </w:p>
    <w:p w14:paraId="6659C8E2" w14:textId="77777777" w:rsidR="006E66C6" w:rsidRPr="00D34578" w:rsidRDefault="006E66C6" w:rsidP="006E66C6">
      <w:pPr>
        <w:overflowPunct w:val="0"/>
        <w:autoSpaceDE w:val="0"/>
        <w:autoSpaceDN w:val="0"/>
        <w:adjustRightInd w:val="0"/>
        <w:jc w:val="both"/>
        <w:rPr>
          <w:rFonts w:ascii="Bookman Old Style" w:hAnsi="Bookman Old Style"/>
          <w:sz w:val="24"/>
          <w:szCs w:val="24"/>
        </w:rPr>
      </w:pPr>
    </w:p>
    <w:p w14:paraId="1D7C7AB1" w14:textId="77777777" w:rsidR="008E60F0" w:rsidRDefault="008E60F0" w:rsidP="008E60F0">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7 – DA VIGÊNCIA</w:t>
      </w:r>
    </w:p>
    <w:p w14:paraId="4B7BA40E" w14:textId="77777777" w:rsidR="008E60F0" w:rsidRPr="00C8028D" w:rsidRDefault="008E60F0" w:rsidP="008E60F0">
      <w:pPr>
        <w:overflowPunct w:val="0"/>
        <w:autoSpaceDE w:val="0"/>
        <w:autoSpaceDN w:val="0"/>
        <w:adjustRightInd w:val="0"/>
        <w:jc w:val="both"/>
        <w:rPr>
          <w:rFonts w:ascii="Bookman Old Style" w:hAnsi="Bookman Old Style"/>
          <w:b/>
          <w:bCs/>
          <w:sz w:val="24"/>
          <w:szCs w:val="24"/>
        </w:rPr>
      </w:pPr>
    </w:p>
    <w:p w14:paraId="61517910" w14:textId="77777777" w:rsidR="008E60F0" w:rsidRPr="00C644A2" w:rsidRDefault="008E60F0" w:rsidP="008E60F0">
      <w:pPr>
        <w:pStyle w:val="SemEspaamento"/>
        <w:jc w:val="both"/>
        <w:rPr>
          <w:rFonts w:ascii="Bookman Old Style" w:hAnsi="Bookman Old Style"/>
          <w:b/>
          <w:sz w:val="24"/>
          <w:szCs w:val="24"/>
        </w:rPr>
      </w:pPr>
      <w:r w:rsidRPr="00C8028D">
        <w:rPr>
          <w:rFonts w:ascii="Bookman Old Style" w:hAnsi="Bookman Old Style"/>
          <w:b/>
          <w:bCs/>
          <w:sz w:val="24"/>
          <w:szCs w:val="24"/>
        </w:rPr>
        <w:t>1.</w:t>
      </w:r>
      <w:r>
        <w:rPr>
          <w:rFonts w:ascii="Bookman Old Style" w:hAnsi="Bookman Old Style"/>
          <w:bCs/>
          <w:sz w:val="24"/>
          <w:szCs w:val="24"/>
        </w:rPr>
        <w:t xml:space="preserve"> </w:t>
      </w:r>
      <w:r w:rsidRPr="00C644A2">
        <w:rPr>
          <w:rFonts w:ascii="Bookman Old Style" w:hAnsi="Bookman Old Style"/>
          <w:b/>
          <w:bCs/>
          <w:sz w:val="24"/>
          <w:szCs w:val="24"/>
        </w:rPr>
        <w:t xml:space="preserve">O presente contrato terá </w:t>
      </w:r>
      <w:r>
        <w:rPr>
          <w:rFonts w:ascii="Bookman Old Style" w:hAnsi="Bookman Old Style"/>
          <w:b/>
          <w:bCs/>
          <w:sz w:val="24"/>
          <w:szCs w:val="24"/>
        </w:rPr>
        <w:t xml:space="preserve">validade de 12 meses, </w:t>
      </w:r>
      <w:r w:rsidRPr="00C644A2">
        <w:rPr>
          <w:rFonts w:ascii="Bookman Old Style" w:hAnsi="Bookman Old Style"/>
          <w:b/>
          <w:sz w:val="24"/>
          <w:szCs w:val="24"/>
        </w:rPr>
        <w:t>podendo ser prorrogado através de termo aditivo, na forma estabelecida no inciso II do artigo 57 da Lei n° 8.666/93 e normas complementares.</w:t>
      </w:r>
    </w:p>
    <w:p w14:paraId="0D9E3BB3" w14:textId="77777777" w:rsidR="008E60F0" w:rsidRDefault="008E60F0" w:rsidP="00C8028D">
      <w:pPr>
        <w:jc w:val="both"/>
        <w:rPr>
          <w:rFonts w:ascii="Bookman Old Style" w:hAnsi="Bookman Old Style"/>
          <w:b/>
          <w:sz w:val="24"/>
          <w:szCs w:val="24"/>
        </w:rPr>
      </w:pPr>
    </w:p>
    <w:p w14:paraId="0A64F030" w14:textId="77777777" w:rsidR="00C8028D" w:rsidRDefault="008E60F0" w:rsidP="00C8028D">
      <w:pPr>
        <w:jc w:val="both"/>
        <w:rPr>
          <w:rFonts w:ascii="Bookman Old Style" w:hAnsi="Bookman Old Style"/>
          <w:b/>
          <w:sz w:val="24"/>
          <w:szCs w:val="24"/>
        </w:rPr>
      </w:pPr>
      <w:r>
        <w:rPr>
          <w:rFonts w:ascii="Bookman Old Style" w:hAnsi="Bookman Old Style"/>
          <w:b/>
          <w:sz w:val="24"/>
          <w:szCs w:val="24"/>
        </w:rPr>
        <w:t>8</w:t>
      </w:r>
      <w:r w:rsidR="00C8028D" w:rsidRPr="00C8028D">
        <w:rPr>
          <w:rFonts w:ascii="Bookman Old Style" w:hAnsi="Bookman Old Style"/>
          <w:b/>
          <w:sz w:val="24"/>
          <w:szCs w:val="24"/>
        </w:rPr>
        <w:t>. PRAZO DE ENTREGA E FORMA DE PAGAMENTO</w:t>
      </w:r>
    </w:p>
    <w:p w14:paraId="5D5F10B7" w14:textId="77777777" w:rsidR="00CC3AEC" w:rsidRPr="00C8028D" w:rsidRDefault="00CC3AEC" w:rsidP="00C8028D">
      <w:pPr>
        <w:jc w:val="both"/>
        <w:rPr>
          <w:rFonts w:ascii="Bookman Old Style" w:hAnsi="Bookman Old Style"/>
          <w:b/>
          <w:sz w:val="24"/>
          <w:szCs w:val="24"/>
        </w:rPr>
      </w:pPr>
    </w:p>
    <w:p w14:paraId="23112DED" w14:textId="77777777" w:rsidR="00E52001" w:rsidRPr="00D34578" w:rsidRDefault="008E60F0" w:rsidP="00E52001">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8</w:t>
      </w:r>
      <w:r w:rsidR="00E52001">
        <w:rPr>
          <w:rFonts w:ascii="Bookman Old Style" w:hAnsi="Bookman Old Style"/>
          <w:b/>
          <w:sz w:val="24"/>
          <w:szCs w:val="24"/>
        </w:rPr>
        <w:t>.1</w:t>
      </w:r>
      <w:r w:rsidR="00E52001" w:rsidRPr="00D34578">
        <w:rPr>
          <w:rFonts w:ascii="Bookman Old Style" w:hAnsi="Bookman Old Style"/>
          <w:sz w:val="24"/>
          <w:szCs w:val="24"/>
        </w:rPr>
        <w:t xml:space="preserve"> – A secretaria responsável irá solicitar ao vencedor, conforme homologação a apresentação da APÓLICE DE SEGURO contratada, do veículo solicitado.</w:t>
      </w:r>
    </w:p>
    <w:p w14:paraId="651B90B9" w14:textId="77777777" w:rsidR="00E52001" w:rsidRPr="00D34578" w:rsidRDefault="008E60F0" w:rsidP="00E52001">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8</w:t>
      </w:r>
      <w:r w:rsidR="00E52001" w:rsidRPr="00E52001">
        <w:rPr>
          <w:rFonts w:ascii="Bookman Old Style" w:hAnsi="Bookman Old Style"/>
          <w:b/>
          <w:sz w:val="24"/>
          <w:szCs w:val="24"/>
        </w:rPr>
        <w:t>.2</w:t>
      </w:r>
      <w:r w:rsidR="00E52001" w:rsidRPr="00D34578">
        <w:rPr>
          <w:rFonts w:ascii="Bookman Old Style" w:hAnsi="Bookman Old Style"/>
          <w:sz w:val="24"/>
          <w:szCs w:val="24"/>
        </w:rPr>
        <w:t xml:space="preserve"> – A APÓLICE DE SEGURO deverá ser entregue ao responsável do Município no prazo máximo de </w:t>
      </w:r>
      <w:r w:rsidR="00E52001">
        <w:rPr>
          <w:rFonts w:ascii="Bookman Old Style" w:hAnsi="Bookman Old Style"/>
          <w:sz w:val="24"/>
          <w:szCs w:val="24"/>
        </w:rPr>
        <w:t>2</w:t>
      </w:r>
      <w:r w:rsidR="00E52001" w:rsidRPr="00D34578">
        <w:rPr>
          <w:rFonts w:ascii="Bookman Old Style" w:hAnsi="Bookman Old Style"/>
          <w:sz w:val="24"/>
          <w:szCs w:val="24"/>
        </w:rPr>
        <w:t>0 dias consecutivos após a solicitação feita pela Secretaria.</w:t>
      </w:r>
    </w:p>
    <w:p w14:paraId="6D8BE8D0" w14:textId="77777777" w:rsidR="00E52001" w:rsidRPr="00D34578" w:rsidRDefault="008E60F0" w:rsidP="00E52001">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8</w:t>
      </w:r>
      <w:r w:rsidR="00E52001" w:rsidRPr="00E52001">
        <w:rPr>
          <w:rFonts w:ascii="Bookman Old Style" w:hAnsi="Bookman Old Style"/>
          <w:b/>
          <w:sz w:val="24"/>
          <w:szCs w:val="24"/>
        </w:rPr>
        <w:t>.3</w:t>
      </w:r>
      <w:r w:rsidR="00E52001" w:rsidRPr="00D34578">
        <w:rPr>
          <w:rFonts w:ascii="Bookman Old Style" w:hAnsi="Bookman Old Style"/>
          <w:sz w:val="24"/>
          <w:szCs w:val="24"/>
        </w:rPr>
        <w:t xml:space="preserve"> -</w:t>
      </w:r>
      <w:r w:rsidR="00DF5D0C">
        <w:rPr>
          <w:rFonts w:ascii="Bookman Old Style" w:hAnsi="Bookman Old Style"/>
          <w:sz w:val="24"/>
          <w:szCs w:val="24"/>
        </w:rPr>
        <w:t xml:space="preserve"> </w:t>
      </w:r>
      <w:r w:rsidR="00E52001" w:rsidRPr="00D34578">
        <w:rPr>
          <w:rFonts w:ascii="Bookman Old Style" w:hAnsi="Bookman Old Style"/>
          <w:sz w:val="24"/>
          <w:szCs w:val="24"/>
        </w:rPr>
        <w:t>A APÓLICE DE SEGURO deverá ser apresentada com MARCAÇÃO/IDENTIFICAÇÃO de todas as COBERTURAS EXIGIDAS em cada item.</w:t>
      </w:r>
    </w:p>
    <w:p w14:paraId="2B6F6B13" w14:textId="77777777" w:rsidR="00E52001" w:rsidRPr="00D34578" w:rsidRDefault="008E60F0" w:rsidP="00E52001">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8</w:t>
      </w:r>
      <w:r w:rsidR="00E52001" w:rsidRPr="00E52001">
        <w:rPr>
          <w:rFonts w:ascii="Bookman Old Style" w:hAnsi="Bookman Old Style"/>
          <w:b/>
          <w:sz w:val="24"/>
          <w:szCs w:val="24"/>
        </w:rPr>
        <w:t>.4</w:t>
      </w:r>
      <w:r w:rsidR="00E52001" w:rsidRPr="00D34578">
        <w:rPr>
          <w:rFonts w:ascii="Bookman Old Style" w:hAnsi="Bookman Old Style"/>
          <w:sz w:val="24"/>
          <w:szCs w:val="24"/>
        </w:rPr>
        <w:t xml:space="preserve"> – A proponente vencedora terá o PRAZO DE 48 HORAS após homologação, para apresentar documento comprovando a cobertura dos veículos licitados. Sendo obrigatório apresentar a apóli</w:t>
      </w:r>
      <w:r w:rsidR="00E52001">
        <w:rPr>
          <w:rFonts w:ascii="Bookman Old Style" w:hAnsi="Bookman Old Style"/>
          <w:sz w:val="24"/>
          <w:szCs w:val="24"/>
        </w:rPr>
        <w:t>ce no prazo constante no item 16</w:t>
      </w:r>
      <w:r w:rsidR="00E52001" w:rsidRPr="00D34578">
        <w:rPr>
          <w:rFonts w:ascii="Bookman Old Style" w:hAnsi="Bookman Old Style"/>
          <w:sz w:val="24"/>
          <w:szCs w:val="24"/>
        </w:rPr>
        <w:t>.2.</w:t>
      </w:r>
    </w:p>
    <w:p w14:paraId="6C6B86F3" w14:textId="77777777" w:rsidR="00E52001" w:rsidRPr="00D34578" w:rsidRDefault="008E60F0" w:rsidP="00E52001">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8</w:t>
      </w:r>
      <w:r w:rsidR="00E52001" w:rsidRPr="00E52001">
        <w:rPr>
          <w:rFonts w:ascii="Bookman Old Style" w:hAnsi="Bookman Old Style"/>
          <w:b/>
          <w:sz w:val="24"/>
          <w:szCs w:val="24"/>
        </w:rPr>
        <w:t>.5</w:t>
      </w:r>
      <w:r w:rsidR="00E52001" w:rsidRPr="00D34578">
        <w:rPr>
          <w:rFonts w:ascii="Bookman Old Style" w:hAnsi="Bookman Old Style"/>
          <w:sz w:val="24"/>
          <w:szCs w:val="24"/>
        </w:rPr>
        <w:t xml:space="preserve"> – O proponente vencedor deverá:</w:t>
      </w:r>
    </w:p>
    <w:p w14:paraId="74250A51" w14:textId="77777777" w:rsidR="00E52001" w:rsidRPr="00D34578" w:rsidRDefault="00E52001" w:rsidP="00E52001">
      <w:pPr>
        <w:overflowPunct w:val="0"/>
        <w:autoSpaceDE w:val="0"/>
        <w:autoSpaceDN w:val="0"/>
        <w:adjustRightInd w:val="0"/>
        <w:jc w:val="both"/>
        <w:rPr>
          <w:rFonts w:ascii="Bookman Old Style" w:hAnsi="Bookman Old Style"/>
          <w:sz w:val="24"/>
          <w:szCs w:val="24"/>
        </w:rPr>
      </w:pPr>
      <w:r w:rsidRPr="00D34578">
        <w:rPr>
          <w:rFonts w:ascii="Bookman Old Style" w:hAnsi="Bookman Old Style"/>
          <w:sz w:val="24"/>
          <w:szCs w:val="24"/>
        </w:rPr>
        <w:t>a) fazer a coleta de dados dos veículos no município por meio de corretor ou outro designado;</w:t>
      </w:r>
    </w:p>
    <w:p w14:paraId="4C09B0F3" w14:textId="77777777" w:rsidR="00E52001" w:rsidRPr="00D34578" w:rsidRDefault="00E52001" w:rsidP="00E52001">
      <w:pPr>
        <w:overflowPunct w:val="0"/>
        <w:autoSpaceDE w:val="0"/>
        <w:autoSpaceDN w:val="0"/>
        <w:adjustRightInd w:val="0"/>
        <w:jc w:val="both"/>
        <w:rPr>
          <w:rFonts w:ascii="Bookman Old Style" w:hAnsi="Bookman Old Style"/>
          <w:sz w:val="24"/>
          <w:szCs w:val="24"/>
        </w:rPr>
      </w:pPr>
      <w:r w:rsidRPr="00D34578">
        <w:rPr>
          <w:rFonts w:ascii="Bookman Old Style" w:hAnsi="Bookman Old Style"/>
          <w:sz w:val="24"/>
          <w:szCs w:val="24"/>
        </w:rPr>
        <w:t>b) fazer a vistoria necessária por meio de corretor ou outro responsável habilitado.</w:t>
      </w:r>
    </w:p>
    <w:p w14:paraId="2AD626EE" w14:textId="77777777" w:rsidR="00816664" w:rsidRDefault="00816664" w:rsidP="00C8028D">
      <w:pPr>
        <w:jc w:val="both"/>
        <w:rPr>
          <w:rFonts w:ascii="Bookman Old Style" w:hAnsi="Bookman Old Style"/>
          <w:b/>
          <w:sz w:val="24"/>
          <w:szCs w:val="24"/>
        </w:rPr>
      </w:pPr>
    </w:p>
    <w:p w14:paraId="74A04B54" w14:textId="77777777" w:rsidR="00C8028D" w:rsidRDefault="008E60F0" w:rsidP="00C8028D">
      <w:pPr>
        <w:jc w:val="both"/>
        <w:rPr>
          <w:rFonts w:ascii="Bookman Old Style" w:hAnsi="Bookman Old Style"/>
          <w:b/>
          <w:sz w:val="24"/>
          <w:szCs w:val="24"/>
        </w:rPr>
      </w:pPr>
      <w:r>
        <w:rPr>
          <w:rFonts w:ascii="Bookman Old Style" w:hAnsi="Bookman Old Style"/>
          <w:b/>
          <w:sz w:val="24"/>
          <w:szCs w:val="24"/>
        </w:rPr>
        <w:t>9</w:t>
      </w:r>
      <w:r w:rsidR="006A0CE4">
        <w:rPr>
          <w:rFonts w:ascii="Bookman Old Style" w:hAnsi="Bookman Old Style"/>
          <w:b/>
          <w:sz w:val="24"/>
          <w:szCs w:val="24"/>
        </w:rPr>
        <w:t>. OBRIGAÇÕES DA CONTRATADA</w:t>
      </w:r>
    </w:p>
    <w:p w14:paraId="4476D1AC" w14:textId="77777777" w:rsidR="00333E80" w:rsidRPr="00C8028D" w:rsidRDefault="00333E80" w:rsidP="00C8028D">
      <w:pPr>
        <w:jc w:val="both"/>
        <w:rPr>
          <w:rFonts w:ascii="Bookman Old Style" w:hAnsi="Bookman Old Style"/>
          <w:b/>
          <w:sz w:val="24"/>
          <w:szCs w:val="24"/>
        </w:rPr>
      </w:pPr>
    </w:p>
    <w:p w14:paraId="1D568C94" w14:textId="77777777" w:rsidR="00C8028D" w:rsidRDefault="008E60F0" w:rsidP="00C8028D">
      <w:pPr>
        <w:jc w:val="both"/>
        <w:rPr>
          <w:rFonts w:ascii="Bookman Old Style" w:hAnsi="Bookman Old Style"/>
          <w:sz w:val="24"/>
          <w:szCs w:val="24"/>
        </w:rPr>
      </w:pPr>
      <w:r>
        <w:rPr>
          <w:rFonts w:ascii="Bookman Old Style" w:hAnsi="Bookman Old Style"/>
          <w:b/>
          <w:sz w:val="24"/>
          <w:szCs w:val="24"/>
        </w:rPr>
        <w:t>9</w:t>
      </w:r>
      <w:r w:rsidR="00C8028D" w:rsidRPr="00C8028D">
        <w:rPr>
          <w:rFonts w:ascii="Bookman Old Style" w:hAnsi="Bookman Old Style"/>
          <w:b/>
          <w:sz w:val="24"/>
          <w:szCs w:val="24"/>
        </w:rPr>
        <w:t xml:space="preserve">.1. </w:t>
      </w:r>
      <w:r w:rsidR="00C0323E">
        <w:rPr>
          <w:rFonts w:ascii="Bookman Old Style" w:hAnsi="Bookman Old Style"/>
          <w:sz w:val="24"/>
          <w:szCs w:val="24"/>
        </w:rPr>
        <w:t>A D</w:t>
      </w:r>
      <w:r w:rsidR="00A30828">
        <w:rPr>
          <w:rFonts w:ascii="Bookman Old Style" w:hAnsi="Bookman Old Style"/>
          <w:sz w:val="24"/>
          <w:szCs w:val="24"/>
        </w:rPr>
        <w:t>etentora</w:t>
      </w:r>
      <w:r w:rsidR="00571F0D">
        <w:rPr>
          <w:rFonts w:ascii="Bookman Old Style" w:hAnsi="Bookman Old Style"/>
          <w:sz w:val="24"/>
          <w:szCs w:val="24"/>
        </w:rPr>
        <w:t xml:space="preserve"> obriga-se fornecer o</w:t>
      </w:r>
      <w:r w:rsidR="00C8028D" w:rsidRPr="00C8028D">
        <w:rPr>
          <w:rFonts w:ascii="Bookman Old Style" w:hAnsi="Bookman Old Style"/>
          <w:sz w:val="24"/>
          <w:szCs w:val="24"/>
        </w:rPr>
        <w:t xml:space="preserve"> objeto desta licitação, dentro das normas legais, agindo dentro da ética e probidade necessárias nas contratações públicas.</w:t>
      </w:r>
    </w:p>
    <w:p w14:paraId="1C5BBC1F" w14:textId="77777777" w:rsidR="000F6790" w:rsidRPr="000F6790" w:rsidRDefault="008E60F0" w:rsidP="000F6790">
      <w:pPr>
        <w:jc w:val="both"/>
        <w:rPr>
          <w:rFonts w:ascii="Bookman Old Style" w:hAnsi="Bookman Old Style"/>
          <w:sz w:val="24"/>
          <w:szCs w:val="24"/>
        </w:rPr>
      </w:pPr>
      <w:r>
        <w:rPr>
          <w:rFonts w:ascii="Bookman Old Style" w:hAnsi="Bookman Old Style"/>
          <w:b/>
          <w:sz w:val="24"/>
          <w:szCs w:val="24"/>
        </w:rPr>
        <w:t>9</w:t>
      </w:r>
      <w:r w:rsidR="000F6790" w:rsidRPr="0082148D">
        <w:rPr>
          <w:rFonts w:ascii="Bookman Old Style" w:hAnsi="Bookman Old Style"/>
          <w:b/>
          <w:sz w:val="24"/>
          <w:szCs w:val="24"/>
        </w:rPr>
        <w:t>.2</w:t>
      </w:r>
      <w:r w:rsidR="000F6790">
        <w:rPr>
          <w:rFonts w:ascii="Bookman Old Style" w:hAnsi="Bookman Old Style"/>
          <w:sz w:val="24"/>
          <w:szCs w:val="24"/>
        </w:rPr>
        <w:t>.</w:t>
      </w:r>
      <w:r w:rsidR="000F6790" w:rsidRPr="000F6790">
        <w:rPr>
          <w:rFonts w:ascii="Bookman Old Style" w:hAnsi="Bookman Old Style"/>
          <w:b/>
          <w:sz w:val="24"/>
          <w:szCs w:val="24"/>
        </w:rPr>
        <w:t xml:space="preserve">– </w:t>
      </w:r>
      <w:r w:rsidR="000F6790" w:rsidRPr="000F6790">
        <w:rPr>
          <w:rFonts w:ascii="Bookman Old Style" w:hAnsi="Bookman Old Style"/>
          <w:sz w:val="24"/>
          <w:szCs w:val="24"/>
        </w:rPr>
        <w:t>A VENCEDORA assumirá todas as responsabilidades constantes na APÓLICE, e prestara toda assistência caso ocorra algum sinistro.</w:t>
      </w:r>
    </w:p>
    <w:p w14:paraId="064CA724" w14:textId="77777777" w:rsidR="00C8028D" w:rsidRPr="00C8028D" w:rsidRDefault="00C8028D" w:rsidP="00C8028D">
      <w:pPr>
        <w:jc w:val="both"/>
        <w:rPr>
          <w:rFonts w:ascii="Bookman Old Style" w:hAnsi="Bookman Old Style"/>
          <w:sz w:val="24"/>
          <w:szCs w:val="24"/>
        </w:rPr>
      </w:pPr>
    </w:p>
    <w:p w14:paraId="45B4B432" w14:textId="77777777" w:rsidR="00C8028D" w:rsidRDefault="008E60F0" w:rsidP="00C8028D">
      <w:pPr>
        <w:jc w:val="both"/>
        <w:rPr>
          <w:rFonts w:ascii="Bookman Old Style" w:hAnsi="Bookman Old Style"/>
          <w:b/>
          <w:sz w:val="24"/>
          <w:szCs w:val="24"/>
        </w:rPr>
      </w:pPr>
      <w:r>
        <w:rPr>
          <w:rFonts w:ascii="Bookman Old Style" w:hAnsi="Bookman Old Style"/>
          <w:b/>
          <w:sz w:val="24"/>
          <w:szCs w:val="24"/>
        </w:rPr>
        <w:t>10</w:t>
      </w:r>
      <w:r w:rsidR="00C70976">
        <w:rPr>
          <w:rFonts w:ascii="Bookman Old Style" w:hAnsi="Bookman Old Style"/>
          <w:b/>
          <w:sz w:val="24"/>
          <w:szCs w:val="24"/>
        </w:rPr>
        <w:t>. OBRIGAÇÕES DO MUNICIPIO</w:t>
      </w:r>
    </w:p>
    <w:p w14:paraId="4071AAC5" w14:textId="77777777" w:rsidR="00333E80" w:rsidRPr="00C8028D" w:rsidRDefault="00333E80" w:rsidP="00C8028D">
      <w:pPr>
        <w:jc w:val="both"/>
        <w:rPr>
          <w:rFonts w:ascii="Bookman Old Style" w:hAnsi="Bookman Old Style"/>
          <w:b/>
          <w:sz w:val="24"/>
          <w:szCs w:val="24"/>
        </w:rPr>
      </w:pPr>
    </w:p>
    <w:p w14:paraId="63B121C7" w14:textId="77777777" w:rsidR="00C8028D" w:rsidRPr="00C8028D" w:rsidRDefault="00E52001" w:rsidP="00C8028D">
      <w:pPr>
        <w:jc w:val="both"/>
        <w:rPr>
          <w:rFonts w:ascii="Bookman Old Style" w:hAnsi="Bookman Old Style"/>
          <w:sz w:val="24"/>
          <w:szCs w:val="24"/>
        </w:rPr>
      </w:pPr>
      <w:r>
        <w:rPr>
          <w:rFonts w:ascii="Bookman Old Style" w:hAnsi="Bookman Old Style"/>
          <w:b/>
          <w:sz w:val="24"/>
          <w:szCs w:val="24"/>
        </w:rPr>
        <w:t>9</w:t>
      </w:r>
      <w:r w:rsidR="00C8028D" w:rsidRPr="00C8028D">
        <w:rPr>
          <w:rFonts w:ascii="Bookman Old Style" w:hAnsi="Bookman Old Style"/>
          <w:b/>
          <w:sz w:val="24"/>
          <w:szCs w:val="24"/>
        </w:rPr>
        <w:t>.1.</w:t>
      </w:r>
      <w:r w:rsidR="00C70976">
        <w:rPr>
          <w:rFonts w:ascii="Bookman Old Style" w:hAnsi="Bookman Old Style"/>
          <w:sz w:val="24"/>
          <w:szCs w:val="24"/>
        </w:rPr>
        <w:t xml:space="preserve"> O Município</w:t>
      </w:r>
      <w:r w:rsidR="00C8028D" w:rsidRPr="00C8028D">
        <w:rPr>
          <w:rFonts w:ascii="Bookman Old Style" w:hAnsi="Bookman Old Style"/>
          <w:sz w:val="24"/>
          <w:szCs w:val="24"/>
        </w:rPr>
        <w:t xml:space="preserve"> obriga-se a cumprir fielmente ao avençado, efetuando o pagamento d</w:t>
      </w:r>
      <w:r w:rsidR="00A63292">
        <w:rPr>
          <w:rFonts w:ascii="Bookman Old Style" w:hAnsi="Bookman Old Style"/>
          <w:sz w:val="24"/>
          <w:szCs w:val="24"/>
        </w:rPr>
        <w:t>o objeto</w:t>
      </w:r>
      <w:r w:rsidR="00C8028D" w:rsidRPr="00C8028D">
        <w:rPr>
          <w:rFonts w:ascii="Bookman Old Style" w:hAnsi="Bookman Old Style"/>
          <w:sz w:val="24"/>
          <w:szCs w:val="24"/>
        </w:rPr>
        <w:t>.</w:t>
      </w:r>
    </w:p>
    <w:p w14:paraId="1D69C3CF" w14:textId="77777777" w:rsidR="00C8028D" w:rsidRPr="00C8028D" w:rsidRDefault="00E52001" w:rsidP="00C8028D">
      <w:pPr>
        <w:jc w:val="both"/>
        <w:rPr>
          <w:rFonts w:ascii="Bookman Old Style" w:hAnsi="Bookman Old Style"/>
          <w:sz w:val="24"/>
          <w:szCs w:val="24"/>
        </w:rPr>
      </w:pPr>
      <w:r>
        <w:rPr>
          <w:rFonts w:ascii="Bookman Old Style" w:hAnsi="Bookman Old Style"/>
          <w:b/>
          <w:sz w:val="24"/>
          <w:szCs w:val="24"/>
        </w:rPr>
        <w:t>9</w:t>
      </w:r>
      <w:r w:rsidR="00C8028D" w:rsidRPr="00C8028D">
        <w:rPr>
          <w:rFonts w:ascii="Bookman Old Style" w:hAnsi="Bookman Old Style"/>
          <w:b/>
          <w:sz w:val="24"/>
          <w:szCs w:val="24"/>
        </w:rPr>
        <w:t>.2.</w:t>
      </w:r>
      <w:r w:rsidR="00C8028D" w:rsidRPr="00C8028D">
        <w:rPr>
          <w:rFonts w:ascii="Bookman Old Style" w:hAnsi="Bookman Old Style"/>
          <w:sz w:val="24"/>
          <w:szCs w:val="24"/>
        </w:rPr>
        <w:t xml:space="preserve"> Fisc</w:t>
      </w:r>
      <w:r w:rsidR="0073648E">
        <w:rPr>
          <w:rFonts w:ascii="Bookman Old Style" w:hAnsi="Bookman Old Style"/>
          <w:sz w:val="24"/>
          <w:szCs w:val="24"/>
        </w:rPr>
        <w:t>alizar a qualidade do objeto entregue</w:t>
      </w:r>
      <w:r w:rsidR="00C8028D" w:rsidRPr="00C8028D">
        <w:rPr>
          <w:rFonts w:ascii="Bookman Old Style" w:hAnsi="Bookman Old Style"/>
          <w:sz w:val="24"/>
          <w:szCs w:val="24"/>
        </w:rPr>
        <w:t>.</w:t>
      </w:r>
    </w:p>
    <w:p w14:paraId="7D89A0FB" w14:textId="4A2DB36E" w:rsidR="00C8028D" w:rsidRDefault="00E52001" w:rsidP="00C8028D">
      <w:pPr>
        <w:jc w:val="both"/>
        <w:rPr>
          <w:rFonts w:ascii="Bookman Old Style" w:hAnsi="Bookman Old Style"/>
          <w:sz w:val="24"/>
          <w:szCs w:val="24"/>
        </w:rPr>
      </w:pPr>
      <w:r>
        <w:rPr>
          <w:rFonts w:ascii="Bookman Old Style" w:hAnsi="Bookman Old Style"/>
          <w:b/>
          <w:sz w:val="24"/>
          <w:szCs w:val="24"/>
        </w:rPr>
        <w:t>9</w:t>
      </w:r>
      <w:r w:rsidR="00C8028D" w:rsidRPr="00C8028D">
        <w:rPr>
          <w:rFonts w:ascii="Bookman Old Style" w:hAnsi="Bookman Old Style"/>
          <w:b/>
          <w:sz w:val="24"/>
          <w:szCs w:val="24"/>
        </w:rPr>
        <w:t>.3.</w:t>
      </w:r>
      <w:r w:rsidR="00C8028D" w:rsidRPr="00C8028D">
        <w:rPr>
          <w:rFonts w:ascii="Bookman Old Style" w:hAnsi="Bookman Old Style"/>
          <w:sz w:val="24"/>
          <w:szCs w:val="24"/>
        </w:rPr>
        <w:t xml:space="preserve">  Prestar o apoio necessário e a infraestrutura </w:t>
      </w:r>
      <w:r>
        <w:rPr>
          <w:rFonts w:ascii="Bookman Old Style" w:hAnsi="Bookman Old Style"/>
          <w:sz w:val="24"/>
          <w:szCs w:val="24"/>
        </w:rPr>
        <w:t xml:space="preserve">disponível para que a </w:t>
      </w:r>
      <w:r w:rsidR="006C2A72">
        <w:rPr>
          <w:rFonts w:ascii="Bookman Old Style" w:hAnsi="Bookman Old Style"/>
          <w:sz w:val="24"/>
          <w:szCs w:val="24"/>
        </w:rPr>
        <w:t xml:space="preserve">contratada </w:t>
      </w:r>
      <w:r w:rsidR="006C2A72" w:rsidRPr="00C8028D">
        <w:rPr>
          <w:rFonts w:ascii="Bookman Old Style" w:hAnsi="Bookman Old Style"/>
          <w:sz w:val="24"/>
          <w:szCs w:val="24"/>
        </w:rPr>
        <w:t>entregue</w:t>
      </w:r>
      <w:r w:rsidR="00C8028D" w:rsidRPr="00C8028D">
        <w:rPr>
          <w:rFonts w:ascii="Bookman Old Style" w:hAnsi="Bookman Old Style"/>
          <w:sz w:val="24"/>
          <w:szCs w:val="24"/>
        </w:rPr>
        <w:t xml:space="preserve"> o objeto no local indicado.</w:t>
      </w:r>
    </w:p>
    <w:p w14:paraId="23F1B3A6" w14:textId="77777777" w:rsidR="00C8028D" w:rsidRPr="00C8028D" w:rsidRDefault="00C8028D" w:rsidP="00C8028D">
      <w:pPr>
        <w:jc w:val="both"/>
        <w:rPr>
          <w:rFonts w:ascii="Bookman Old Style" w:hAnsi="Bookman Old Style"/>
          <w:sz w:val="24"/>
          <w:szCs w:val="24"/>
        </w:rPr>
      </w:pPr>
    </w:p>
    <w:p w14:paraId="0A85A187" w14:textId="77777777" w:rsidR="00C8028D" w:rsidRDefault="00E52001" w:rsidP="00C8028D">
      <w:pPr>
        <w:jc w:val="both"/>
        <w:rPr>
          <w:rFonts w:ascii="Bookman Old Style" w:hAnsi="Bookman Old Style"/>
          <w:b/>
          <w:sz w:val="24"/>
          <w:szCs w:val="24"/>
        </w:rPr>
      </w:pPr>
      <w:r>
        <w:rPr>
          <w:rFonts w:ascii="Bookman Old Style" w:hAnsi="Bookman Old Style"/>
          <w:b/>
          <w:sz w:val="24"/>
          <w:szCs w:val="24"/>
        </w:rPr>
        <w:t>10</w:t>
      </w:r>
      <w:r w:rsidR="00C8028D" w:rsidRPr="00C8028D">
        <w:rPr>
          <w:rFonts w:ascii="Bookman Old Style" w:hAnsi="Bookman Old Style"/>
          <w:b/>
          <w:sz w:val="24"/>
          <w:szCs w:val="24"/>
        </w:rPr>
        <w:t>. SANÇÕES ADMINISTRATIVAS</w:t>
      </w:r>
    </w:p>
    <w:p w14:paraId="439270B0" w14:textId="77777777" w:rsidR="00333E80" w:rsidRPr="00C8028D" w:rsidRDefault="00333E80" w:rsidP="00C8028D">
      <w:pPr>
        <w:jc w:val="both"/>
        <w:rPr>
          <w:rFonts w:ascii="Bookman Old Style" w:hAnsi="Bookman Old Style"/>
          <w:b/>
          <w:sz w:val="24"/>
          <w:szCs w:val="24"/>
        </w:rPr>
      </w:pPr>
    </w:p>
    <w:p w14:paraId="63F9F610" w14:textId="77777777" w:rsidR="00C8028D" w:rsidRPr="00C8028D" w:rsidRDefault="00E52001" w:rsidP="00C8028D">
      <w:pPr>
        <w:jc w:val="both"/>
        <w:rPr>
          <w:rFonts w:ascii="Bookman Old Style" w:hAnsi="Bookman Old Style"/>
          <w:color w:val="FF0000"/>
          <w:sz w:val="24"/>
          <w:szCs w:val="24"/>
        </w:rPr>
      </w:pPr>
      <w:r>
        <w:rPr>
          <w:rFonts w:ascii="Bookman Old Style" w:hAnsi="Bookman Old Style"/>
          <w:b/>
          <w:sz w:val="24"/>
          <w:szCs w:val="24"/>
        </w:rPr>
        <w:t>10</w:t>
      </w:r>
      <w:r w:rsidR="00C8028D" w:rsidRPr="00C8028D">
        <w:rPr>
          <w:rFonts w:ascii="Bookman Old Style" w:hAnsi="Bookman Old Style"/>
          <w:b/>
          <w:sz w:val="24"/>
          <w:szCs w:val="24"/>
        </w:rPr>
        <w:t>.1.</w:t>
      </w:r>
      <w:r w:rsidR="00C8028D" w:rsidRPr="00C8028D">
        <w:rPr>
          <w:rFonts w:ascii="Bookman Old Style" w:hAnsi="Bookman Old Style"/>
          <w:sz w:val="24"/>
          <w:szCs w:val="24"/>
        </w:rPr>
        <w:t xml:space="preserve"> Caso haja alguma inobservância das obrigações a</w:t>
      </w:r>
      <w:r w:rsidR="00A30828">
        <w:rPr>
          <w:rFonts w:ascii="Bookman Old Style" w:hAnsi="Bookman Old Style"/>
          <w:sz w:val="24"/>
          <w:szCs w:val="24"/>
        </w:rPr>
        <w:t>ssumidas por parte da retentora</w:t>
      </w:r>
      <w:r w:rsidR="00C8028D" w:rsidRPr="00C8028D">
        <w:rPr>
          <w:rFonts w:ascii="Bookman Old Style" w:hAnsi="Bookman Old Style"/>
          <w:sz w:val="24"/>
          <w:szCs w:val="24"/>
        </w:rPr>
        <w:t xml:space="preserve">, a Administração aplicará as sanções previstas no </w:t>
      </w:r>
      <w:r w:rsidR="00C8028D" w:rsidRPr="00C8028D">
        <w:rPr>
          <w:rFonts w:ascii="Bookman Old Style" w:hAnsi="Bookman Old Style"/>
          <w:sz w:val="24"/>
          <w:szCs w:val="24"/>
        </w:rPr>
        <w:lastRenderedPageBreak/>
        <w:t>art. 86 e seguintes da Lei 8.666/93, no contrato e no edital, e ainda, aplicará multa explícita nas cláusulas do edital.</w:t>
      </w:r>
      <w:r w:rsidR="00C8028D" w:rsidRPr="00C8028D">
        <w:rPr>
          <w:rFonts w:ascii="Bookman Old Style" w:hAnsi="Bookman Old Style"/>
          <w:color w:val="FF0000"/>
          <w:sz w:val="24"/>
          <w:szCs w:val="24"/>
        </w:rPr>
        <w:t xml:space="preserve"> </w:t>
      </w:r>
    </w:p>
    <w:p w14:paraId="0761B3C2"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p w14:paraId="4A39DB30" w14:textId="77777777" w:rsidR="00C8028D" w:rsidRDefault="008E60F0" w:rsidP="00C8028D">
      <w:pPr>
        <w:jc w:val="both"/>
        <w:rPr>
          <w:rFonts w:ascii="Bookman Old Style" w:hAnsi="Bookman Old Style"/>
          <w:b/>
          <w:sz w:val="24"/>
          <w:szCs w:val="24"/>
        </w:rPr>
      </w:pPr>
      <w:r>
        <w:rPr>
          <w:rFonts w:ascii="Bookman Old Style" w:hAnsi="Bookman Old Style"/>
          <w:b/>
          <w:sz w:val="24"/>
          <w:szCs w:val="24"/>
        </w:rPr>
        <w:t>11</w:t>
      </w:r>
      <w:r w:rsidR="00C8028D" w:rsidRPr="00C8028D">
        <w:rPr>
          <w:rFonts w:ascii="Bookman Old Style" w:hAnsi="Bookman Old Style"/>
          <w:b/>
          <w:sz w:val="24"/>
          <w:szCs w:val="24"/>
        </w:rPr>
        <w:t>. FISCALIZAÇÃO</w:t>
      </w:r>
    </w:p>
    <w:p w14:paraId="289AA5BE" w14:textId="77777777" w:rsidR="00333E80" w:rsidRPr="00C8028D" w:rsidRDefault="00333E80" w:rsidP="00C8028D">
      <w:pPr>
        <w:jc w:val="both"/>
        <w:rPr>
          <w:rFonts w:ascii="Bookman Old Style" w:hAnsi="Bookman Old Style"/>
          <w:b/>
          <w:sz w:val="24"/>
          <w:szCs w:val="24"/>
        </w:rPr>
      </w:pPr>
    </w:p>
    <w:p w14:paraId="4FD533AD" w14:textId="6178D1B9" w:rsidR="00C8028D" w:rsidRPr="00C8028D" w:rsidRDefault="00E52001" w:rsidP="00C8028D">
      <w:pPr>
        <w:jc w:val="both"/>
        <w:rPr>
          <w:rFonts w:ascii="Bookman Old Style" w:hAnsi="Bookman Old Style"/>
          <w:sz w:val="24"/>
          <w:szCs w:val="24"/>
        </w:rPr>
      </w:pPr>
      <w:r>
        <w:rPr>
          <w:rFonts w:ascii="Bookman Old Style" w:hAnsi="Bookman Old Style"/>
          <w:b/>
          <w:sz w:val="24"/>
          <w:szCs w:val="24"/>
        </w:rPr>
        <w:t>11</w:t>
      </w:r>
      <w:r w:rsidR="008E60F0">
        <w:rPr>
          <w:rFonts w:ascii="Bookman Old Style" w:hAnsi="Bookman Old Style"/>
          <w:b/>
          <w:sz w:val="24"/>
          <w:szCs w:val="24"/>
        </w:rPr>
        <w:t>.2</w:t>
      </w:r>
      <w:r w:rsidR="00C8028D" w:rsidRPr="00C8028D">
        <w:rPr>
          <w:rFonts w:ascii="Bookman Old Style" w:hAnsi="Bookman Old Style"/>
          <w:b/>
          <w:sz w:val="24"/>
          <w:szCs w:val="24"/>
        </w:rPr>
        <w:t>.</w:t>
      </w:r>
      <w:r w:rsidR="00D63624">
        <w:rPr>
          <w:rFonts w:ascii="Bookman Old Style" w:hAnsi="Bookman Old Style"/>
          <w:sz w:val="24"/>
          <w:szCs w:val="24"/>
        </w:rPr>
        <w:t xml:space="preserve"> A fiscalização do contrato</w:t>
      </w:r>
      <w:r w:rsidR="00C8028D" w:rsidRPr="00C8028D">
        <w:rPr>
          <w:rFonts w:ascii="Bookman Old Style" w:hAnsi="Bookman Old Style"/>
          <w:sz w:val="24"/>
          <w:szCs w:val="24"/>
        </w:rPr>
        <w:t xml:space="preserve"> será feita pelo</w:t>
      </w:r>
      <w:r w:rsidR="00FA3F5A">
        <w:rPr>
          <w:rFonts w:ascii="Bookman Old Style" w:hAnsi="Bookman Old Style"/>
          <w:sz w:val="24"/>
          <w:szCs w:val="24"/>
        </w:rPr>
        <w:t xml:space="preserve"> </w:t>
      </w:r>
      <w:r w:rsidR="00C8028D" w:rsidRPr="00C8028D">
        <w:rPr>
          <w:rFonts w:ascii="Bookman Old Style" w:hAnsi="Bookman Old Style"/>
          <w:sz w:val="24"/>
          <w:szCs w:val="24"/>
        </w:rPr>
        <w:t>(a) servidor</w:t>
      </w:r>
      <w:r w:rsidR="00FA3F5A">
        <w:rPr>
          <w:rFonts w:ascii="Bookman Old Style" w:hAnsi="Bookman Old Style"/>
          <w:sz w:val="24"/>
          <w:szCs w:val="24"/>
        </w:rPr>
        <w:t xml:space="preserve"> </w:t>
      </w:r>
      <w:r w:rsidR="00C8028D" w:rsidRPr="00C8028D">
        <w:rPr>
          <w:rFonts w:ascii="Bookman Old Style" w:hAnsi="Bookman Old Style"/>
          <w:sz w:val="24"/>
          <w:szCs w:val="24"/>
        </w:rPr>
        <w:t>(a) designada</w:t>
      </w:r>
      <w:r w:rsidR="00DE712D">
        <w:rPr>
          <w:rFonts w:ascii="Bookman Old Style" w:hAnsi="Bookman Old Style"/>
          <w:sz w:val="24"/>
          <w:szCs w:val="24"/>
        </w:rPr>
        <w:t xml:space="preserve"> pela Administração</w:t>
      </w:r>
      <w:r w:rsidR="0042320C">
        <w:rPr>
          <w:rFonts w:ascii="Bookman Old Style" w:hAnsi="Bookman Old Style"/>
          <w:sz w:val="24"/>
          <w:szCs w:val="24"/>
        </w:rPr>
        <w:t>.</w:t>
      </w:r>
    </w:p>
    <w:p w14:paraId="412C62E4" w14:textId="49ECB004" w:rsidR="00C8028D" w:rsidRPr="00C8028D" w:rsidRDefault="00E52001" w:rsidP="00C8028D">
      <w:pPr>
        <w:jc w:val="both"/>
        <w:rPr>
          <w:rFonts w:ascii="Bookman Old Style" w:hAnsi="Bookman Old Style"/>
          <w:sz w:val="24"/>
          <w:szCs w:val="24"/>
        </w:rPr>
      </w:pPr>
      <w:r>
        <w:rPr>
          <w:rFonts w:ascii="Bookman Old Style" w:hAnsi="Bookman Old Style"/>
          <w:b/>
          <w:sz w:val="24"/>
          <w:szCs w:val="24"/>
        </w:rPr>
        <w:t>11</w:t>
      </w:r>
      <w:r w:rsidR="008E60F0">
        <w:rPr>
          <w:rFonts w:ascii="Bookman Old Style" w:hAnsi="Bookman Old Style"/>
          <w:b/>
          <w:sz w:val="24"/>
          <w:szCs w:val="24"/>
        </w:rPr>
        <w:t>.3</w:t>
      </w:r>
      <w:r w:rsidR="00C8028D" w:rsidRPr="00C8028D">
        <w:rPr>
          <w:rFonts w:ascii="Bookman Old Style" w:hAnsi="Bookman Old Style"/>
          <w:b/>
          <w:sz w:val="24"/>
          <w:szCs w:val="24"/>
        </w:rPr>
        <w:t>.</w:t>
      </w:r>
      <w:r w:rsidR="00C8028D" w:rsidRPr="00C8028D">
        <w:rPr>
          <w:rFonts w:ascii="Bookman Old Style" w:hAnsi="Bookman Old Style"/>
          <w:sz w:val="24"/>
          <w:szCs w:val="24"/>
        </w:rPr>
        <w:t xml:space="preserve"> Compete ao fiscal acompanhar a execução do contrato ou da ata, dentro das</w:t>
      </w:r>
      <w:r w:rsidR="00FA3F5A">
        <w:rPr>
          <w:rFonts w:ascii="Bookman Old Style" w:hAnsi="Bookman Old Style"/>
          <w:sz w:val="24"/>
          <w:szCs w:val="24"/>
        </w:rPr>
        <w:t xml:space="preserve"> especificações e exigências do </w:t>
      </w:r>
      <w:r w:rsidR="00C8028D" w:rsidRPr="00C8028D">
        <w:rPr>
          <w:rFonts w:ascii="Bookman Old Style" w:hAnsi="Bookman Old Style"/>
          <w:sz w:val="24"/>
          <w:szCs w:val="24"/>
        </w:rPr>
        <w:t>edital e avençadas, es</w:t>
      </w:r>
      <w:r w:rsidR="0073648E">
        <w:rPr>
          <w:rFonts w:ascii="Bookman Old Style" w:hAnsi="Bookman Old Style"/>
          <w:sz w:val="24"/>
          <w:szCs w:val="24"/>
        </w:rPr>
        <w:t xml:space="preserve">pecialmente no </w:t>
      </w:r>
      <w:r w:rsidR="0042320C">
        <w:rPr>
          <w:rFonts w:ascii="Bookman Old Style" w:hAnsi="Bookman Old Style"/>
          <w:sz w:val="24"/>
          <w:szCs w:val="24"/>
        </w:rPr>
        <w:t>acompanhamento da</w:t>
      </w:r>
      <w:r w:rsidR="0073648E">
        <w:rPr>
          <w:rFonts w:ascii="Bookman Old Style" w:hAnsi="Bookman Old Style"/>
          <w:sz w:val="24"/>
          <w:szCs w:val="24"/>
        </w:rPr>
        <w:t xml:space="preserve"> qualidade do </w:t>
      </w:r>
      <w:r w:rsidR="0042320C">
        <w:rPr>
          <w:rFonts w:ascii="Bookman Old Style" w:hAnsi="Bookman Old Style"/>
          <w:sz w:val="24"/>
          <w:szCs w:val="24"/>
        </w:rPr>
        <w:t>veículo.</w:t>
      </w:r>
    </w:p>
    <w:p w14:paraId="5EDAA602" w14:textId="12576224" w:rsidR="00C8028D" w:rsidRDefault="00E52001" w:rsidP="00C8028D">
      <w:pPr>
        <w:jc w:val="both"/>
        <w:rPr>
          <w:rFonts w:ascii="Bookman Old Style" w:hAnsi="Bookman Old Style"/>
          <w:sz w:val="24"/>
          <w:szCs w:val="24"/>
        </w:rPr>
      </w:pPr>
      <w:r>
        <w:rPr>
          <w:rFonts w:ascii="Bookman Old Style" w:hAnsi="Bookman Old Style"/>
          <w:b/>
          <w:sz w:val="24"/>
          <w:szCs w:val="24"/>
        </w:rPr>
        <w:t>11</w:t>
      </w:r>
      <w:r w:rsidR="008E60F0">
        <w:rPr>
          <w:rFonts w:ascii="Bookman Old Style" w:hAnsi="Bookman Old Style"/>
          <w:b/>
          <w:sz w:val="24"/>
          <w:szCs w:val="24"/>
        </w:rPr>
        <w:t>.4</w:t>
      </w:r>
      <w:r w:rsidR="00C8028D" w:rsidRPr="00C8028D">
        <w:rPr>
          <w:rFonts w:ascii="Bookman Old Style" w:hAnsi="Bookman Old Style"/>
          <w:b/>
          <w:sz w:val="24"/>
          <w:szCs w:val="24"/>
        </w:rPr>
        <w:t>.</w:t>
      </w:r>
      <w:r w:rsidR="00C8028D" w:rsidRPr="00C8028D">
        <w:rPr>
          <w:rFonts w:ascii="Bookman Old Style" w:hAnsi="Bookman Old Style"/>
          <w:sz w:val="24"/>
          <w:szCs w:val="24"/>
        </w:rPr>
        <w:t xml:space="preserve"> Caso observado pelo fiscal, qualquer inexecução, deverá ser instaurado procedimento administrativo para ap</w:t>
      </w:r>
      <w:r w:rsidR="009D08EA">
        <w:rPr>
          <w:rFonts w:ascii="Bookman Old Style" w:hAnsi="Bookman Old Style"/>
          <w:sz w:val="24"/>
          <w:szCs w:val="24"/>
        </w:rPr>
        <w:t xml:space="preserve">uração da culpa, pela </w:t>
      </w:r>
      <w:r w:rsidR="00A30828">
        <w:rPr>
          <w:rFonts w:ascii="Bookman Old Style" w:hAnsi="Bookman Old Style"/>
          <w:sz w:val="24"/>
          <w:szCs w:val="24"/>
        </w:rPr>
        <w:t>retentora</w:t>
      </w:r>
      <w:r w:rsidR="00853ACA">
        <w:rPr>
          <w:rFonts w:ascii="Bookman Old Style" w:hAnsi="Bookman Old Style"/>
          <w:sz w:val="24"/>
          <w:szCs w:val="24"/>
        </w:rPr>
        <w:t xml:space="preserve">, e </w:t>
      </w:r>
      <w:r w:rsidR="0042320C">
        <w:rPr>
          <w:rFonts w:ascii="Bookman Old Style" w:hAnsi="Bookman Old Style"/>
          <w:sz w:val="24"/>
          <w:szCs w:val="24"/>
        </w:rPr>
        <w:t>consequ</w:t>
      </w:r>
      <w:r w:rsidR="0042320C" w:rsidRPr="00C8028D">
        <w:rPr>
          <w:rFonts w:ascii="Bookman Old Style" w:hAnsi="Bookman Old Style"/>
          <w:sz w:val="24"/>
          <w:szCs w:val="24"/>
        </w:rPr>
        <w:t>ente</w:t>
      </w:r>
      <w:r w:rsidR="00C8028D" w:rsidRPr="00C8028D">
        <w:rPr>
          <w:rFonts w:ascii="Bookman Old Style" w:hAnsi="Bookman Old Style"/>
          <w:sz w:val="24"/>
          <w:szCs w:val="24"/>
        </w:rPr>
        <w:t xml:space="preserve"> penalização.</w:t>
      </w:r>
    </w:p>
    <w:p w14:paraId="3D5CCD01" w14:textId="77777777" w:rsidR="0042320C" w:rsidRPr="00C8028D" w:rsidRDefault="0042320C" w:rsidP="00C8028D">
      <w:pPr>
        <w:jc w:val="both"/>
        <w:rPr>
          <w:rFonts w:ascii="Bookman Old Style" w:hAnsi="Bookman Old Style"/>
          <w:sz w:val="24"/>
          <w:szCs w:val="24"/>
        </w:rPr>
      </w:pPr>
    </w:p>
    <w:p w14:paraId="051F8B1F" w14:textId="77777777" w:rsidR="00746166" w:rsidRPr="00C8028D" w:rsidRDefault="00746166" w:rsidP="00C8028D">
      <w:pPr>
        <w:jc w:val="both"/>
        <w:rPr>
          <w:rFonts w:ascii="Bookman Old Style" w:hAnsi="Bookman Old Style"/>
          <w:sz w:val="24"/>
          <w:szCs w:val="24"/>
        </w:rPr>
      </w:pPr>
    </w:p>
    <w:p w14:paraId="2628E96C" w14:textId="0899429A" w:rsidR="00C8028D" w:rsidRPr="00561612" w:rsidRDefault="0042320C" w:rsidP="00C8028D">
      <w:pPr>
        <w:jc w:val="both"/>
        <w:rPr>
          <w:rFonts w:ascii="Bookman Old Style" w:hAnsi="Bookman Old Style"/>
          <w:sz w:val="24"/>
          <w:szCs w:val="24"/>
        </w:rPr>
      </w:pPr>
      <w:r>
        <w:rPr>
          <w:rFonts w:ascii="Bookman Old Style" w:hAnsi="Bookman Old Style"/>
          <w:sz w:val="24"/>
          <w:szCs w:val="24"/>
        </w:rPr>
        <w:t>Romelândia</w:t>
      </w:r>
      <w:r w:rsidR="00C8028D" w:rsidRPr="00561612">
        <w:rPr>
          <w:rFonts w:ascii="Bookman Old Style" w:hAnsi="Bookman Old Style"/>
          <w:sz w:val="24"/>
          <w:szCs w:val="24"/>
        </w:rPr>
        <w:t xml:space="preserve">/SC, </w:t>
      </w:r>
      <w:r>
        <w:rPr>
          <w:rFonts w:ascii="Bookman Old Style" w:hAnsi="Bookman Old Style"/>
          <w:sz w:val="24"/>
          <w:szCs w:val="24"/>
        </w:rPr>
        <w:t>24 de fevereiro de 2022.</w:t>
      </w:r>
    </w:p>
    <w:p w14:paraId="0A8FA0D1" w14:textId="77777777" w:rsidR="00746166" w:rsidRDefault="00746166" w:rsidP="00C8028D">
      <w:pPr>
        <w:jc w:val="both"/>
        <w:rPr>
          <w:rFonts w:ascii="Bookman Old Style" w:hAnsi="Bookman Old Style"/>
          <w:sz w:val="24"/>
          <w:szCs w:val="24"/>
        </w:rPr>
      </w:pPr>
    </w:p>
    <w:p w14:paraId="43191777" w14:textId="7A9CB235" w:rsidR="007D613E" w:rsidRDefault="007D613E" w:rsidP="00C8028D">
      <w:pPr>
        <w:jc w:val="both"/>
        <w:rPr>
          <w:rFonts w:ascii="Bookman Old Style" w:hAnsi="Bookman Old Style"/>
          <w:b/>
          <w:sz w:val="24"/>
          <w:szCs w:val="24"/>
        </w:rPr>
      </w:pPr>
    </w:p>
    <w:p w14:paraId="686D9828" w14:textId="4F732EF1" w:rsidR="0042320C" w:rsidRDefault="0042320C" w:rsidP="00C8028D">
      <w:pPr>
        <w:jc w:val="both"/>
        <w:rPr>
          <w:rFonts w:ascii="Bookman Old Style" w:hAnsi="Bookman Old Style"/>
          <w:b/>
          <w:sz w:val="24"/>
          <w:szCs w:val="24"/>
        </w:rPr>
      </w:pPr>
    </w:p>
    <w:p w14:paraId="10DCA96C" w14:textId="7C5C4DDA" w:rsidR="0042320C" w:rsidRDefault="0042320C" w:rsidP="00C8028D">
      <w:pPr>
        <w:jc w:val="both"/>
        <w:rPr>
          <w:rFonts w:ascii="Bookman Old Style" w:hAnsi="Bookman Old Style"/>
          <w:b/>
          <w:sz w:val="24"/>
          <w:szCs w:val="24"/>
        </w:rPr>
      </w:pPr>
    </w:p>
    <w:p w14:paraId="7C23982E" w14:textId="77777777" w:rsidR="0042320C" w:rsidRPr="0042320C" w:rsidRDefault="0042320C" w:rsidP="0042320C">
      <w:pPr>
        <w:jc w:val="center"/>
        <w:rPr>
          <w:rFonts w:ascii="Bookman Old Style" w:hAnsi="Bookman Old Style"/>
          <w:b/>
          <w:sz w:val="24"/>
          <w:szCs w:val="24"/>
        </w:rPr>
      </w:pPr>
    </w:p>
    <w:p w14:paraId="34A60A25" w14:textId="03CA7A9C" w:rsidR="00561612" w:rsidRPr="0042320C" w:rsidRDefault="0042320C" w:rsidP="0042320C">
      <w:pPr>
        <w:jc w:val="center"/>
        <w:rPr>
          <w:rFonts w:ascii="Bookman Old Style" w:hAnsi="Bookman Old Style"/>
          <w:b/>
          <w:sz w:val="24"/>
          <w:szCs w:val="24"/>
        </w:rPr>
      </w:pPr>
      <w:r>
        <w:rPr>
          <w:rFonts w:ascii="Bookman Old Style" w:hAnsi="Bookman Old Style"/>
          <w:b/>
          <w:sz w:val="24"/>
          <w:szCs w:val="24"/>
        </w:rPr>
        <w:t xml:space="preserve">   </w:t>
      </w:r>
      <w:r w:rsidR="003F4D28" w:rsidRPr="0042320C">
        <w:rPr>
          <w:rFonts w:ascii="Bookman Old Style" w:hAnsi="Bookman Old Style"/>
          <w:b/>
          <w:sz w:val="24"/>
          <w:szCs w:val="24"/>
        </w:rPr>
        <w:t>_________________________</w:t>
      </w:r>
    </w:p>
    <w:p w14:paraId="60E00614" w14:textId="6F17D6D9" w:rsidR="00333E80" w:rsidRPr="0042320C" w:rsidRDefault="0042320C" w:rsidP="0042320C">
      <w:pPr>
        <w:overflowPunct w:val="0"/>
        <w:autoSpaceDE w:val="0"/>
        <w:autoSpaceDN w:val="0"/>
        <w:adjustRightInd w:val="0"/>
        <w:ind w:right="-289"/>
        <w:jc w:val="center"/>
        <w:textAlignment w:val="baseline"/>
        <w:rPr>
          <w:rFonts w:ascii="Bookman Old Style" w:hAnsi="Bookman Old Style"/>
          <w:b/>
          <w:sz w:val="24"/>
          <w:szCs w:val="24"/>
        </w:rPr>
      </w:pPr>
      <w:r w:rsidRPr="0042320C">
        <w:rPr>
          <w:rFonts w:ascii="Bookman Old Style" w:hAnsi="Bookman Old Style"/>
          <w:b/>
          <w:sz w:val="24"/>
          <w:szCs w:val="24"/>
        </w:rPr>
        <w:t>JUAREZ FURTADO</w:t>
      </w:r>
    </w:p>
    <w:p w14:paraId="0D5628E7" w14:textId="2E6D0736" w:rsidR="00333E80" w:rsidRPr="0042320C" w:rsidRDefault="0042320C" w:rsidP="0042320C">
      <w:pPr>
        <w:jc w:val="center"/>
        <w:rPr>
          <w:rFonts w:ascii="Bookman Old Style" w:hAnsi="Bookman Old Style"/>
          <w:b/>
          <w:sz w:val="24"/>
          <w:szCs w:val="24"/>
        </w:rPr>
      </w:pPr>
      <w:r>
        <w:rPr>
          <w:b/>
        </w:rPr>
        <w:t xml:space="preserve">   </w:t>
      </w:r>
      <w:r w:rsidRPr="0042320C">
        <w:rPr>
          <w:b/>
        </w:rPr>
        <w:t>PREFEITO MUNICIPAL</w:t>
      </w:r>
    </w:p>
    <w:p w14:paraId="3D6BCE28" w14:textId="6FCAD0DA" w:rsidR="00346C3D" w:rsidRPr="0042320C" w:rsidRDefault="00346C3D" w:rsidP="0042320C">
      <w:pPr>
        <w:spacing w:after="200" w:line="276" w:lineRule="auto"/>
        <w:jc w:val="center"/>
        <w:rPr>
          <w:rFonts w:ascii="Bookman Old Style" w:hAnsi="Bookman Old Style"/>
          <w:b/>
          <w:sz w:val="24"/>
          <w:szCs w:val="24"/>
        </w:rPr>
      </w:pPr>
    </w:p>
    <w:p w14:paraId="6BD09CC3" w14:textId="77777777" w:rsidR="00B87CEA" w:rsidRDefault="00B87CEA" w:rsidP="00F0779F">
      <w:pPr>
        <w:spacing w:after="200" w:line="276" w:lineRule="auto"/>
        <w:rPr>
          <w:rFonts w:ascii="Bookman Old Style" w:hAnsi="Bookman Old Style"/>
          <w:b/>
          <w:sz w:val="24"/>
          <w:szCs w:val="24"/>
        </w:rPr>
      </w:pPr>
    </w:p>
    <w:p w14:paraId="3D1AC293" w14:textId="77777777" w:rsidR="00746166" w:rsidRDefault="00746166" w:rsidP="00F0779F">
      <w:pPr>
        <w:spacing w:after="200" w:line="276" w:lineRule="auto"/>
        <w:rPr>
          <w:rFonts w:ascii="Bookman Old Style" w:hAnsi="Bookman Old Style"/>
          <w:b/>
          <w:sz w:val="24"/>
          <w:szCs w:val="24"/>
        </w:rPr>
      </w:pPr>
    </w:p>
    <w:p w14:paraId="46A7643C" w14:textId="77777777" w:rsidR="00561612" w:rsidRDefault="00561612" w:rsidP="00F0779F">
      <w:pPr>
        <w:spacing w:after="200" w:line="276" w:lineRule="auto"/>
        <w:rPr>
          <w:rFonts w:ascii="Bookman Old Style" w:hAnsi="Bookman Old Style"/>
          <w:b/>
          <w:sz w:val="24"/>
          <w:szCs w:val="24"/>
        </w:rPr>
      </w:pPr>
    </w:p>
    <w:p w14:paraId="1EBD1BAE" w14:textId="34789694" w:rsidR="00504179" w:rsidRDefault="00504179" w:rsidP="00F0779F">
      <w:pPr>
        <w:spacing w:after="200" w:line="276" w:lineRule="auto"/>
        <w:rPr>
          <w:rFonts w:ascii="Bookman Old Style" w:hAnsi="Bookman Old Style"/>
          <w:b/>
          <w:sz w:val="24"/>
          <w:szCs w:val="24"/>
        </w:rPr>
      </w:pPr>
    </w:p>
    <w:p w14:paraId="11357A72" w14:textId="4BA71BC0" w:rsidR="0042320C" w:rsidRDefault="0042320C" w:rsidP="00F0779F">
      <w:pPr>
        <w:spacing w:after="200" w:line="276" w:lineRule="auto"/>
        <w:rPr>
          <w:rFonts w:ascii="Bookman Old Style" w:hAnsi="Bookman Old Style"/>
          <w:b/>
          <w:sz w:val="24"/>
          <w:szCs w:val="24"/>
        </w:rPr>
      </w:pPr>
    </w:p>
    <w:p w14:paraId="64E07D03" w14:textId="1328BF99" w:rsidR="0042320C" w:rsidRDefault="0042320C" w:rsidP="00F0779F">
      <w:pPr>
        <w:spacing w:after="200" w:line="276" w:lineRule="auto"/>
        <w:rPr>
          <w:rFonts w:ascii="Bookman Old Style" w:hAnsi="Bookman Old Style"/>
          <w:b/>
          <w:sz w:val="24"/>
          <w:szCs w:val="24"/>
        </w:rPr>
      </w:pPr>
    </w:p>
    <w:p w14:paraId="1D4B0C74" w14:textId="632976A2" w:rsidR="0042320C" w:rsidRDefault="0042320C" w:rsidP="00F0779F">
      <w:pPr>
        <w:spacing w:after="200" w:line="276" w:lineRule="auto"/>
        <w:rPr>
          <w:rFonts w:ascii="Bookman Old Style" w:hAnsi="Bookman Old Style"/>
          <w:b/>
          <w:sz w:val="24"/>
          <w:szCs w:val="24"/>
        </w:rPr>
      </w:pPr>
    </w:p>
    <w:p w14:paraId="48B92368" w14:textId="01901E9B" w:rsidR="0042320C" w:rsidRDefault="0042320C" w:rsidP="00F0779F">
      <w:pPr>
        <w:spacing w:after="200" w:line="276" w:lineRule="auto"/>
        <w:rPr>
          <w:rFonts w:ascii="Bookman Old Style" w:hAnsi="Bookman Old Style"/>
          <w:b/>
          <w:sz w:val="24"/>
          <w:szCs w:val="24"/>
        </w:rPr>
      </w:pPr>
    </w:p>
    <w:p w14:paraId="10F2E146" w14:textId="77777777" w:rsidR="0042320C" w:rsidRDefault="0042320C" w:rsidP="00F0779F">
      <w:pPr>
        <w:spacing w:after="200" w:line="276" w:lineRule="auto"/>
        <w:rPr>
          <w:rFonts w:ascii="Bookman Old Style" w:hAnsi="Bookman Old Style"/>
          <w:b/>
          <w:sz w:val="24"/>
          <w:szCs w:val="24"/>
        </w:rPr>
      </w:pPr>
    </w:p>
    <w:p w14:paraId="5A0F1866" w14:textId="77777777" w:rsidR="006C2A72" w:rsidRDefault="009143AE" w:rsidP="00F0779F">
      <w:pPr>
        <w:spacing w:after="200" w:line="276" w:lineRule="auto"/>
        <w:rPr>
          <w:rFonts w:ascii="Bookman Old Style" w:hAnsi="Bookman Old Style"/>
          <w:b/>
          <w:sz w:val="24"/>
          <w:szCs w:val="24"/>
        </w:rPr>
      </w:pPr>
      <w:r>
        <w:rPr>
          <w:rFonts w:ascii="Bookman Old Style" w:hAnsi="Bookman Old Style"/>
          <w:b/>
          <w:sz w:val="24"/>
          <w:szCs w:val="24"/>
        </w:rPr>
        <w:t xml:space="preserve">                                        </w:t>
      </w:r>
      <w:r w:rsidR="00F0779F">
        <w:rPr>
          <w:rFonts w:ascii="Bookman Old Style" w:hAnsi="Bookman Old Style"/>
          <w:b/>
          <w:sz w:val="24"/>
          <w:szCs w:val="24"/>
        </w:rPr>
        <w:t xml:space="preserve">   </w:t>
      </w:r>
    </w:p>
    <w:p w14:paraId="65A3423D" w14:textId="77777777" w:rsidR="006C2A72" w:rsidRDefault="006C2A72" w:rsidP="00F0779F">
      <w:pPr>
        <w:spacing w:after="200" w:line="276" w:lineRule="auto"/>
        <w:rPr>
          <w:rFonts w:ascii="Bookman Old Style" w:hAnsi="Bookman Old Style"/>
          <w:b/>
          <w:sz w:val="24"/>
          <w:szCs w:val="24"/>
        </w:rPr>
      </w:pPr>
    </w:p>
    <w:p w14:paraId="4BA38745" w14:textId="77777777" w:rsidR="006C2A72" w:rsidRDefault="006C2A72" w:rsidP="00F0779F">
      <w:pPr>
        <w:spacing w:after="200" w:line="276" w:lineRule="auto"/>
        <w:rPr>
          <w:rFonts w:ascii="Bookman Old Style" w:hAnsi="Bookman Old Style"/>
          <w:b/>
          <w:sz w:val="24"/>
          <w:szCs w:val="24"/>
        </w:rPr>
      </w:pPr>
    </w:p>
    <w:p w14:paraId="57DB996F" w14:textId="43310BEE" w:rsidR="00C8028D" w:rsidRDefault="00C8028D" w:rsidP="006C2A72">
      <w:pPr>
        <w:spacing w:after="200" w:line="276" w:lineRule="auto"/>
        <w:jc w:val="center"/>
        <w:rPr>
          <w:rFonts w:ascii="Bookman Old Style" w:hAnsi="Bookman Old Style"/>
          <w:b/>
          <w:sz w:val="24"/>
          <w:szCs w:val="24"/>
        </w:rPr>
      </w:pPr>
      <w:r w:rsidRPr="00C8028D">
        <w:rPr>
          <w:rFonts w:ascii="Bookman Old Style" w:hAnsi="Bookman Old Style"/>
          <w:b/>
          <w:sz w:val="24"/>
          <w:szCs w:val="24"/>
        </w:rPr>
        <w:lastRenderedPageBreak/>
        <w:t>ANEXO II</w:t>
      </w:r>
    </w:p>
    <w:p w14:paraId="1E9A0C25" w14:textId="77777777" w:rsidR="00090310" w:rsidRPr="00C8028D" w:rsidRDefault="00090310" w:rsidP="00333E80">
      <w:pPr>
        <w:overflowPunct w:val="0"/>
        <w:autoSpaceDE w:val="0"/>
        <w:autoSpaceDN w:val="0"/>
        <w:adjustRightInd w:val="0"/>
        <w:jc w:val="center"/>
        <w:rPr>
          <w:rFonts w:ascii="Bookman Old Style" w:hAnsi="Bookman Old Style"/>
          <w:b/>
          <w:sz w:val="24"/>
          <w:szCs w:val="24"/>
        </w:rPr>
      </w:pPr>
    </w:p>
    <w:p w14:paraId="16D0B299" w14:textId="77777777"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14:paraId="5F60522D" w14:textId="5F3AEC75" w:rsidR="00333E80" w:rsidRPr="00561612" w:rsidRDefault="00333E80" w:rsidP="00333E80">
      <w:pPr>
        <w:overflowPunct w:val="0"/>
        <w:autoSpaceDE w:val="0"/>
        <w:autoSpaceDN w:val="0"/>
        <w:adjustRightInd w:val="0"/>
        <w:jc w:val="center"/>
        <w:rPr>
          <w:rFonts w:ascii="Bookman Old Style" w:hAnsi="Bookman Old Style"/>
          <w:sz w:val="24"/>
          <w:szCs w:val="24"/>
        </w:rPr>
      </w:pPr>
      <w:r w:rsidRPr="00561612">
        <w:rPr>
          <w:rFonts w:ascii="Bookman Old Style" w:hAnsi="Bookman Old Style"/>
          <w:sz w:val="24"/>
          <w:szCs w:val="24"/>
        </w:rPr>
        <w:t xml:space="preserve">Processo Licitatório nº </w:t>
      </w:r>
      <w:r w:rsidR="0042320C">
        <w:rPr>
          <w:rFonts w:ascii="Bookman Old Style" w:hAnsi="Bookman Old Style"/>
          <w:sz w:val="24"/>
          <w:szCs w:val="24"/>
        </w:rPr>
        <w:t>310</w:t>
      </w:r>
      <w:r w:rsidR="00A87E62">
        <w:rPr>
          <w:rFonts w:ascii="Bookman Old Style" w:hAnsi="Bookman Old Style"/>
          <w:sz w:val="24"/>
          <w:szCs w:val="24"/>
        </w:rPr>
        <w:t>/202</w:t>
      </w:r>
      <w:r w:rsidR="0042320C">
        <w:rPr>
          <w:rFonts w:ascii="Bookman Old Style" w:hAnsi="Bookman Old Style"/>
          <w:sz w:val="24"/>
          <w:szCs w:val="24"/>
        </w:rPr>
        <w:t>2</w:t>
      </w:r>
    </w:p>
    <w:p w14:paraId="0D3D63D7" w14:textId="3BCA04FD" w:rsidR="00333E80" w:rsidRPr="00561612" w:rsidRDefault="00333E80" w:rsidP="00333E80">
      <w:pPr>
        <w:overflowPunct w:val="0"/>
        <w:autoSpaceDE w:val="0"/>
        <w:autoSpaceDN w:val="0"/>
        <w:adjustRightInd w:val="0"/>
        <w:jc w:val="center"/>
        <w:rPr>
          <w:rFonts w:ascii="Bookman Old Style" w:hAnsi="Bookman Old Style"/>
          <w:b/>
          <w:sz w:val="24"/>
          <w:szCs w:val="24"/>
        </w:rPr>
      </w:pPr>
      <w:r w:rsidRPr="00561612">
        <w:rPr>
          <w:rFonts w:ascii="Bookman Old Style" w:hAnsi="Bookman Old Style"/>
          <w:sz w:val="24"/>
          <w:szCs w:val="24"/>
        </w:rPr>
        <w:t xml:space="preserve">Modalidade Pregão Presencial nº </w:t>
      </w:r>
      <w:r w:rsidR="0042320C">
        <w:rPr>
          <w:rFonts w:ascii="Bookman Old Style" w:hAnsi="Bookman Old Style"/>
          <w:sz w:val="24"/>
          <w:szCs w:val="24"/>
        </w:rPr>
        <w:t>12/2022</w:t>
      </w:r>
    </w:p>
    <w:p w14:paraId="072BDA45"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p w14:paraId="38612E28" w14:textId="77777777"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CUMPRIMENTO DE REQUISITOS DE HABILITAÇÃO”</w:t>
      </w:r>
    </w:p>
    <w:p w14:paraId="03348B01"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(Papel Timbrado da Empresa, dispensa em caso de carimbo com CNPJ)</w:t>
      </w:r>
    </w:p>
    <w:p w14:paraId="11C54A02"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p w14:paraId="58B4DB63"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p>
    <w:p w14:paraId="2D513956"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w:t>
      </w:r>
      <w:r w:rsidR="00333E80">
        <w:rPr>
          <w:rFonts w:ascii="Bookman Old Style" w:hAnsi="Bookman Old Style"/>
          <w:sz w:val="24"/>
          <w:szCs w:val="24"/>
        </w:rPr>
        <w:t>___________________________</w:t>
      </w:r>
      <w:r w:rsidRPr="00C8028D">
        <w:rPr>
          <w:rFonts w:ascii="Bookman Old Style" w:hAnsi="Bookman Old Style"/>
          <w:sz w:val="24"/>
          <w:szCs w:val="24"/>
        </w:rPr>
        <w:t>_______(razão social), inscrita no CNPJ/M</w:t>
      </w:r>
      <w:r w:rsidR="00333E80">
        <w:rPr>
          <w:rFonts w:ascii="Bookman Old Style" w:hAnsi="Bookman Old Style"/>
          <w:sz w:val="24"/>
          <w:szCs w:val="24"/>
        </w:rPr>
        <w:t>F sob o número _____________________</w:t>
      </w:r>
      <w:r w:rsidRPr="00C8028D">
        <w:rPr>
          <w:rFonts w:ascii="Bookman Old Style" w:hAnsi="Bookman Old Style"/>
          <w:sz w:val="24"/>
          <w:szCs w:val="24"/>
        </w:rPr>
        <w:t>__, com sede ____________</w:t>
      </w:r>
      <w:r w:rsidR="00333E80">
        <w:rPr>
          <w:rFonts w:ascii="Bookman Old Style" w:hAnsi="Bookman Old Style"/>
          <w:sz w:val="24"/>
          <w:szCs w:val="24"/>
        </w:rPr>
        <w:t>_____________________</w:t>
      </w:r>
      <w:r w:rsidRPr="00C8028D">
        <w:rPr>
          <w:rFonts w:ascii="Bookman Old Style" w:hAnsi="Bookman Old Style"/>
          <w:sz w:val="24"/>
          <w:szCs w:val="24"/>
        </w:rPr>
        <w:t xml:space="preserve">________________ (endereço completo), por intermédio de seu representante legal, infra-assinado, </w:t>
      </w:r>
      <w:r w:rsidRPr="00C8028D">
        <w:rPr>
          <w:rFonts w:ascii="Bookman Old Style" w:hAnsi="Bookman Old Style"/>
          <w:b/>
          <w:sz w:val="24"/>
          <w:szCs w:val="24"/>
        </w:rPr>
        <w:t>DECLARA,</w:t>
      </w:r>
      <w:r w:rsidRPr="00C8028D">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14:paraId="20115FF3"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p w14:paraId="559AC099"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14:paraId="2CDB86D3"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p>
    <w:p w14:paraId="7CD00CF0"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presente é emitida nesta data sem quaisquer ressalvas e/ou emendas a qualquer título.</w:t>
      </w:r>
    </w:p>
    <w:p w14:paraId="548D4D8B"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p>
    <w:p w14:paraId="4BE4BF29"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p>
    <w:p w14:paraId="218676CA" w14:textId="77777777" w:rsidR="00C8028D" w:rsidRPr="00C8028D" w:rsidRDefault="00333E80" w:rsidP="00C8028D">
      <w:pPr>
        <w:overflowPunct w:val="0"/>
        <w:autoSpaceDE w:val="0"/>
        <w:autoSpaceDN w:val="0"/>
        <w:adjustRightInd w:val="0"/>
        <w:jc w:val="both"/>
        <w:rPr>
          <w:rFonts w:ascii="Bookman Old Style" w:hAnsi="Bookman Old Style"/>
          <w:sz w:val="24"/>
          <w:szCs w:val="24"/>
        </w:rPr>
      </w:pPr>
      <w:proofErr w:type="gramStart"/>
      <w:r>
        <w:rPr>
          <w:rFonts w:ascii="Bookman Old Style" w:hAnsi="Bookman Old Style"/>
          <w:sz w:val="24"/>
          <w:szCs w:val="24"/>
        </w:rPr>
        <w:t>Local,</w:t>
      </w:r>
      <w:r w:rsidR="00C8028D" w:rsidRPr="00C8028D">
        <w:rPr>
          <w:rFonts w:ascii="Bookman Old Style" w:hAnsi="Bookman Old Style"/>
          <w:sz w:val="24"/>
          <w:szCs w:val="24"/>
        </w:rPr>
        <w:t>_</w:t>
      </w:r>
      <w:proofErr w:type="gramEnd"/>
      <w:r w:rsidR="00C8028D" w:rsidRPr="00C8028D">
        <w:rPr>
          <w:rFonts w:ascii="Bookman Old Style" w:hAnsi="Bookman Old Style"/>
          <w:sz w:val="24"/>
          <w:szCs w:val="24"/>
        </w:rPr>
        <w:t>________</w:t>
      </w:r>
      <w:r>
        <w:rPr>
          <w:rFonts w:ascii="Bookman Old Style" w:hAnsi="Bookman Old Style"/>
          <w:sz w:val="24"/>
          <w:szCs w:val="24"/>
        </w:rPr>
        <w:t>_____</w:t>
      </w:r>
      <w:r w:rsidR="00C8028D" w:rsidRPr="00C8028D">
        <w:rPr>
          <w:rFonts w:ascii="Bookman Old Style" w:hAnsi="Bookman Old Style"/>
          <w:sz w:val="24"/>
          <w:szCs w:val="24"/>
        </w:rPr>
        <w:t>______, ___ de ______</w:t>
      </w:r>
      <w:r>
        <w:rPr>
          <w:rFonts w:ascii="Bookman Old Style" w:hAnsi="Bookman Old Style"/>
          <w:sz w:val="24"/>
          <w:szCs w:val="24"/>
        </w:rPr>
        <w:t>____</w:t>
      </w:r>
      <w:r w:rsidR="00C8028D" w:rsidRPr="00C8028D">
        <w:rPr>
          <w:rFonts w:ascii="Bookman Old Style" w:hAnsi="Bookman Old Style"/>
          <w:sz w:val="24"/>
          <w:szCs w:val="24"/>
        </w:rPr>
        <w:t xml:space="preserve">_____ </w:t>
      </w:r>
      <w:proofErr w:type="spellStart"/>
      <w:r w:rsidR="00C8028D" w:rsidRPr="00C8028D">
        <w:rPr>
          <w:rFonts w:ascii="Bookman Old Style" w:hAnsi="Bookman Old Style"/>
          <w:sz w:val="24"/>
          <w:szCs w:val="24"/>
        </w:rPr>
        <w:t>de</w:t>
      </w:r>
      <w:proofErr w:type="spellEnd"/>
      <w:r w:rsidR="00C8028D" w:rsidRPr="00C8028D">
        <w:rPr>
          <w:rFonts w:ascii="Bookman Old Style" w:hAnsi="Bookman Old Style"/>
          <w:sz w:val="24"/>
          <w:szCs w:val="24"/>
        </w:rPr>
        <w:t xml:space="preserve"> _____</w:t>
      </w:r>
      <w:r>
        <w:rPr>
          <w:rFonts w:ascii="Bookman Old Style" w:hAnsi="Bookman Old Style"/>
          <w:sz w:val="24"/>
          <w:szCs w:val="24"/>
        </w:rPr>
        <w:t>.</w:t>
      </w:r>
    </w:p>
    <w:p w14:paraId="3E87F6A1"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p>
    <w:p w14:paraId="010D50C4"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p>
    <w:p w14:paraId="76E00D3F"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14:paraId="0C6923E0"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14:paraId="3891FC4D"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14:paraId="5388EB17"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p>
    <w:p w14:paraId="46AFB862" w14:textId="77777777"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Obs.: Esta declaração deverá ser entregue a</w:t>
      </w:r>
      <w:r w:rsidR="003F4D28">
        <w:rPr>
          <w:rFonts w:ascii="Bookman Old Style" w:hAnsi="Bookman Old Style"/>
          <w:color w:val="FF0000"/>
          <w:sz w:val="24"/>
          <w:szCs w:val="24"/>
        </w:rPr>
        <w:t>o</w:t>
      </w:r>
      <w:r w:rsidRPr="00C8028D">
        <w:rPr>
          <w:rFonts w:ascii="Bookman Old Style" w:hAnsi="Bookman Old Style"/>
          <w:color w:val="FF0000"/>
          <w:sz w:val="24"/>
          <w:szCs w:val="24"/>
        </w:rPr>
        <w:t xml:space="preserve"> </w:t>
      </w:r>
      <w:r w:rsidR="00B539C9">
        <w:rPr>
          <w:rFonts w:ascii="Bookman Old Style" w:hAnsi="Bookman Old Style"/>
          <w:color w:val="FF0000"/>
          <w:sz w:val="24"/>
          <w:szCs w:val="24"/>
        </w:rPr>
        <w:t>Pregoeiro</w:t>
      </w:r>
      <w:r w:rsidRPr="00C8028D">
        <w:rPr>
          <w:rFonts w:ascii="Bookman Old Style" w:hAnsi="Bookman Old Style"/>
          <w:color w:val="FF0000"/>
          <w:sz w:val="24"/>
          <w:szCs w:val="24"/>
        </w:rPr>
        <w:t xml:space="preserve"> ou equipe de</w:t>
      </w:r>
      <w:r w:rsidR="00DE712D">
        <w:rPr>
          <w:rFonts w:ascii="Bookman Old Style" w:hAnsi="Bookman Old Style"/>
          <w:color w:val="FF0000"/>
          <w:sz w:val="24"/>
          <w:szCs w:val="24"/>
        </w:rPr>
        <w:t xml:space="preserve"> apoio durante o credenciamento.</w:t>
      </w:r>
    </w:p>
    <w:p w14:paraId="5E415813" w14:textId="77777777" w:rsidR="00333E80" w:rsidRDefault="00333E80">
      <w:pPr>
        <w:spacing w:after="200" w:line="276" w:lineRule="auto"/>
        <w:rPr>
          <w:rFonts w:ascii="Bookman Old Style" w:hAnsi="Bookman Old Style"/>
          <w:sz w:val="24"/>
          <w:szCs w:val="24"/>
        </w:rPr>
      </w:pPr>
      <w:r>
        <w:rPr>
          <w:rFonts w:ascii="Bookman Old Style" w:hAnsi="Bookman Old Style"/>
          <w:sz w:val="24"/>
          <w:szCs w:val="24"/>
        </w:rPr>
        <w:br w:type="page"/>
      </w:r>
    </w:p>
    <w:p w14:paraId="0BDCADE4" w14:textId="77777777" w:rsidR="009143AE" w:rsidRDefault="009143AE" w:rsidP="009143AE">
      <w:pPr>
        <w:overflowPunct w:val="0"/>
        <w:autoSpaceDE w:val="0"/>
        <w:autoSpaceDN w:val="0"/>
        <w:adjustRightInd w:val="0"/>
        <w:rPr>
          <w:rFonts w:ascii="Bookman Old Style" w:hAnsi="Bookman Old Style"/>
          <w:b/>
          <w:sz w:val="24"/>
          <w:szCs w:val="24"/>
        </w:rPr>
      </w:pPr>
    </w:p>
    <w:p w14:paraId="2C07C744" w14:textId="77777777" w:rsidR="009143AE" w:rsidRDefault="009143AE" w:rsidP="009143AE">
      <w:pPr>
        <w:overflowPunct w:val="0"/>
        <w:autoSpaceDE w:val="0"/>
        <w:autoSpaceDN w:val="0"/>
        <w:adjustRightInd w:val="0"/>
        <w:rPr>
          <w:rFonts w:ascii="Bookman Old Style" w:hAnsi="Bookman Old Style"/>
          <w:b/>
          <w:sz w:val="24"/>
          <w:szCs w:val="24"/>
        </w:rPr>
      </w:pPr>
    </w:p>
    <w:p w14:paraId="41744176" w14:textId="77777777" w:rsidR="00C8028D" w:rsidRDefault="009143AE" w:rsidP="009143AE">
      <w:pPr>
        <w:overflowPunct w:val="0"/>
        <w:autoSpaceDE w:val="0"/>
        <w:autoSpaceDN w:val="0"/>
        <w:adjustRightInd w:val="0"/>
        <w:rPr>
          <w:rFonts w:ascii="Bookman Old Style" w:hAnsi="Bookman Old Style"/>
          <w:b/>
          <w:sz w:val="24"/>
          <w:szCs w:val="24"/>
        </w:rPr>
      </w:pPr>
      <w:r>
        <w:rPr>
          <w:rFonts w:ascii="Bookman Old Style" w:hAnsi="Bookman Old Style"/>
          <w:b/>
          <w:sz w:val="24"/>
          <w:szCs w:val="24"/>
        </w:rPr>
        <w:t xml:space="preserve">                                              </w:t>
      </w:r>
      <w:r w:rsidR="00C8028D" w:rsidRPr="00C8028D">
        <w:rPr>
          <w:rFonts w:ascii="Bookman Old Style" w:hAnsi="Bookman Old Style"/>
          <w:b/>
          <w:sz w:val="24"/>
          <w:szCs w:val="24"/>
        </w:rPr>
        <w:t>ANEXO III</w:t>
      </w:r>
    </w:p>
    <w:p w14:paraId="240029D4" w14:textId="77777777" w:rsidR="00090310" w:rsidRPr="00333E80" w:rsidRDefault="00090310" w:rsidP="00333E80">
      <w:pPr>
        <w:overflowPunct w:val="0"/>
        <w:autoSpaceDE w:val="0"/>
        <w:autoSpaceDN w:val="0"/>
        <w:adjustRightInd w:val="0"/>
        <w:jc w:val="center"/>
        <w:rPr>
          <w:rFonts w:ascii="Bookman Old Style" w:hAnsi="Bookman Old Style"/>
          <w:b/>
          <w:color w:val="FF0000"/>
          <w:sz w:val="24"/>
          <w:szCs w:val="24"/>
        </w:rPr>
      </w:pPr>
    </w:p>
    <w:p w14:paraId="35517B50" w14:textId="4D80FE4D" w:rsidR="00561612" w:rsidRPr="00561612" w:rsidRDefault="00561612" w:rsidP="00561612">
      <w:pPr>
        <w:overflowPunct w:val="0"/>
        <w:autoSpaceDE w:val="0"/>
        <w:autoSpaceDN w:val="0"/>
        <w:adjustRightInd w:val="0"/>
        <w:jc w:val="center"/>
        <w:rPr>
          <w:rFonts w:ascii="Bookman Old Style" w:hAnsi="Bookman Old Style"/>
          <w:sz w:val="24"/>
          <w:szCs w:val="24"/>
        </w:rPr>
      </w:pPr>
      <w:r w:rsidRPr="00561612">
        <w:rPr>
          <w:rFonts w:ascii="Bookman Old Style" w:hAnsi="Bookman Old Style"/>
          <w:sz w:val="24"/>
          <w:szCs w:val="24"/>
        </w:rPr>
        <w:t xml:space="preserve">Processo Licitatório nº </w:t>
      </w:r>
      <w:r w:rsidR="0042320C">
        <w:rPr>
          <w:rFonts w:ascii="Bookman Old Style" w:hAnsi="Bookman Old Style"/>
          <w:sz w:val="24"/>
          <w:szCs w:val="24"/>
        </w:rPr>
        <w:t>310/2022</w:t>
      </w:r>
    </w:p>
    <w:p w14:paraId="11F488FA" w14:textId="077AF79D" w:rsidR="00561612" w:rsidRPr="00561612" w:rsidRDefault="00561612" w:rsidP="00561612">
      <w:pPr>
        <w:overflowPunct w:val="0"/>
        <w:autoSpaceDE w:val="0"/>
        <w:autoSpaceDN w:val="0"/>
        <w:adjustRightInd w:val="0"/>
        <w:jc w:val="center"/>
        <w:rPr>
          <w:rFonts w:ascii="Bookman Old Style" w:hAnsi="Bookman Old Style"/>
          <w:b/>
          <w:sz w:val="24"/>
          <w:szCs w:val="24"/>
        </w:rPr>
      </w:pPr>
      <w:r w:rsidRPr="00561612">
        <w:rPr>
          <w:rFonts w:ascii="Bookman Old Style" w:hAnsi="Bookman Old Style"/>
          <w:sz w:val="24"/>
          <w:szCs w:val="24"/>
        </w:rPr>
        <w:t xml:space="preserve">Modalidade Pregão Presencial nº </w:t>
      </w:r>
      <w:r w:rsidR="0042320C">
        <w:rPr>
          <w:rFonts w:ascii="Bookman Old Style" w:hAnsi="Bookman Old Style"/>
          <w:sz w:val="24"/>
          <w:szCs w:val="24"/>
        </w:rPr>
        <w:t>12/2022</w:t>
      </w:r>
    </w:p>
    <w:p w14:paraId="6D379B49"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p w14:paraId="094D2FC4" w14:textId="77777777" w:rsidR="00C8028D" w:rsidRPr="00C8028D" w:rsidRDefault="00C8028D" w:rsidP="00333E80">
      <w:pPr>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INEXISTÊNCIA DE PENALIDADES”</w:t>
      </w:r>
    </w:p>
    <w:p w14:paraId="712E2993" w14:textId="77777777"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14:paraId="12FDCF29" w14:textId="77777777" w:rsidR="00C8028D" w:rsidRPr="00C8028D" w:rsidRDefault="00C8028D" w:rsidP="00C8028D">
      <w:pPr>
        <w:jc w:val="both"/>
        <w:rPr>
          <w:rFonts w:ascii="Bookman Old Style" w:hAnsi="Bookman Old Style"/>
          <w:sz w:val="24"/>
          <w:szCs w:val="24"/>
        </w:rPr>
      </w:pPr>
    </w:p>
    <w:p w14:paraId="2E011AF5" w14:textId="77777777" w:rsidR="00C8028D" w:rsidRDefault="00C8028D" w:rsidP="00C8028D">
      <w:pPr>
        <w:jc w:val="both"/>
        <w:rPr>
          <w:rFonts w:ascii="Bookman Old Style" w:hAnsi="Bookman Old Style"/>
          <w:sz w:val="24"/>
          <w:szCs w:val="24"/>
        </w:rPr>
      </w:pPr>
    </w:p>
    <w:p w14:paraId="7B73F248" w14:textId="77777777" w:rsidR="00333E80" w:rsidRPr="00C8028D" w:rsidRDefault="00333E80" w:rsidP="00C8028D">
      <w:pPr>
        <w:jc w:val="both"/>
        <w:rPr>
          <w:rFonts w:ascii="Bookman Old Style" w:hAnsi="Bookman Old Style"/>
          <w:sz w:val="24"/>
          <w:szCs w:val="24"/>
        </w:rPr>
      </w:pPr>
    </w:p>
    <w:p w14:paraId="2A22A6B9" w14:textId="77777777"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A signatária ___________________________________________ (razão social), inscrita no CNPJ sob o nº _________________</w:t>
      </w:r>
      <w:r w:rsidR="00333E80">
        <w:rPr>
          <w:rFonts w:ascii="Bookman Old Style" w:hAnsi="Bookman Old Style"/>
          <w:sz w:val="24"/>
          <w:szCs w:val="24"/>
        </w:rPr>
        <w:t>______</w:t>
      </w:r>
      <w:r w:rsidRPr="00C8028D">
        <w:rPr>
          <w:rFonts w:ascii="Bookman Old Style" w:hAnsi="Bookman Old Style"/>
          <w:sz w:val="24"/>
          <w:szCs w:val="24"/>
        </w:rPr>
        <w:t>___, sediada na _______________________</w:t>
      </w:r>
      <w:r w:rsidR="00333E80">
        <w:rPr>
          <w:rFonts w:ascii="Bookman Old Style" w:hAnsi="Bookman Old Style"/>
          <w:sz w:val="24"/>
          <w:szCs w:val="24"/>
        </w:rPr>
        <w:t>__________ (endereço completo),</w:t>
      </w:r>
      <w:r w:rsidRPr="00C8028D">
        <w:rPr>
          <w:rFonts w:ascii="Bookman Old Style" w:hAnsi="Bookman Old Style"/>
          <w:sz w:val="24"/>
          <w:szCs w:val="24"/>
        </w:rPr>
        <w:t xml:space="preserve"> neste ato representada pelo seu representante legal o(a) Sr.(a), ________________________, inscrito(a) no </w:t>
      </w:r>
      <w:r w:rsidR="00333E80">
        <w:rPr>
          <w:rFonts w:ascii="Bookman Old Style" w:hAnsi="Bookman Old Style"/>
          <w:sz w:val="24"/>
          <w:szCs w:val="24"/>
        </w:rPr>
        <w:t>CPF sob o nº ________________</w:t>
      </w:r>
      <w:r w:rsidRPr="00C8028D">
        <w:rPr>
          <w:rFonts w:ascii="Bookman Old Style" w:hAnsi="Bookman Old Style"/>
          <w:sz w:val="24"/>
          <w:szCs w:val="24"/>
        </w:rPr>
        <w:t xml:space="preserve">__ portador(a) da cédula de identidade nº ______________ expedida por _________ </w:t>
      </w:r>
      <w:r w:rsidRPr="00C8028D">
        <w:rPr>
          <w:rFonts w:ascii="Bookman Old Style" w:hAnsi="Bookman Old Style"/>
          <w:b/>
          <w:sz w:val="24"/>
          <w:szCs w:val="24"/>
        </w:rPr>
        <w:t>DECLARA</w:t>
      </w:r>
      <w:r w:rsidRPr="00C8028D">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0E62D6B6" w14:textId="77777777" w:rsidR="00C8028D" w:rsidRPr="00C8028D" w:rsidRDefault="00C8028D" w:rsidP="00C8028D">
      <w:pPr>
        <w:jc w:val="both"/>
        <w:rPr>
          <w:rFonts w:ascii="Bookman Old Style" w:hAnsi="Bookman Old Style"/>
          <w:sz w:val="24"/>
          <w:szCs w:val="24"/>
        </w:rPr>
      </w:pPr>
    </w:p>
    <w:p w14:paraId="00D3ACE2" w14:textId="77777777" w:rsidR="00C8028D" w:rsidRPr="00C8028D" w:rsidRDefault="00C8028D" w:rsidP="00C8028D">
      <w:pPr>
        <w:jc w:val="both"/>
        <w:rPr>
          <w:rFonts w:ascii="Bookman Old Style" w:hAnsi="Bookman Old Style"/>
          <w:sz w:val="24"/>
          <w:szCs w:val="24"/>
        </w:rPr>
      </w:pPr>
    </w:p>
    <w:p w14:paraId="539C0662" w14:textId="77777777" w:rsidR="00333E80" w:rsidRPr="00C8028D" w:rsidRDefault="00333E80" w:rsidP="00333E80">
      <w:pPr>
        <w:overflowPunct w:val="0"/>
        <w:autoSpaceDE w:val="0"/>
        <w:autoSpaceDN w:val="0"/>
        <w:adjustRightInd w:val="0"/>
        <w:jc w:val="both"/>
        <w:rPr>
          <w:rFonts w:ascii="Bookman Old Style" w:hAnsi="Bookman Old Style"/>
          <w:sz w:val="24"/>
          <w:szCs w:val="24"/>
        </w:rPr>
      </w:pPr>
    </w:p>
    <w:p w14:paraId="23ADC4DB" w14:textId="77777777" w:rsidR="00333E80" w:rsidRPr="00C8028D" w:rsidRDefault="00333E80" w:rsidP="00333E80">
      <w:pPr>
        <w:overflowPunct w:val="0"/>
        <w:autoSpaceDE w:val="0"/>
        <w:autoSpaceDN w:val="0"/>
        <w:adjustRightInd w:val="0"/>
        <w:jc w:val="both"/>
        <w:rPr>
          <w:rFonts w:ascii="Bookman Old Style" w:hAnsi="Bookman Old Style"/>
          <w:sz w:val="24"/>
          <w:szCs w:val="24"/>
        </w:rPr>
      </w:pPr>
      <w:proofErr w:type="gramStart"/>
      <w:r>
        <w:rPr>
          <w:rFonts w:ascii="Bookman Old Style" w:hAnsi="Bookman Old Style"/>
          <w:sz w:val="24"/>
          <w:szCs w:val="24"/>
        </w:rPr>
        <w:t>Local,</w:t>
      </w:r>
      <w:r w:rsidRPr="00C8028D">
        <w:rPr>
          <w:rFonts w:ascii="Bookman Old Style" w:hAnsi="Bookman Old Style"/>
          <w:sz w:val="24"/>
          <w:szCs w:val="24"/>
        </w:rPr>
        <w:t>_</w:t>
      </w:r>
      <w:proofErr w:type="gramEnd"/>
      <w:r w:rsidRPr="00C8028D">
        <w:rPr>
          <w:rFonts w:ascii="Bookman Old Style" w:hAnsi="Bookman Old Style"/>
          <w:sz w:val="24"/>
          <w:szCs w:val="24"/>
        </w:rPr>
        <w:t>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 xml:space="preserve">_____ </w:t>
      </w:r>
      <w:proofErr w:type="spellStart"/>
      <w:r w:rsidRPr="00C8028D">
        <w:rPr>
          <w:rFonts w:ascii="Bookman Old Style" w:hAnsi="Bookman Old Style"/>
          <w:sz w:val="24"/>
          <w:szCs w:val="24"/>
        </w:rPr>
        <w:t>de</w:t>
      </w:r>
      <w:proofErr w:type="spellEnd"/>
      <w:r w:rsidRPr="00C8028D">
        <w:rPr>
          <w:rFonts w:ascii="Bookman Old Style" w:hAnsi="Bookman Old Style"/>
          <w:sz w:val="24"/>
          <w:szCs w:val="24"/>
        </w:rPr>
        <w:t xml:space="preserve"> _____</w:t>
      </w:r>
    </w:p>
    <w:p w14:paraId="5C65D009" w14:textId="77777777" w:rsidR="00333E80" w:rsidRPr="00C8028D" w:rsidRDefault="00333E80" w:rsidP="00333E80">
      <w:pPr>
        <w:overflowPunct w:val="0"/>
        <w:autoSpaceDE w:val="0"/>
        <w:autoSpaceDN w:val="0"/>
        <w:adjustRightInd w:val="0"/>
        <w:jc w:val="both"/>
        <w:rPr>
          <w:rFonts w:ascii="Bookman Old Style" w:hAnsi="Bookman Old Style"/>
          <w:sz w:val="24"/>
          <w:szCs w:val="24"/>
        </w:rPr>
      </w:pPr>
    </w:p>
    <w:p w14:paraId="48EAD83D" w14:textId="77777777" w:rsidR="00333E80" w:rsidRPr="00C8028D" w:rsidRDefault="00333E80" w:rsidP="00333E80">
      <w:pPr>
        <w:overflowPunct w:val="0"/>
        <w:autoSpaceDE w:val="0"/>
        <w:autoSpaceDN w:val="0"/>
        <w:adjustRightInd w:val="0"/>
        <w:jc w:val="both"/>
        <w:rPr>
          <w:rFonts w:ascii="Bookman Old Style" w:hAnsi="Bookman Old Style"/>
          <w:sz w:val="24"/>
          <w:szCs w:val="24"/>
        </w:rPr>
      </w:pPr>
    </w:p>
    <w:p w14:paraId="7476765F" w14:textId="77777777"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14:paraId="7FA80F06" w14:textId="77777777"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14:paraId="6D554466" w14:textId="77777777"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14:paraId="7B2DFA8E" w14:textId="77777777" w:rsidR="00333E80" w:rsidRDefault="00333E80" w:rsidP="00C8028D">
      <w:pPr>
        <w:overflowPunct w:val="0"/>
        <w:autoSpaceDE w:val="0"/>
        <w:autoSpaceDN w:val="0"/>
        <w:adjustRightInd w:val="0"/>
        <w:jc w:val="both"/>
        <w:rPr>
          <w:rFonts w:ascii="Bookman Old Style" w:hAnsi="Bookman Old Style"/>
          <w:b/>
          <w:sz w:val="24"/>
          <w:szCs w:val="24"/>
          <w:u w:val="single"/>
        </w:rPr>
      </w:pPr>
    </w:p>
    <w:p w14:paraId="2DF22361" w14:textId="77777777" w:rsidR="00333E80" w:rsidRDefault="00333E80">
      <w:pPr>
        <w:spacing w:after="200" w:line="276" w:lineRule="auto"/>
        <w:rPr>
          <w:rFonts w:ascii="Bookman Old Style" w:hAnsi="Bookman Old Style"/>
          <w:b/>
          <w:sz w:val="24"/>
          <w:szCs w:val="24"/>
          <w:u w:val="single"/>
        </w:rPr>
      </w:pPr>
      <w:r>
        <w:rPr>
          <w:rFonts w:ascii="Bookman Old Style" w:hAnsi="Bookman Old Style"/>
          <w:b/>
          <w:sz w:val="24"/>
          <w:szCs w:val="24"/>
          <w:u w:val="single"/>
        </w:rPr>
        <w:br w:type="page"/>
      </w:r>
    </w:p>
    <w:p w14:paraId="3D441B94" w14:textId="77777777"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lastRenderedPageBreak/>
        <w:t>ANEXO IV</w:t>
      </w:r>
    </w:p>
    <w:p w14:paraId="78E2C059" w14:textId="77777777" w:rsidR="00090310" w:rsidRDefault="00090310" w:rsidP="00333E80">
      <w:pPr>
        <w:overflowPunct w:val="0"/>
        <w:autoSpaceDE w:val="0"/>
        <w:autoSpaceDN w:val="0"/>
        <w:adjustRightInd w:val="0"/>
        <w:jc w:val="center"/>
        <w:rPr>
          <w:rFonts w:ascii="Bookman Old Style" w:hAnsi="Bookman Old Style"/>
          <w:b/>
          <w:sz w:val="24"/>
          <w:szCs w:val="24"/>
        </w:rPr>
      </w:pPr>
    </w:p>
    <w:p w14:paraId="2DFA1064" w14:textId="20099377" w:rsidR="00561612" w:rsidRPr="00561612" w:rsidRDefault="00561612" w:rsidP="00561612">
      <w:pPr>
        <w:overflowPunct w:val="0"/>
        <w:autoSpaceDE w:val="0"/>
        <w:autoSpaceDN w:val="0"/>
        <w:adjustRightInd w:val="0"/>
        <w:jc w:val="center"/>
        <w:rPr>
          <w:rFonts w:ascii="Bookman Old Style" w:hAnsi="Bookman Old Style"/>
          <w:sz w:val="24"/>
          <w:szCs w:val="24"/>
        </w:rPr>
      </w:pPr>
      <w:r w:rsidRPr="00561612">
        <w:rPr>
          <w:rFonts w:ascii="Bookman Old Style" w:hAnsi="Bookman Old Style"/>
          <w:sz w:val="24"/>
          <w:szCs w:val="24"/>
        </w:rPr>
        <w:t xml:space="preserve">Processo Licitatório nº </w:t>
      </w:r>
      <w:r w:rsidR="00935F17">
        <w:rPr>
          <w:rFonts w:ascii="Bookman Old Style" w:hAnsi="Bookman Old Style"/>
          <w:sz w:val="24"/>
          <w:szCs w:val="24"/>
        </w:rPr>
        <w:t>310</w:t>
      </w:r>
      <w:r w:rsidR="00A87E62">
        <w:rPr>
          <w:rFonts w:ascii="Bookman Old Style" w:hAnsi="Bookman Old Style"/>
          <w:sz w:val="24"/>
          <w:szCs w:val="24"/>
        </w:rPr>
        <w:t>/202</w:t>
      </w:r>
      <w:r w:rsidR="00935F17">
        <w:rPr>
          <w:rFonts w:ascii="Bookman Old Style" w:hAnsi="Bookman Old Style"/>
          <w:sz w:val="24"/>
          <w:szCs w:val="24"/>
        </w:rPr>
        <w:t>2</w:t>
      </w:r>
    </w:p>
    <w:p w14:paraId="6D53A21E" w14:textId="6A3141BE" w:rsidR="00561612" w:rsidRPr="00561612" w:rsidRDefault="00561612" w:rsidP="00561612">
      <w:pPr>
        <w:overflowPunct w:val="0"/>
        <w:autoSpaceDE w:val="0"/>
        <w:autoSpaceDN w:val="0"/>
        <w:adjustRightInd w:val="0"/>
        <w:jc w:val="center"/>
        <w:rPr>
          <w:rFonts w:ascii="Bookman Old Style" w:hAnsi="Bookman Old Style"/>
          <w:b/>
          <w:sz w:val="24"/>
          <w:szCs w:val="24"/>
        </w:rPr>
      </w:pPr>
      <w:r w:rsidRPr="00561612">
        <w:rPr>
          <w:rFonts w:ascii="Bookman Old Style" w:hAnsi="Bookman Old Style"/>
          <w:sz w:val="24"/>
          <w:szCs w:val="24"/>
        </w:rPr>
        <w:t xml:space="preserve">Modalidade Pregão Presencial nº </w:t>
      </w:r>
      <w:r w:rsidR="00935F17">
        <w:rPr>
          <w:rFonts w:ascii="Bookman Old Style" w:hAnsi="Bookman Old Style"/>
          <w:sz w:val="24"/>
          <w:szCs w:val="24"/>
        </w:rPr>
        <w:t>12</w:t>
      </w:r>
      <w:r w:rsidR="00BB67B5">
        <w:rPr>
          <w:rFonts w:ascii="Bookman Old Style" w:hAnsi="Bookman Old Style"/>
          <w:sz w:val="24"/>
          <w:szCs w:val="24"/>
        </w:rPr>
        <w:t>/202</w:t>
      </w:r>
      <w:r w:rsidR="00935F17">
        <w:rPr>
          <w:rFonts w:ascii="Bookman Old Style" w:hAnsi="Bookman Old Style"/>
          <w:sz w:val="24"/>
          <w:szCs w:val="24"/>
        </w:rPr>
        <w:t>2</w:t>
      </w:r>
    </w:p>
    <w:p w14:paraId="3C7F5847"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p w14:paraId="7C6A6D89" w14:textId="77777777"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CUMPRIMENTO DO DISPOSTO NO ART. 7º, XXXIII DA CF/88”</w:t>
      </w:r>
    </w:p>
    <w:p w14:paraId="19F9277E"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 (Papel Timbrado da Empresa, dispensa em caso de carimbo com CNPJ)</w:t>
      </w:r>
    </w:p>
    <w:p w14:paraId="066CD708"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p>
    <w:p w14:paraId="1882019C" w14:textId="77777777" w:rsidR="00C8028D" w:rsidRDefault="00C8028D" w:rsidP="00C8028D">
      <w:pPr>
        <w:overflowPunct w:val="0"/>
        <w:autoSpaceDE w:val="0"/>
        <w:autoSpaceDN w:val="0"/>
        <w:adjustRightInd w:val="0"/>
        <w:jc w:val="both"/>
        <w:rPr>
          <w:rFonts w:ascii="Bookman Old Style" w:hAnsi="Bookman Old Style"/>
          <w:b/>
          <w:sz w:val="24"/>
          <w:szCs w:val="24"/>
        </w:rPr>
      </w:pPr>
    </w:p>
    <w:p w14:paraId="4E847DE3" w14:textId="77777777" w:rsidR="00333E80" w:rsidRPr="00C8028D" w:rsidRDefault="00333E80" w:rsidP="00C8028D">
      <w:pPr>
        <w:overflowPunct w:val="0"/>
        <w:autoSpaceDE w:val="0"/>
        <w:autoSpaceDN w:val="0"/>
        <w:adjustRightInd w:val="0"/>
        <w:jc w:val="both"/>
        <w:rPr>
          <w:rFonts w:ascii="Bookman Old Style" w:hAnsi="Bookman Old Style"/>
          <w:b/>
          <w:sz w:val="24"/>
          <w:szCs w:val="24"/>
        </w:rPr>
      </w:pPr>
    </w:p>
    <w:p w14:paraId="4BDE3A7E"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___________________________________________ (nome da empresa), inscrita no CNPJ sob o nº. ____________________________</w:t>
      </w:r>
      <w:r w:rsidR="00333E80">
        <w:rPr>
          <w:rFonts w:ascii="Bookman Old Style" w:hAnsi="Bookman Old Style"/>
          <w:sz w:val="24"/>
          <w:szCs w:val="24"/>
        </w:rPr>
        <w:t>__,</w:t>
      </w:r>
      <w:r w:rsidRPr="00C8028D">
        <w:rPr>
          <w:rFonts w:ascii="Bookman Old Style" w:hAnsi="Bookman Old Style"/>
          <w:sz w:val="24"/>
          <w:szCs w:val="24"/>
        </w:rPr>
        <w:t xml:space="preserve"> por intermédio de seu representante legal o (a) Sr. (a) _______________________</w:t>
      </w:r>
      <w:proofErr w:type="gramStart"/>
      <w:r w:rsidRPr="00C8028D">
        <w:rPr>
          <w:rFonts w:ascii="Bookman Old Style" w:hAnsi="Bookman Old Style"/>
          <w:sz w:val="24"/>
          <w:szCs w:val="24"/>
        </w:rPr>
        <w:t>_(</w:t>
      </w:r>
      <w:proofErr w:type="gramEnd"/>
      <w:r w:rsidRPr="00C8028D">
        <w:rPr>
          <w:rFonts w:ascii="Bookman Old Style" w:hAnsi="Bookman Old Style"/>
          <w:sz w:val="24"/>
          <w:szCs w:val="24"/>
        </w:rPr>
        <w:t>nome completo), portador da Carteira de Identidade nº. ____________</w:t>
      </w:r>
      <w:proofErr w:type="gramStart"/>
      <w:r w:rsidRPr="00C8028D">
        <w:rPr>
          <w:rFonts w:ascii="Bookman Old Style" w:hAnsi="Bookman Old Style"/>
          <w:sz w:val="24"/>
          <w:szCs w:val="24"/>
        </w:rPr>
        <w:t>_(</w:t>
      </w:r>
      <w:proofErr w:type="gramEnd"/>
      <w:r w:rsidRPr="00C8028D">
        <w:rPr>
          <w:rFonts w:ascii="Bookman Old Style" w:hAnsi="Bookman Old Style"/>
          <w:sz w:val="24"/>
          <w:szCs w:val="24"/>
        </w:rPr>
        <w:t>número do RG),</w:t>
      </w:r>
      <w:r w:rsidR="00333E80">
        <w:rPr>
          <w:rFonts w:ascii="Bookman Old Style" w:hAnsi="Bookman Old Style"/>
          <w:sz w:val="24"/>
          <w:szCs w:val="24"/>
        </w:rPr>
        <w:t xml:space="preserve"> e do CPF nº. ________________</w:t>
      </w:r>
      <w:r w:rsidRPr="00C8028D">
        <w:rPr>
          <w:rFonts w:ascii="Bookman Old Style" w:hAnsi="Bookman Old Style"/>
          <w:sz w:val="24"/>
          <w:szCs w:val="24"/>
        </w:rPr>
        <w:t xml:space="preserve">___ (número do CPF), </w:t>
      </w:r>
      <w:r w:rsidRPr="00C8028D">
        <w:rPr>
          <w:rFonts w:ascii="Bookman Old Style" w:hAnsi="Bookman Old Style"/>
          <w:b/>
          <w:sz w:val="24"/>
          <w:szCs w:val="24"/>
        </w:rPr>
        <w:t>DECLARA</w:t>
      </w:r>
      <w:r w:rsidRPr="00C8028D">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14:paraId="2776C320" w14:textId="77777777"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p>
    <w:p w14:paraId="122863D1" w14:textId="77777777" w:rsidR="00333E80" w:rsidRPr="00941E4F" w:rsidRDefault="00C8028D" w:rsidP="00C8028D">
      <w:pPr>
        <w:overflowPunct w:val="0"/>
        <w:autoSpaceDE w:val="0"/>
        <w:autoSpaceDN w:val="0"/>
        <w:adjustRightInd w:val="0"/>
        <w:jc w:val="both"/>
        <w:rPr>
          <w:rFonts w:ascii="Bookman Old Style" w:hAnsi="Bookman Old Style"/>
          <w:sz w:val="24"/>
          <w:szCs w:val="24"/>
        </w:rPr>
      </w:pPr>
      <w:r w:rsidRPr="00941E4F">
        <w:rPr>
          <w:rFonts w:ascii="Bookman Old Style" w:hAnsi="Bookman Old Style"/>
          <w:sz w:val="24"/>
          <w:szCs w:val="24"/>
        </w:rPr>
        <w:t xml:space="preserve">Emprega menor a partir de quatorze anos na condição de aprendiz. </w:t>
      </w:r>
    </w:p>
    <w:p w14:paraId="3289FD74" w14:textId="77777777" w:rsidR="00C8028D" w:rsidRPr="00941E4F" w:rsidRDefault="00C8028D" w:rsidP="00C8028D">
      <w:pPr>
        <w:overflowPunct w:val="0"/>
        <w:autoSpaceDE w:val="0"/>
        <w:autoSpaceDN w:val="0"/>
        <w:adjustRightInd w:val="0"/>
        <w:jc w:val="both"/>
        <w:rPr>
          <w:rFonts w:ascii="Bookman Old Style" w:hAnsi="Bookman Old Style"/>
          <w:sz w:val="24"/>
          <w:szCs w:val="24"/>
        </w:rPr>
      </w:pPr>
      <w:proofErr w:type="gramStart"/>
      <w:r w:rsidRPr="00941E4F">
        <w:rPr>
          <w:rFonts w:ascii="Bookman Old Style" w:hAnsi="Bookman Old Style"/>
          <w:sz w:val="24"/>
          <w:szCs w:val="24"/>
        </w:rPr>
        <w:t>(  )</w:t>
      </w:r>
      <w:proofErr w:type="gramEnd"/>
      <w:r w:rsidRPr="00941E4F">
        <w:rPr>
          <w:rFonts w:ascii="Bookman Old Style" w:hAnsi="Bookman Old Style"/>
          <w:sz w:val="24"/>
          <w:szCs w:val="24"/>
        </w:rPr>
        <w:t xml:space="preserve"> sim (  ) não.</w:t>
      </w:r>
    </w:p>
    <w:p w14:paraId="72CD0B47"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p w14:paraId="3F368F37"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14:paraId="2B210487"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p>
    <w:p w14:paraId="2CB776D3"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p>
    <w:p w14:paraId="155656F2" w14:textId="77777777" w:rsidR="00333E80" w:rsidRPr="00C8028D" w:rsidRDefault="00333E80" w:rsidP="00333E80">
      <w:pPr>
        <w:overflowPunct w:val="0"/>
        <w:autoSpaceDE w:val="0"/>
        <w:autoSpaceDN w:val="0"/>
        <w:adjustRightInd w:val="0"/>
        <w:jc w:val="both"/>
        <w:rPr>
          <w:rFonts w:ascii="Bookman Old Style" w:hAnsi="Bookman Old Style"/>
          <w:sz w:val="24"/>
          <w:szCs w:val="24"/>
        </w:rPr>
      </w:pPr>
    </w:p>
    <w:p w14:paraId="2C5230AC" w14:textId="77777777" w:rsidR="00333E80" w:rsidRPr="00C8028D" w:rsidRDefault="00333E80" w:rsidP="00333E80">
      <w:pPr>
        <w:overflowPunct w:val="0"/>
        <w:autoSpaceDE w:val="0"/>
        <w:autoSpaceDN w:val="0"/>
        <w:adjustRightInd w:val="0"/>
        <w:jc w:val="both"/>
        <w:rPr>
          <w:rFonts w:ascii="Bookman Old Style" w:hAnsi="Bookman Old Style"/>
          <w:sz w:val="24"/>
          <w:szCs w:val="24"/>
        </w:rPr>
      </w:pPr>
      <w:proofErr w:type="gramStart"/>
      <w:r>
        <w:rPr>
          <w:rFonts w:ascii="Bookman Old Style" w:hAnsi="Bookman Old Style"/>
          <w:sz w:val="24"/>
          <w:szCs w:val="24"/>
        </w:rPr>
        <w:t>Local,</w:t>
      </w:r>
      <w:r w:rsidRPr="00C8028D">
        <w:rPr>
          <w:rFonts w:ascii="Bookman Old Style" w:hAnsi="Bookman Old Style"/>
          <w:sz w:val="24"/>
          <w:szCs w:val="24"/>
        </w:rPr>
        <w:t>_</w:t>
      </w:r>
      <w:proofErr w:type="gramEnd"/>
      <w:r w:rsidRPr="00C8028D">
        <w:rPr>
          <w:rFonts w:ascii="Bookman Old Style" w:hAnsi="Bookman Old Style"/>
          <w:sz w:val="24"/>
          <w:szCs w:val="24"/>
        </w:rPr>
        <w:t>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 xml:space="preserve">_____ </w:t>
      </w:r>
      <w:proofErr w:type="spellStart"/>
      <w:r w:rsidRPr="00C8028D">
        <w:rPr>
          <w:rFonts w:ascii="Bookman Old Style" w:hAnsi="Bookman Old Style"/>
          <w:sz w:val="24"/>
          <w:szCs w:val="24"/>
        </w:rPr>
        <w:t>de</w:t>
      </w:r>
      <w:proofErr w:type="spellEnd"/>
      <w:r w:rsidRPr="00C8028D">
        <w:rPr>
          <w:rFonts w:ascii="Bookman Old Style" w:hAnsi="Bookman Old Style"/>
          <w:sz w:val="24"/>
          <w:szCs w:val="24"/>
        </w:rPr>
        <w:t xml:space="preserve"> _____</w:t>
      </w:r>
    </w:p>
    <w:p w14:paraId="6821F725" w14:textId="77777777" w:rsidR="00333E80" w:rsidRPr="00C8028D" w:rsidRDefault="00333E80" w:rsidP="00333E80">
      <w:pPr>
        <w:overflowPunct w:val="0"/>
        <w:autoSpaceDE w:val="0"/>
        <w:autoSpaceDN w:val="0"/>
        <w:adjustRightInd w:val="0"/>
        <w:jc w:val="both"/>
        <w:rPr>
          <w:rFonts w:ascii="Bookman Old Style" w:hAnsi="Bookman Old Style"/>
          <w:sz w:val="24"/>
          <w:szCs w:val="24"/>
        </w:rPr>
      </w:pPr>
    </w:p>
    <w:p w14:paraId="7A133D46" w14:textId="77777777" w:rsidR="00333E80" w:rsidRPr="00C8028D" w:rsidRDefault="00333E80" w:rsidP="00333E80">
      <w:pPr>
        <w:overflowPunct w:val="0"/>
        <w:autoSpaceDE w:val="0"/>
        <w:autoSpaceDN w:val="0"/>
        <w:adjustRightInd w:val="0"/>
        <w:jc w:val="both"/>
        <w:rPr>
          <w:rFonts w:ascii="Bookman Old Style" w:hAnsi="Bookman Old Style"/>
          <w:sz w:val="24"/>
          <w:szCs w:val="24"/>
        </w:rPr>
      </w:pPr>
    </w:p>
    <w:p w14:paraId="4F22A9C7" w14:textId="77777777"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14:paraId="7FD8212A" w14:textId="77777777"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14:paraId="217D3B5A" w14:textId="77777777"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14:paraId="5C5A9F2B" w14:textId="77777777" w:rsidR="00C8028D" w:rsidRPr="00C8028D" w:rsidRDefault="00C8028D" w:rsidP="00C8028D">
      <w:pPr>
        <w:overflowPunct w:val="0"/>
        <w:autoSpaceDE w:val="0"/>
        <w:autoSpaceDN w:val="0"/>
        <w:adjustRightInd w:val="0"/>
        <w:jc w:val="both"/>
        <w:rPr>
          <w:rFonts w:ascii="Bookman Old Style" w:hAnsi="Bookman Old Style"/>
          <w:bCs/>
          <w:i/>
          <w:sz w:val="24"/>
          <w:szCs w:val="24"/>
        </w:rPr>
      </w:pPr>
    </w:p>
    <w:p w14:paraId="1B992CA9" w14:textId="77777777" w:rsidR="009143AE" w:rsidRDefault="009143AE" w:rsidP="00333E80">
      <w:pPr>
        <w:overflowPunct w:val="0"/>
        <w:autoSpaceDE w:val="0"/>
        <w:autoSpaceDN w:val="0"/>
        <w:adjustRightInd w:val="0"/>
        <w:jc w:val="center"/>
        <w:rPr>
          <w:rFonts w:ascii="Bookman Old Style" w:hAnsi="Bookman Old Style"/>
          <w:b/>
          <w:bCs/>
          <w:sz w:val="24"/>
          <w:szCs w:val="24"/>
        </w:rPr>
      </w:pPr>
    </w:p>
    <w:p w14:paraId="5E53026B" w14:textId="77777777" w:rsidR="003F4D28" w:rsidRDefault="003F4D28" w:rsidP="00333E80">
      <w:pPr>
        <w:overflowPunct w:val="0"/>
        <w:autoSpaceDE w:val="0"/>
        <w:autoSpaceDN w:val="0"/>
        <w:adjustRightInd w:val="0"/>
        <w:jc w:val="center"/>
        <w:rPr>
          <w:rFonts w:ascii="Bookman Old Style" w:hAnsi="Bookman Old Style"/>
          <w:b/>
          <w:bCs/>
          <w:sz w:val="24"/>
          <w:szCs w:val="24"/>
        </w:rPr>
      </w:pPr>
    </w:p>
    <w:p w14:paraId="3190B776" w14:textId="77777777" w:rsidR="003F4D28" w:rsidRDefault="003F4D28" w:rsidP="00333E80">
      <w:pPr>
        <w:overflowPunct w:val="0"/>
        <w:autoSpaceDE w:val="0"/>
        <w:autoSpaceDN w:val="0"/>
        <w:adjustRightInd w:val="0"/>
        <w:jc w:val="center"/>
        <w:rPr>
          <w:rFonts w:ascii="Bookman Old Style" w:hAnsi="Bookman Old Style"/>
          <w:b/>
          <w:bCs/>
          <w:sz w:val="24"/>
          <w:szCs w:val="24"/>
        </w:rPr>
      </w:pPr>
    </w:p>
    <w:p w14:paraId="17DAF59F" w14:textId="77777777" w:rsidR="00CE78C9" w:rsidRDefault="00CE78C9" w:rsidP="00333E80">
      <w:pPr>
        <w:overflowPunct w:val="0"/>
        <w:autoSpaceDE w:val="0"/>
        <w:autoSpaceDN w:val="0"/>
        <w:adjustRightInd w:val="0"/>
        <w:jc w:val="center"/>
        <w:rPr>
          <w:rFonts w:ascii="Bookman Old Style" w:hAnsi="Bookman Old Style"/>
          <w:b/>
          <w:bCs/>
          <w:sz w:val="24"/>
          <w:szCs w:val="24"/>
        </w:rPr>
      </w:pPr>
    </w:p>
    <w:p w14:paraId="460DA0BD" w14:textId="77777777" w:rsidR="00CE78C9" w:rsidRDefault="00CE78C9" w:rsidP="00333E80">
      <w:pPr>
        <w:overflowPunct w:val="0"/>
        <w:autoSpaceDE w:val="0"/>
        <w:autoSpaceDN w:val="0"/>
        <w:adjustRightInd w:val="0"/>
        <w:jc w:val="center"/>
        <w:rPr>
          <w:rFonts w:ascii="Bookman Old Style" w:hAnsi="Bookman Old Style"/>
          <w:b/>
          <w:bCs/>
          <w:sz w:val="24"/>
          <w:szCs w:val="24"/>
        </w:rPr>
      </w:pPr>
    </w:p>
    <w:p w14:paraId="13DC538C" w14:textId="77777777" w:rsidR="00CE78C9" w:rsidRDefault="00CE78C9" w:rsidP="00333E80">
      <w:pPr>
        <w:overflowPunct w:val="0"/>
        <w:autoSpaceDE w:val="0"/>
        <w:autoSpaceDN w:val="0"/>
        <w:adjustRightInd w:val="0"/>
        <w:jc w:val="center"/>
        <w:rPr>
          <w:rFonts w:ascii="Bookman Old Style" w:hAnsi="Bookman Old Style"/>
          <w:b/>
          <w:bCs/>
          <w:sz w:val="24"/>
          <w:szCs w:val="24"/>
        </w:rPr>
      </w:pPr>
    </w:p>
    <w:p w14:paraId="067DD005" w14:textId="77777777" w:rsidR="00CE78C9" w:rsidRDefault="00CE78C9" w:rsidP="00333E80">
      <w:pPr>
        <w:overflowPunct w:val="0"/>
        <w:autoSpaceDE w:val="0"/>
        <w:autoSpaceDN w:val="0"/>
        <w:adjustRightInd w:val="0"/>
        <w:jc w:val="center"/>
        <w:rPr>
          <w:rFonts w:ascii="Bookman Old Style" w:hAnsi="Bookman Old Style"/>
          <w:b/>
          <w:bCs/>
          <w:sz w:val="24"/>
          <w:szCs w:val="24"/>
        </w:rPr>
      </w:pPr>
    </w:p>
    <w:p w14:paraId="23A1FF19" w14:textId="77777777" w:rsidR="00561612" w:rsidRDefault="00561612" w:rsidP="00333E80">
      <w:pPr>
        <w:overflowPunct w:val="0"/>
        <w:autoSpaceDE w:val="0"/>
        <w:autoSpaceDN w:val="0"/>
        <w:adjustRightInd w:val="0"/>
        <w:jc w:val="center"/>
        <w:rPr>
          <w:rFonts w:ascii="Bookman Old Style" w:hAnsi="Bookman Old Style"/>
          <w:b/>
          <w:bCs/>
          <w:sz w:val="24"/>
          <w:szCs w:val="24"/>
        </w:rPr>
      </w:pPr>
    </w:p>
    <w:p w14:paraId="18C42D2A" w14:textId="77777777" w:rsidR="00C8028D" w:rsidRDefault="00C8028D" w:rsidP="00333E80">
      <w:pPr>
        <w:overflowPunct w:val="0"/>
        <w:autoSpaceDE w:val="0"/>
        <w:autoSpaceDN w:val="0"/>
        <w:adjustRightInd w:val="0"/>
        <w:jc w:val="center"/>
        <w:rPr>
          <w:rFonts w:ascii="Bookman Old Style" w:hAnsi="Bookman Old Style"/>
          <w:b/>
          <w:bCs/>
          <w:sz w:val="24"/>
          <w:szCs w:val="24"/>
        </w:rPr>
      </w:pPr>
      <w:r w:rsidRPr="00C8028D">
        <w:rPr>
          <w:rFonts w:ascii="Bookman Old Style" w:hAnsi="Bookman Old Style"/>
          <w:b/>
          <w:bCs/>
          <w:sz w:val="24"/>
          <w:szCs w:val="24"/>
        </w:rPr>
        <w:lastRenderedPageBreak/>
        <w:t>ANEXO V</w:t>
      </w:r>
    </w:p>
    <w:p w14:paraId="390557E2" w14:textId="77777777"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14:paraId="1D0958B6" w14:textId="184ABF92" w:rsidR="00561612" w:rsidRPr="00561612" w:rsidRDefault="00561612" w:rsidP="00561612">
      <w:pPr>
        <w:overflowPunct w:val="0"/>
        <w:autoSpaceDE w:val="0"/>
        <w:autoSpaceDN w:val="0"/>
        <w:adjustRightInd w:val="0"/>
        <w:jc w:val="center"/>
        <w:rPr>
          <w:rFonts w:ascii="Bookman Old Style" w:hAnsi="Bookman Old Style"/>
          <w:sz w:val="24"/>
          <w:szCs w:val="24"/>
        </w:rPr>
      </w:pPr>
      <w:r w:rsidRPr="00561612">
        <w:rPr>
          <w:rFonts w:ascii="Bookman Old Style" w:hAnsi="Bookman Old Style"/>
          <w:sz w:val="24"/>
          <w:szCs w:val="24"/>
        </w:rPr>
        <w:t xml:space="preserve">Processo Licitatório nº </w:t>
      </w:r>
      <w:r w:rsidR="00935F17">
        <w:rPr>
          <w:rFonts w:ascii="Bookman Old Style" w:hAnsi="Bookman Old Style"/>
          <w:sz w:val="24"/>
          <w:szCs w:val="24"/>
        </w:rPr>
        <w:t>310</w:t>
      </w:r>
      <w:r w:rsidR="00A87E62">
        <w:rPr>
          <w:rFonts w:ascii="Bookman Old Style" w:hAnsi="Bookman Old Style"/>
          <w:sz w:val="24"/>
          <w:szCs w:val="24"/>
        </w:rPr>
        <w:t>/202</w:t>
      </w:r>
      <w:r w:rsidR="00935F17">
        <w:rPr>
          <w:rFonts w:ascii="Bookman Old Style" w:hAnsi="Bookman Old Style"/>
          <w:sz w:val="24"/>
          <w:szCs w:val="24"/>
        </w:rPr>
        <w:t>2</w:t>
      </w:r>
    </w:p>
    <w:p w14:paraId="0A9D0F45" w14:textId="10FC0CD3" w:rsidR="00561612" w:rsidRPr="00561612" w:rsidRDefault="00561612" w:rsidP="00561612">
      <w:pPr>
        <w:overflowPunct w:val="0"/>
        <w:autoSpaceDE w:val="0"/>
        <w:autoSpaceDN w:val="0"/>
        <w:adjustRightInd w:val="0"/>
        <w:jc w:val="center"/>
        <w:rPr>
          <w:rFonts w:ascii="Bookman Old Style" w:hAnsi="Bookman Old Style"/>
          <w:b/>
          <w:sz w:val="24"/>
          <w:szCs w:val="24"/>
        </w:rPr>
      </w:pPr>
      <w:r w:rsidRPr="00561612">
        <w:rPr>
          <w:rFonts w:ascii="Bookman Old Style" w:hAnsi="Bookman Old Style"/>
          <w:sz w:val="24"/>
          <w:szCs w:val="24"/>
        </w:rPr>
        <w:t xml:space="preserve">Modalidade Pregão Presencial nº </w:t>
      </w:r>
      <w:r w:rsidR="00935F17">
        <w:rPr>
          <w:rFonts w:ascii="Bookman Old Style" w:hAnsi="Bookman Old Style"/>
          <w:sz w:val="24"/>
          <w:szCs w:val="24"/>
        </w:rPr>
        <w:t>12</w:t>
      </w:r>
      <w:r w:rsidR="00BB67B5">
        <w:rPr>
          <w:rFonts w:ascii="Bookman Old Style" w:hAnsi="Bookman Old Style"/>
          <w:sz w:val="24"/>
          <w:szCs w:val="24"/>
        </w:rPr>
        <w:t>/202</w:t>
      </w:r>
      <w:r w:rsidR="00935F17">
        <w:rPr>
          <w:rFonts w:ascii="Bookman Old Style" w:hAnsi="Bookman Old Style"/>
          <w:sz w:val="24"/>
          <w:szCs w:val="24"/>
        </w:rPr>
        <w:t>2</w:t>
      </w:r>
    </w:p>
    <w:p w14:paraId="465F72AD" w14:textId="77777777" w:rsidR="00333E80" w:rsidRPr="00C8028D" w:rsidRDefault="00333E80" w:rsidP="00C8028D">
      <w:pPr>
        <w:overflowPunct w:val="0"/>
        <w:autoSpaceDE w:val="0"/>
        <w:autoSpaceDN w:val="0"/>
        <w:adjustRightInd w:val="0"/>
        <w:jc w:val="both"/>
        <w:rPr>
          <w:rFonts w:ascii="Bookman Old Style" w:hAnsi="Bookman Old Style"/>
          <w:b/>
          <w:bCs/>
          <w:sz w:val="24"/>
          <w:szCs w:val="24"/>
        </w:rPr>
      </w:pPr>
    </w:p>
    <w:p w14:paraId="56BF41EB" w14:textId="77777777" w:rsidR="00333E80" w:rsidRPr="00983CEA" w:rsidRDefault="00983CEA" w:rsidP="00333E80">
      <w:pPr>
        <w:overflowPunct w:val="0"/>
        <w:autoSpaceDE w:val="0"/>
        <w:autoSpaceDN w:val="0"/>
        <w:adjustRightInd w:val="0"/>
        <w:jc w:val="center"/>
        <w:rPr>
          <w:rFonts w:ascii="Bookman Old Style" w:hAnsi="Bookman Old Style"/>
          <w:b/>
          <w:sz w:val="24"/>
          <w:szCs w:val="24"/>
        </w:rPr>
      </w:pPr>
      <w:r w:rsidRPr="00983CEA">
        <w:rPr>
          <w:rFonts w:ascii="Bookman Old Style" w:hAnsi="Bookman Old Style"/>
          <w:b/>
          <w:sz w:val="24"/>
          <w:szCs w:val="24"/>
        </w:rPr>
        <w:t>MINUTA DO CONTRATO</w:t>
      </w:r>
      <w:r>
        <w:rPr>
          <w:rFonts w:ascii="Bookman Old Style" w:hAnsi="Bookman Old Style"/>
          <w:b/>
          <w:sz w:val="24"/>
          <w:szCs w:val="24"/>
        </w:rPr>
        <w:t xml:space="preserve"> Nº ___/____</w:t>
      </w:r>
    </w:p>
    <w:p w14:paraId="0250C3DE"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p w14:paraId="6F76D9E9" w14:textId="2D6AA55F" w:rsidR="00C8028D" w:rsidRPr="00864DB0" w:rsidRDefault="00C8028D" w:rsidP="00333E80">
      <w:pPr>
        <w:overflowPunct w:val="0"/>
        <w:autoSpaceDE w:val="0"/>
        <w:autoSpaceDN w:val="0"/>
        <w:adjustRightInd w:val="0"/>
        <w:jc w:val="both"/>
        <w:textAlignment w:val="baseline"/>
        <w:rPr>
          <w:rFonts w:ascii="Bookman Old Style" w:hAnsi="Bookman Old Style"/>
          <w:sz w:val="24"/>
          <w:szCs w:val="24"/>
        </w:rPr>
      </w:pPr>
      <w:r w:rsidRPr="003F4D28">
        <w:rPr>
          <w:rFonts w:ascii="Bookman Old Style" w:hAnsi="Bookman Old Style"/>
          <w:b/>
          <w:sz w:val="24"/>
          <w:szCs w:val="24"/>
        </w:rPr>
        <w:t>O</w:t>
      </w:r>
      <w:r w:rsidRPr="00864DB0">
        <w:rPr>
          <w:rFonts w:ascii="Bookman Old Style" w:hAnsi="Bookman Old Style"/>
          <w:sz w:val="24"/>
          <w:szCs w:val="24"/>
        </w:rPr>
        <w:t xml:space="preserve"> </w:t>
      </w:r>
      <w:r w:rsidRPr="00864DB0">
        <w:rPr>
          <w:rFonts w:ascii="Bookman Old Style" w:hAnsi="Bookman Old Style"/>
          <w:b/>
          <w:sz w:val="24"/>
          <w:szCs w:val="24"/>
        </w:rPr>
        <w:t xml:space="preserve">MUNICÍPIO DE </w:t>
      </w:r>
      <w:r w:rsidR="00935F17">
        <w:rPr>
          <w:rFonts w:ascii="Bookman Old Style" w:hAnsi="Bookman Old Style"/>
          <w:b/>
          <w:sz w:val="24"/>
          <w:szCs w:val="24"/>
        </w:rPr>
        <w:t>ROMELÂNDIA</w:t>
      </w:r>
      <w:r w:rsidRPr="00864DB0">
        <w:rPr>
          <w:rFonts w:ascii="Bookman Old Style" w:hAnsi="Bookman Old Style"/>
          <w:sz w:val="24"/>
          <w:szCs w:val="24"/>
        </w:rPr>
        <w:t xml:space="preserve">, Pessoa Jurídica de Direito Público Interno, inscrito no CNPJ sob nº. </w:t>
      </w:r>
      <w:r w:rsidR="00935F17">
        <w:rPr>
          <w:rFonts w:ascii="Bookman Old Style" w:hAnsi="Bookman Old Style"/>
          <w:sz w:val="24"/>
          <w:szCs w:val="24"/>
        </w:rPr>
        <w:t>82.821.186/0001-26</w:t>
      </w:r>
      <w:r w:rsidRPr="00864DB0">
        <w:rPr>
          <w:rFonts w:ascii="Bookman Old Style" w:hAnsi="Bookman Old Style"/>
          <w:sz w:val="24"/>
          <w:szCs w:val="24"/>
        </w:rPr>
        <w:t xml:space="preserve"> </w:t>
      </w:r>
      <w:r w:rsidR="00333E80" w:rsidRPr="00864DB0">
        <w:rPr>
          <w:rFonts w:ascii="Bookman Old Style" w:hAnsi="Bookman Old Style" w:cs="Arial"/>
          <w:sz w:val="24"/>
          <w:szCs w:val="24"/>
        </w:rPr>
        <w:t xml:space="preserve">neste ato representado por seu </w:t>
      </w:r>
      <w:r w:rsidR="00121B85">
        <w:fldChar w:fldCharType="begin"/>
      </w:r>
      <w:r w:rsidR="00121B85">
        <w:instrText xml:space="preserve"> DOCVARIABLE "CargoTitular" \* MERGEFORMAT </w:instrText>
      </w:r>
      <w:r w:rsidR="00121B85">
        <w:fldChar w:fldCharType="separate"/>
      </w:r>
      <w:r w:rsidR="00B539C9">
        <w:rPr>
          <w:rFonts w:ascii="Bookman Old Style" w:hAnsi="Bookman Old Style" w:cs="Arial"/>
          <w:b/>
          <w:sz w:val="24"/>
          <w:szCs w:val="24"/>
        </w:rPr>
        <w:t>PREFEIT</w:t>
      </w:r>
      <w:r w:rsidR="00935F17">
        <w:rPr>
          <w:rFonts w:ascii="Bookman Old Style" w:hAnsi="Bookman Old Style" w:cs="Arial"/>
          <w:b/>
          <w:sz w:val="24"/>
          <w:szCs w:val="24"/>
        </w:rPr>
        <w:t>O</w:t>
      </w:r>
      <w:r w:rsidR="00AC7120" w:rsidRPr="00864DB0">
        <w:rPr>
          <w:rFonts w:ascii="Bookman Old Style" w:hAnsi="Bookman Old Style" w:cs="Arial"/>
          <w:b/>
          <w:sz w:val="24"/>
          <w:szCs w:val="24"/>
        </w:rPr>
        <w:t xml:space="preserve"> MUNICIPAL</w:t>
      </w:r>
      <w:r w:rsidR="00121B85">
        <w:rPr>
          <w:rFonts w:ascii="Bookman Old Style" w:hAnsi="Bookman Old Style" w:cs="Arial"/>
          <w:b/>
          <w:sz w:val="24"/>
          <w:szCs w:val="24"/>
        </w:rPr>
        <w:fldChar w:fldCharType="end"/>
      </w:r>
      <w:r w:rsidR="00333E80" w:rsidRPr="00864DB0">
        <w:rPr>
          <w:rFonts w:ascii="Bookman Old Style" w:hAnsi="Bookman Old Style" w:cs="Arial"/>
          <w:b/>
          <w:sz w:val="24"/>
          <w:szCs w:val="24"/>
        </w:rPr>
        <w:t xml:space="preserve"> </w:t>
      </w:r>
      <w:r w:rsidR="00935F17">
        <w:rPr>
          <w:rFonts w:ascii="Bookman Old Style" w:hAnsi="Bookman Old Style"/>
          <w:b/>
          <w:sz w:val="24"/>
        </w:rPr>
        <w:t>JUAREZ FURTADO</w:t>
      </w:r>
      <w:r w:rsidR="00333E80" w:rsidRPr="00864DB0">
        <w:rPr>
          <w:rFonts w:ascii="Bookman Old Style" w:hAnsi="Bookman Old Style" w:cs="Arial"/>
          <w:sz w:val="24"/>
          <w:szCs w:val="24"/>
        </w:rPr>
        <w:t xml:space="preserve"> portador do CPF nº.</w:t>
      </w:r>
      <w:r w:rsidR="003F4D28">
        <w:rPr>
          <w:rFonts w:ascii="Bookman Old Style" w:hAnsi="Bookman Old Style" w:cs="Arial"/>
          <w:sz w:val="24"/>
          <w:szCs w:val="24"/>
        </w:rPr>
        <w:t>.</w:t>
      </w:r>
      <w:r w:rsidR="00CE78C9">
        <w:rPr>
          <w:rFonts w:ascii="Bookman Old Style" w:hAnsi="Bookman Old Style" w:cs="Arial"/>
          <w:sz w:val="24"/>
          <w:szCs w:val="24"/>
        </w:rPr>
        <w:t>..</w:t>
      </w:r>
      <w:r w:rsidR="003F4D28">
        <w:rPr>
          <w:rFonts w:ascii="Bookman Old Style" w:hAnsi="Bookman Old Style" w:cs="Arial"/>
          <w:sz w:val="24"/>
          <w:szCs w:val="24"/>
        </w:rPr>
        <w:t>..............</w:t>
      </w:r>
      <w:r w:rsidR="00333E80" w:rsidRPr="00864DB0">
        <w:rPr>
          <w:rFonts w:ascii="Bookman Old Style" w:hAnsi="Bookman Old Style" w:cs="Arial"/>
          <w:sz w:val="24"/>
          <w:szCs w:val="24"/>
        </w:rPr>
        <w:t>,</w:t>
      </w:r>
      <w:r w:rsidR="00864DB0">
        <w:rPr>
          <w:rFonts w:ascii="Bookman Old Style" w:hAnsi="Bookman Old Style"/>
          <w:sz w:val="24"/>
          <w:szCs w:val="24"/>
        </w:rPr>
        <w:t xml:space="preserve"> </w:t>
      </w:r>
      <w:r w:rsidR="00864DB0" w:rsidRPr="00864DB0">
        <w:rPr>
          <w:rFonts w:ascii="Bookman Old Style" w:hAnsi="Bookman Old Style"/>
          <w:b/>
          <w:sz w:val="24"/>
          <w:szCs w:val="24"/>
        </w:rPr>
        <w:t xml:space="preserve">RG </w:t>
      </w:r>
      <w:r w:rsidR="003F4D28">
        <w:rPr>
          <w:rFonts w:ascii="Bookman Old Style" w:hAnsi="Bookman Old Style"/>
          <w:b/>
          <w:sz w:val="24"/>
          <w:szCs w:val="24"/>
        </w:rPr>
        <w:t>.........................,</w:t>
      </w:r>
      <w:r w:rsidR="00864DB0">
        <w:rPr>
          <w:rFonts w:ascii="Bookman Old Style" w:hAnsi="Bookman Old Style"/>
          <w:b/>
          <w:sz w:val="24"/>
          <w:szCs w:val="24"/>
        </w:rPr>
        <w:t xml:space="preserve"> </w:t>
      </w:r>
      <w:r w:rsidR="00864DB0" w:rsidRPr="00864DB0">
        <w:rPr>
          <w:rFonts w:ascii="Bookman Old Style" w:hAnsi="Bookman Old Style"/>
          <w:sz w:val="24"/>
          <w:szCs w:val="24"/>
        </w:rPr>
        <w:t xml:space="preserve">residente e domiciliado </w:t>
      </w:r>
      <w:r w:rsidR="00935F17">
        <w:rPr>
          <w:rFonts w:ascii="Bookman Old Style" w:hAnsi="Bookman Old Style"/>
          <w:sz w:val="24"/>
          <w:szCs w:val="24"/>
        </w:rPr>
        <w:t>nesta cidade</w:t>
      </w:r>
      <w:r w:rsidR="00864DB0" w:rsidRPr="00864DB0">
        <w:rPr>
          <w:rFonts w:ascii="Bookman Old Style" w:hAnsi="Bookman Old Style"/>
          <w:sz w:val="24"/>
          <w:szCs w:val="24"/>
        </w:rPr>
        <w:t xml:space="preserve"> Nº</w:t>
      </w:r>
      <w:r w:rsidR="003F4D28">
        <w:rPr>
          <w:rFonts w:ascii="Bookman Old Style" w:hAnsi="Bookman Old Style"/>
          <w:sz w:val="24"/>
          <w:szCs w:val="24"/>
        </w:rPr>
        <w:t>.....</w:t>
      </w:r>
      <w:r w:rsidRPr="00864DB0">
        <w:rPr>
          <w:rFonts w:ascii="Bookman Old Style" w:hAnsi="Bookman Old Style"/>
          <w:sz w:val="24"/>
          <w:szCs w:val="24"/>
        </w:rPr>
        <w:t xml:space="preserve"> doravante denominado </w:t>
      </w:r>
      <w:r w:rsidR="00C70976" w:rsidRPr="00864DB0">
        <w:rPr>
          <w:rFonts w:ascii="Bookman Old Style" w:hAnsi="Bookman Old Style"/>
          <w:b/>
          <w:sz w:val="24"/>
          <w:szCs w:val="24"/>
        </w:rPr>
        <w:t>MUNICIPIO</w:t>
      </w:r>
      <w:r w:rsidR="00A5097A">
        <w:rPr>
          <w:rFonts w:ascii="Bookman Old Style" w:hAnsi="Bookman Old Style"/>
          <w:sz w:val="24"/>
          <w:szCs w:val="24"/>
        </w:rPr>
        <w:t>,</w:t>
      </w:r>
      <w:r w:rsidR="00333E80" w:rsidRPr="00864DB0">
        <w:rPr>
          <w:rFonts w:ascii="Bookman Old Style" w:hAnsi="Bookman Old Style" w:cs="Arial"/>
          <w:sz w:val="24"/>
          <w:szCs w:val="24"/>
          <w:lang w:val="pt-PT"/>
        </w:rPr>
        <w:t xml:space="preserve"> e de outro lado a empresa </w:t>
      </w:r>
      <w:r w:rsidR="00333E80" w:rsidRPr="00864DB0">
        <w:rPr>
          <w:rFonts w:ascii="Bookman Old Style" w:hAnsi="Bookman Old Style" w:cs="Arial"/>
          <w:b/>
          <w:sz w:val="24"/>
          <w:szCs w:val="24"/>
          <w:lang w:val="pt-PT"/>
        </w:rPr>
        <w:t>_____________________________</w:t>
      </w:r>
      <w:r w:rsidR="00864DB0">
        <w:rPr>
          <w:rFonts w:ascii="Bookman Old Style" w:hAnsi="Bookman Old Style" w:cs="Arial"/>
          <w:sz w:val="24"/>
          <w:szCs w:val="24"/>
          <w:lang w:val="pt-PT"/>
        </w:rPr>
        <w:t xml:space="preserve">, inscrita no </w:t>
      </w:r>
      <w:r w:rsidR="00333E80" w:rsidRPr="00864DB0">
        <w:rPr>
          <w:rFonts w:ascii="Bookman Old Style" w:hAnsi="Bookman Old Style" w:cs="Arial"/>
          <w:sz w:val="24"/>
          <w:szCs w:val="24"/>
          <w:lang w:val="pt-PT"/>
        </w:rPr>
        <w:t xml:space="preserve">CNPJ/MF </w:t>
      </w:r>
      <w:r w:rsidR="00333E80" w:rsidRPr="00864DB0">
        <w:rPr>
          <w:rFonts w:ascii="Bookman Old Style" w:hAnsi="Bookman Old Style" w:cs="Arial"/>
          <w:b/>
          <w:sz w:val="24"/>
          <w:szCs w:val="24"/>
          <w:lang w:val="pt-PT"/>
        </w:rPr>
        <w:t>______________</w:t>
      </w:r>
      <w:r w:rsidR="00333E80" w:rsidRPr="00864DB0">
        <w:rPr>
          <w:rFonts w:ascii="Bookman Old Style" w:hAnsi="Bookman Old Style" w:cs="Arial"/>
          <w:sz w:val="24"/>
          <w:szCs w:val="24"/>
          <w:lang w:val="pt-PT"/>
        </w:rPr>
        <w:t xml:space="preserve">, neste ato representada pelo senhor </w:t>
      </w:r>
      <w:r w:rsidR="00333E80" w:rsidRPr="00864DB0">
        <w:rPr>
          <w:rFonts w:ascii="Bookman Old Style" w:hAnsi="Bookman Old Style" w:cs="Arial"/>
          <w:b/>
          <w:sz w:val="24"/>
          <w:szCs w:val="24"/>
          <w:lang w:val="pt-PT"/>
        </w:rPr>
        <w:t>_______________________</w:t>
      </w:r>
      <w:r w:rsidR="00333E80" w:rsidRPr="00864DB0">
        <w:rPr>
          <w:rFonts w:ascii="Bookman Old Style" w:hAnsi="Bookman Old Style" w:cs="Arial"/>
          <w:sz w:val="24"/>
          <w:szCs w:val="24"/>
          <w:lang w:val="pt-PT"/>
        </w:rPr>
        <w:t>,</w:t>
      </w:r>
      <w:r w:rsidR="00864DB0">
        <w:rPr>
          <w:rFonts w:ascii="Bookman Old Style" w:hAnsi="Bookman Old Style" w:cs="Arial"/>
          <w:sz w:val="24"/>
          <w:szCs w:val="24"/>
          <w:lang w:val="pt-PT"/>
        </w:rPr>
        <w:t xml:space="preserve">portador do CPF _________________, RG ___________residente e domiciliado__________________, CEP ________, </w:t>
      </w:r>
      <w:r w:rsidR="00333E80" w:rsidRPr="00864DB0">
        <w:rPr>
          <w:rFonts w:ascii="Bookman Old Style" w:hAnsi="Bookman Old Style" w:cs="Arial"/>
          <w:sz w:val="24"/>
          <w:szCs w:val="24"/>
          <w:lang w:val="pt-PT"/>
        </w:rPr>
        <w:t xml:space="preserve"> doravante denominado </w:t>
      </w:r>
      <w:r w:rsidR="006A0CE4">
        <w:rPr>
          <w:rFonts w:ascii="Bookman Old Style" w:hAnsi="Bookman Old Style" w:cs="Arial"/>
          <w:b/>
          <w:sz w:val="24"/>
          <w:szCs w:val="24"/>
          <w:lang w:val="pt-PT"/>
        </w:rPr>
        <w:t>CONTRATADA</w:t>
      </w:r>
      <w:r w:rsidR="00864DB0">
        <w:rPr>
          <w:rFonts w:ascii="Bookman Old Style" w:hAnsi="Bookman Old Style" w:cs="Arial"/>
          <w:sz w:val="24"/>
          <w:szCs w:val="24"/>
          <w:lang w:val="pt-PT"/>
        </w:rPr>
        <w:t>.</w:t>
      </w:r>
    </w:p>
    <w:p w14:paraId="3D92BDAD" w14:textId="77777777" w:rsidR="00C8028D" w:rsidRPr="00864DB0" w:rsidRDefault="00C8028D" w:rsidP="00C8028D">
      <w:pPr>
        <w:overflowPunct w:val="0"/>
        <w:autoSpaceDE w:val="0"/>
        <w:autoSpaceDN w:val="0"/>
        <w:adjustRightInd w:val="0"/>
        <w:jc w:val="both"/>
        <w:rPr>
          <w:rFonts w:ascii="Bookman Old Style" w:hAnsi="Bookman Old Style"/>
          <w:sz w:val="24"/>
          <w:szCs w:val="24"/>
        </w:rPr>
      </w:pPr>
    </w:p>
    <w:p w14:paraId="41837455" w14:textId="27ED4D97" w:rsidR="009C14B6" w:rsidRPr="0069796A" w:rsidRDefault="00C8028D" w:rsidP="009C14B6">
      <w:pPr>
        <w:overflowPunct w:val="0"/>
        <w:autoSpaceDE w:val="0"/>
        <w:autoSpaceDN w:val="0"/>
        <w:adjustRightInd w:val="0"/>
        <w:jc w:val="both"/>
        <w:rPr>
          <w:rFonts w:ascii="Bookman Old Style" w:hAnsi="Bookman Old Style"/>
          <w:sz w:val="24"/>
          <w:szCs w:val="24"/>
        </w:rPr>
      </w:pPr>
      <w:r w:rsidRPr="0069796A">
        <w:rPr>
          <w:rFonts w:ascii="Bookman Old Style" w:hAnsi="Bookman Old Style"/>
          <w:sz w:val="24"/>
          <w:szCs w:val="24"/>
        </w:rPr>
        <w:t>Tem de comum acordo e com amparo nas</w:t>
      </w:r>
      <w:r w:rsidR="008E0016" w:rsidRPr="0069796A">
        <w:rPr>
          <w:rFonts w:ascii="Bookman Old Style" w:hAnsi="Bookman Old Style"/>
          <w:sz w:val="24"/>
          <w:szCs w:val="24"/>
        </w:rPr>
        <w:t xml:space="preserve"> Lei nº: 8.078/1990 – Código de Defesa do Consumidor (CDC),</w:t>
      </w:r>
      <w:r w:rsidRPr="0069796A">
        <w:rPr>
          <w:rFonts w:ascii="Bookman Old Style" w:hAnsi="Bookman Old Style"/>
          <w:sz w:val="24"/>
          <w:szCs w:val="24"/>
        </w:rPr>
        <w:t xml:space="preserve"> Leis Federais nºs. 10.5</w:t>
      </w:r>
      <w:r w:rsidR="00FA3F5A" w:rsidRPr="0069796A">
        <w:rPr>
          <w:rFonts w:ascii="Bookman Old Style" w:hAnsi="Bookman Old Style"/>
          <w:sz w:val="24"/>
          <w:szCs w:val="24"/>
        </w:rPr>
        <w:t xml:space="preserve">20/2002, 8.666/1993 </w:t>
      </w:r>
      <w:r w:rsidRPr="0069796A">
        <w:rPr>
          <w:rFonts w:ascii="Bookman Old Style" w:hAnsi="Bookman Old Style"/>
          <w:sz w:val="24"/>
          <w:szCs w:val="24"/>
        </w:rPr>
        <w:t xml:space="preserve">e demais legislação correlata, entre si, certos </w:t>
      </w:r>
      <w:r w:rsidR="00D63624" w:rsidRPr="0069796A">
        <w:rPr>
          <w:rFonts w:ascii="Bookman Old Style" w:hAnsi="Bookman Old Style"/>
          <w:sz w:val="24"/>
          <w:szCs w:val="24"/>
        </w:rPr>
        <w:t>e ajustados, resolvem celebrar o</w:t>
      </w:r>
      <w:r w:rsidRPr="0069796A">
        <w:rPr>
          <w:rFonts w:ascii="Bookman Old Style" w:hAnsi="Bookman Old Style"/>
          <w:sz w:val="24"/>
          <w:szCs w:val="24"/>
        </w:rPr>
        <w:t xml:space="preserve"> presente </w:t>
      </w:r>
      <w:r w:rsidR="00D63624" w:rsidRPr="0069796A">
        <w:rPr>
          <w:rFonts w:ascii="Bookman Old Style" w:hAnsi="Bookman Old Style"/>
          <w:sz w:val="24"/>
          <w:szCs w:val="24"/>
        </w:rPr>
        <w:t>Contrato</w:t>
      </w:r>
      <w:r w:rsidRPr="0069796A">
        <w:rPr>
          <w:rFonts w:ascii="Bookman Old Style" w:hAnsi="Bookman Old Style"/>
          <w:sz w:val="24"/>
          <w:szCs w:val="24"/>
        </w:rPr>
        <w:t xml:space="preserve"> para aquisição do objeto da presente, pelas s</w:t>
      </w:r>
      <w:r w:rsidR="009C14B6" w:rsidRPr="0069796A">
        <w:rPr>
          <w:rFonts w:ascii="Bookman Old Style" w:hAnsi="Bookman Old Style"/>
          <w:sz w:val="24"/>
          <w:szCs w:val="24"/>
        </w:rPr>
        <w:t xml:space="preserve">eguintes cláusulas e condições: Processo Licitatório nº </w:t>
      </w:r>
      <w:r w:rsidR="006C2A72">
        <w:rPr>
          <w:rFonts w:ascii="Bookman Old Style" w:hAnsi="Bookman Old Style"/>
          <w:sz w:val="24"/>
          <w:szCs w:val="24"/>
        </w:rPr>
        <w:t>310/2022</w:t>
      </w:r>
      <w:r w:rsidR="009C14B6" w:rsidRPr="0069796A">
        <w:rPr>
          <w:rFonts w:ascii="Bookman Old Style" w:hAnsi="Bookman Old Style"/>
          <w:sz w:val="24"/>
          <w:szCs w:val="24"/>
        </w:rPr>
        <w:t xml:space="preserve"> Modalidade Pregão Presencial nº </w:t>
      </w:r>
      <w:r w:rsidR="006C2A72">
        <w:rPr>
          <w:rFonts w:ascii="Bookman Old Style" w:hAnsi="Bookman Old Style"/>
          <w:sz w:val="24"/>
          <w:szCs w:val="24"/>
        </w:rPr>
        <w:t>12/2022.</w:t>
      </w:r>
    </w:p>
    <w:p w14:paraId="6B12BC97" w14:textId="77777777" w:rsidR="00C8028D" w:rsidRPr="0069796A" w:rsidRDefault="00C8028D" w:rsidP="00C8028D">
      <w:pPr>
        <w:overflowPunct w:val="0"/>
        <w:autoSpaceDE w:val="0"/>
        <w:autoSpaceDN w:val="0"/>
        <w:adjustRightInd w:val="0"/>
        <w:jc w:val="both"/>
        <w:rPr>
          <w:rFonts w:ascii="Bookman Old Style" w:hAnsi="Bookman Old Style"/>
          <w:b/>
          <w:sz w:val="24"/>
          <w:szCs w:val="24"/>
        </w:rPr>
      </w:pPr>
    </w:p>
    <w:p w14:paraId="48D9D348" w14:textId="77777777"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PRIMEIRA – DO OBJETO</w:t>
      </w:r>
    </w:p>
    <w:p w14:paraId="678B56AF" w14:textId="77777777" w:rsidR="008F6E5A" w:rsidRPr="00C8028D" w:rsidRDefault="008F6E5A" w:rsidP="00C8028D">
      <w:pPr>
        <w:overflowPunct w:val="0"/>
        <w:autoSpaceDE w:val="0"/>
        <w:autoSpaceDN w:val="0"/>
        <w:adjustRightInd w:val="0"/>
        <w:jc w:val="both"/>
        <w:rPr>
          <w:rFonts w:ascii="Bookman Old Style" w:hAnsi="Bookman Old Style"/>
          <w:b/>
          <w:sz w:val="24"/>
          <w:szCs w:val="24"/>
        </w:rPr>
      </w:pPr>
    </w:p>
    <w:p w14:paraId="67895622" w14:textId="5AE715D7" w:rsidR="00B05EFE" w:rsidRPr="00667E97" w:rsidRDefault="00C8028D" w:rsidP="00B05EFE">
      <w:pPr>
        <w:jc w:val="both"/>
        <w:rPr>
          <w:rFonts w:ascii="Bookman Old Style" w:hAnsi="Bookman Old Style"/>
          <w:b/>
          <w:bCs/>
          <w:i/>
          <w:iCs/>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w:t>
      </w:r>
      <w:r w:rsidR="006C2A72" w:rsidRPr="006C2A72">
        <w:rPr>
          <w:rFonts w:ascii="Bookman Old Style" w:hAnsi="Bookman Old Style"/>
          <w:b/>
          <w:sz w:val="24"/>
          <w:szCs w:val="24"/>
        </w:rPr>
        <w:t>CONTRATAÇÃO DE SEGUROS PARA A FROTA DE VEÍCULOS DO MUNICIPIO DE ROMELÂNDIA/SC, VISANDO ASSEGURAR OS USUÁRIOS E O PATRIMONIO DO MUNICÍPIO, BEM COMO TERCEIROS ENVOLVIDOS EM EVENTUAIS ACIDENTES E OUTROS DANOS.</w:t>
      </w:r>
    </w:p>
    <w:p w14:paraId="1ABA3909" w14:textId="77777777" w:rsidR="00C8028D" w:rsidRPr="00C8028D" w:rsidRDefault="00B05EFE" w:rsidP="00B05EFE">
      <w:pPr>
        <w:jc w:val="both"/>
        <w:rPr>
          <w:rFonts w:ascii="Bookman Old Style" w:hAnsi="Bookman Old Style"/>
          <w:sz w:val="24"/>
          <w:szCs w:val="24"/>
        </w:rPr>
      </w:pPr>
      <w:r>
        <w:rPr>
          <w:rFonts w:ascii="Bookman Old Style" w:hAnsi="Bookman Old Style"/>
          <w:sz w:val="24"/>
          <w:szCs w:val="24"/>
        </w:rPr>
        <w:t xml:space="preserve"> </w:t>
      </w:r>
      <w:r w:rsidR="00607090">
        <w:rPr>
          <w:rFonts w:ascii="Bookman Old Style" w:hAnsi="Bookman Old Style"/>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879"/>
        <w:gridCol w:w="1888"/>
        <w:gridCol w:w="1152"/>
        <w:gridCol w:w="840"/>
        <w:gridCol w:w="845"/>
        <w:gridCol w:w="917"/>
        <w:gridCol w:w="1071"/>
      </w:tblGrid>
      <w:tr w:rsidR="00C8028D" w:rsidRPr="00C8028D" w14:paraId="69E4F4DA" w14:textId="77777777" w:rsidTr="00045F87">
        <w:trPr>
          <w:trHeight w:val="143"/>
        </w:trPr>
        <w:tc>
          <w:tcPr>
            <w:tcW w:w="353" w:type="pct"/>
            <w:shd w:val="clear" w:color="auto" w:fill="E6E6E6"/>
          </w:tcPr>
          <w:p w14:paraId="752ACA36"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LOTE</w:t>
            </w:r>
          </w:p>
        </w:tc>
        <w:tc>
          <w:tcPr>
            <w:tcW w:w="358" w:type="pct"/>
            <w:shd w:val="clear" w:color="auto" w:fill="E6E6E6"/>
          </w:tcPr>
          <w:p w14:paraId="059C5F73"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ITEM</w:t>
            </w:r>
          </w:p>
        </w:tc>
        <w:tc>
          <w:tcPr>
            <w:tcW w:w="1639" w:type="pct"/>
            <w:shd w:val="clear" w:color="auto" w:fill="E6E6E6"/>
          </w:tcPr>
          <w:p w14:paraId="5B066C8F"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DESCRIÇÃO</w:t>
            </w:r>
          </w:p>
        </w:tc>
        <w:tc>
          <w:tcPr>
            <w:tcW w:w="483" w:type="pct"/>
            <w:shd w:val="clear" w:color="auto" w:fill="E6E6E6"/>
          </w:tcPr>
          <w:p w14:paraId="207F831E"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MARCA</w:t>
            </w:r>
          </w:p>
        </w:tc>
        <w:tc>
          <w:tcPr>
            <w:tcW w:w="368" w:type="pct"/>
            <w:shd w:val="clear" w:color="auto" w:fill="E6E6E6"/>
          </w:tcPr>
          <w:p w14:paraId="56D5CF38"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UND.</w:t>
            </w:r>
          </w:p>
        </w:tc>
        <w:tc>
          <w:tcPr>
            <w:tcW w:w="353" w:type="pct"/>
            <w:shd w:val="clear" w:color="auto" w:fill="E6E6E6"/>
          </w:tcPr>
          <w:p w14:paraId="637B6F75"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QTD.</w:t>
            </w:r>
          </w:p>
        </w:tc>
        <w:tc>
          <w:tcPr>
            <w:tcW w:w="731" w:type="pct"/>
            <w:shd w:val="clear" w:color="auto" w:fill="E6E6E6"/>
          </w:tcPr>
          <w:p w14:paraId="116FCCB9"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UNIT.</w:t>
            </w:r>
          </w:p>
        </w:tc>
        <w:tc>
          <w:tcPr>
            <w:tcW w:w="715" w:type="pct"/>
            <w:shd w:val="clear" w:color="auto" w:fill="E6E6E6"/>
          </w:tcPr>
          <w:p w14:paraId="090D9A4B"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TOTAL</w:t>
            </w:r>
          </w:p>
        </w:tc>
      </w:tr>
      <w:tr w:rsidR="00C8028D" w:rsidRPr="00C8028D" w14:paraId="42863972" w14:textId="77777777" w:rsidTr="00045F87">
        <w:trPr>
          <w:trHeight w:val="656"/>
        </w:trPr>
        <w:tc>
          <w:tcPr>
            <w:tcW w:w="353" w:type="pct"/>
            <w:shd w:val="clear" w:color="auto" w:fill="auto"/>
          </w:tcPr>
          <w:p w14:paraId="0F924596"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8" w:type="pct"/>
            <w:shd w:val="clear" w:color="auto" w:fill="auto"/>
          </w:tcPr>
          <w:p w14:paraId="79843EAA"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1639" w:type="pct"/>
            <w:shd w:val="clear" w:color="auto" w:fill="auto"/>
          </w:tcPr>
          <w:p w14:paraId="61650248"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483" w:type="pct"/>
          </w:tcPr>
          <w:p w14:paraId="7B156E2D"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68" w:type="pct"/>
            <w:shd w:val="clear" w:color="auto" w:fill="auto"/>
          </w:tcPr>
          <w:p w14:paraId="0030B561"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3" w:type="pct"/>
            <w:shd w:val="clear" w:color="auto" w:fill="auto"/>
          </w:tcPr>
          <w:p w14:paraId="67AAF59F"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31" w:type="pct"/>
            <w:shd w:val="clear" w:color="auto" w:fill="auto"/>
          </w:tcPr>
          <w:p w14:paraId="249DB51F"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15" w:type="pct"/>
            <w:shd w:val="clear" w:color="auto" w:fill="auto"/>
          </w:tcPr>
          <w:p w14:paraId="513A3EC0"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tc>
      </w:tr>
    </w:tbl>
    <w:p w14:paraId="3256A142" w14:textId="77777777" w:rsidR="00C8028D" w:rsidRPr="00C8028D" w:rsidRDefault="00C8028D" w:rsidP="00C8028D">
      <w:pPr>
        <w:overflowPunct w:val="0"/>
        <w:autoSpaceDE w:val="0"/>
        <w:autoSpaceDN w:val="0"/>
        <w:adjustRightInd w:val="0"/>
        <w:jc w:val="both"/>
        <w:rPr>
          <w:rFonts w:ascii="Bookman Old Style" w:hAnsi="Bookman Old Style"/>
          <w:b/>
          <w:bCs/>
          <w:sz w:val="24"/>
          <w:szCs w:val="24"/>
        </w:rPr>
      </w:pPr>
    </w:p>
    <w:p w14:paraId="40752875" w14:textId="77777777"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w:t>
      </w:r>
      <w:r w:rsidR="008E0016">
        <w:rPr>
          <w:rFonts w:ascii="Bookman Old Style" w:hAnsi="Bookman Old Style"/>
          <w:b/>
          <w:bCs/>
          <w:sz w:val="24"/>
          <w:szCs w:val="24"/>
        </w:rPr>
        <w:t>ULA SEGUNDA – DA VIGÊNCIA</w:t>
      </w:r>
    </w:p>
    <w:p w14:paraId="699DF548" w14:textId="77777777" w:rsidR="008F6E5A" w:rsidRPr="00C8028D" w:rsidRDefault="008F6E5A" w:rsidP="00C8028D">
      <w:pPr>
        <w:overflowPunct w:val="0"/>
        <w:autoSpaceDE w:val="0"/>
        <w:autoSpaceDN w:val="0"/>
        <w:adjustRightInd w:val="0"/>
        <w:jc w:val="both"/>
        <w:rPr>
          <w:rFonts w:ascii="Bookman Old Style" w:hAnsi="Bookman Old Style"/>
          <w:b/>
          <w:bCs/>
          <w:sz w:val="24"/>
          <w:szCs w:val="24"/>
        </w:rPr>
      </w:pPr>
    </w:p>
    <w:p w14:paraId="6BD7B0C2" w14:textId="77777777" w:rsidR="00D1549C" w:rsidRPr="00C644A2" w:rsidRDefault="00C8028D" w:rsidP="00D1549C">
      <w:pPr>
        <w:pStyle w:val="SemEspaamento"/>
        <w:jc w:val="both"/>
        <w:rPr>
          <w:rFonts w:ascii="Bookman Old Style" w:hAnsi="Bookman Old Style"/>
          <w:b/>
          <w:sz w:val="24"/>
          <w:szCs w:val="24"/>
        </w:rPr>
      </w:pPr>
      <w:r w:rsidRPr="00C8028D">
        <w:rPr>
          <w:rFonts w:ascii="Bookman Old Style" w:hAnsi="Bookman Old Style"/>
          <w:b/>
          <w:bCs/>
          <w:sz w:val="24"/>
          <w:szCs w:val="24"/>
        </w:rPr>
        <w:t>1.</w:t>
      </w:r>
      <w:r w:rsidR="00D63624">
        <w:rPr>
          <w:rFonts w:ascii="Bookman Old Style" w:hAnsi="Bookman Old Style"/>
          <w:bCs/>
          <w:sz w:val="24"/>
          <w:szCs w:val="24"/>
        </w:rPr>
        <w:t xml:space="preserve"> </w:t>
      </w:r>
      <w:r w:rsidR="00D63624" w:rsidRPr="00C644A2">
        <w:rPr>
          <w:rFonts w:ascii="Bookman Old Style" w:hAnsi="Bookman Old Style"/>
          <w:b/>
          <w:bCs/>
          <w:sz w:val="24"/>
          <w:szCs w:val="24"/>
        </w:rPr>
        <w:t>O</w:t>
      </w:r>
      <w:r w:rsidRPr="00C644A2">
        <w:rPr>
          <w:rFonts w:ascii="Bookman Old Style" w:hAnsi="Bookman Old Style"/>
          <w:b/>
          <w:bCs/>
          <w:sz w:val="24"/>
          <w:szCs w:val="24"/>
        </w:rPr>
        <w:t xml:space="preserve"> presente </w:t>
      </w:r>
      <w:r w:rsidR="00D63624" w:rsidRPr="00C644A2">
        <w:rPr>
          <w:rFonts w:ascii="Bookman Old Style" w:hAnsi="Bookman Old Style"/>
          <w:b/>
          <w:bCs/>
          <w:sz w:val="24"/>
          <w:szCs w:val="24"/>
        </w:rPr>
        <w:t>contrato</w:t>
      </w:r>
      <w:r w:rsidRPr="00C644A2">
        <w:rPr>
          <w:rFonts w:ascii="Bookman Old Style" w:hAnsi="Bookman Old Style"/>
          <w:b/>
          <w:bCs/>
          <w:sz w:val="24"/>
          <w:szCs w:val="24"/>
        </w:rPr>
        <w:t xml:space="preserve"> terá </w:t>
      </w:r>
      <w:r w:rsidR="00DF5D0C">
        <w:rPr>
          <w:rFonts w:ascii="Bookman Old Style" w:hAnsi="Bookman Old Style"/>
          <w:b/>
          <w:bCs/>
          <w:sz w:val="24"/>
          <w:szCs w:val="24"/>
        </w:rPr>
        <w:t xml:space="preserve">validade de 12 meses, </w:t>
      </w:r>
      <w:r w:rsidR="00D1549C" w:rsidRPr="00C644A2">
        <w:rPr>
          <w:rFonts w:ascii="Bookman Old Style" w:hAnsi="Bookman Old Style"/>
          <w:b/>
          <w:sz w:val="24"/>
          <w:szCs w:val="24"/>
        </w:rPr>
        <w:t>podendo ser prorrogado através de termo aditivo, na forma estabelecida no inciso II do artigo 57 da Lei n° 8.666/93 e normas complementares.</w:t>
      </w:r>
    </w:p>
    <w:p w14:paraId="4CA4E801" w14:textId="77777777" w:rsidR="00C8028D" w:rsidRPr="00C644A2" w:rsidRDefault="00C8028D" w:rsidP="00C8028D">
      <w:pPr>
        <w:overflowPunct w:val="0"/>
        <w:autoSpaceDE w:val="0"/>
        <w:autoSpaceDN w:val="0"/>
        <w:adjustRightInd w:val="0"/>
        <w:jc w:val="both"/>
        <w:rPr>
          <w:rFonts w:ascii="Bookman Old Style" w:hAnsi="Bookman Old Style"/>
          <w:b/>
          <w:sz w:val="24"/>
          <w:szCs w:val="24"/>
        </w:rPr>
      </w:pPr>
    </w:p>
    <w:p w14:paraId="6D654CFF" w14:textId="77777777" w:rsidR="00C8028D" w:rsidRPr="00C8028D" w:rsidRDefault="008E0016"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sidR="00C8028D" w:rsidRPr="00C8028D">
        <w:rPr>
          <w:rFonts w:ascii="Bookman Old Style" w:hAnsi="Bookman Old Style"/>
          <w:b/>
          <w:sz w:val="24"/>
          <w:szCs w:val="24"/>
        </w:rPr>
        <w:t xml:space="preserve">. </w:t>
      </w:r>
      <w:r w:rsidR="00C8028D" w:rsidRPr="00C8028D">
        <w:rPr>
          <w:rFonts w:ascii="Bookman Old Style" w:hAnsi="Bookman Old Style"/>
          <w:sz w:val="24"/>
          <w:szCs w:val="24"/>
        </w:rPr>
        <w:t>Os p</w:t>
      </w:r>
      <w:r w:rsidR="00983CEA">
        <w:rPr>
          <w:rFonts w:ascii="Bookman Old Style" w:hAnsi="Bookman Old Style"/>
          <w:sz w:val="24"/>
          <w:szCs w:val="24"/>
        </w:rPr>
        <w:t>reços, durante a vigência do Contrato</w:t>
      </w:r>
      <w:r w:rsidR="00C8028D" w:rsidRPr="00C8028D">
        <w:rPr>
          <w:rFonts w:ascii="Bookman Old Style" w:hAnsi="Bookman Old Style"/>
          <w:sz w:val="24"/>
          <w:szCs w:val="24"/>
        </w:rPr>
        <w:t xml:space="preserve">, </w:t>
      </w:r>
      <w:r w:rsidR="00C8028D" w:rsidRPr="00C8028D">
        <w:rPr>
          <w:rFonts w:ascii="Bookman Old Style" w:hAnsi="Bookman Old Style"/>
          <w:b/>
          <w:sz w:val="24"/>
          <w:szCs w:val="24"/>
        </w:rPr>
        <w:t>serão fixos e irreajustáveis</w:t>
      </w:r>
      <w:r w:rsidR="00C8028D" w:rsidRPr="00C8028D">
        <w:rPr>
          <w:rFonts w:ascii="Bookman Old Style" w:hAnsi="Bookman Old Style"/>
          <w:sz w:val="24"/>
          <w:szCs w:val="24"/>
        </w:rPr>
        <w:t xml:space="preserve">, exceto nas hipóteses devidamente comprovadas, de </w:t>
      </w:r>
      <w:r w:rsidR="00C8028D" w:rsidRPr="00C8028D">
        <w:rPr>
          <w:rFonts w:ascii="Bookman Old Style" w:hAnsi="Bookman Old Style"/>
          <w:sz w:val="24"/>
          <w:szCs w:val="24"/>
        </w:rPr>
        <w:lastRenderedPageBreak/>
        <w:t>ocorrência de situação prevista na alínea “d” do inciso II do art. 65 da Lei 8666/93 ou de redução dos preços praticados no mercado.</w:t>
      </w:r>
    </w:p>
    <w:p w14:paraId="6247BC49"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p w14:paraId="750F1ADA" w14:textId="77777777"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TERCEIRA – DO PREÇO</w:t>
      </w:r>
    </w:p>
    <w:p w14:paraId="5F861155" w14:textId="77777777" w:rsidR="008F6E5A" w:rsidRPr="00C8028D" w:rsidRDefault="008F6E5A" w:rsidP="00C8028D">
      <w:pPr>
        <w:overflowPunct w:val="0"/>
        <w:autoSpaceDE w:val="0"/>
        <w:autoSpaceDN w:val="0"/>
        <w:adjustRightInd w:val="0"/>
        <w:jc w:val="both"/>
        <w:rPr>
          <w:rFonts w:ascii="Bookman Old Style" w:hAnsi="Bookman Old Style"/>
          <w:b/>
          <w:sz w:val="24"/>
          <w:szCs w:val="24"/>
        </w:rPr>
      </w:pPr>
    </w:p>
    <w:p w14:paraId="3553D8B3"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00C70976">
        <w:rPr>
          <w:rFonts w:ascii="Bookman Old Style" w:hAnsi="Bookman Old Style"/>
          <w:sz w:val="24"/>
          <w:szCs w:val="24"/>
        </w:rPr>
        <w:t xml:space="preserve"> O</w:t>
      </w:r>
      <w:r w:rsidRPr="00C8028D">
        <w:rPr>
          <w:rFonts w:ascii="Bookman Old Style" w:hAnsi="Bookman Old Style"/>
          <w:sz w:val="24"/>
          <w:szCs w:val="24"/>
        </w:rPr>
        <w:t xml:space="preserve"> </w:t>
      </w:r>
      <w:r w:rsidR="00C70976" w:rsidRPr="00C70976">
        <w:rPr>
          <w:rFonts w:ascii="Bookman Old Style" w:hAnsi="Bookman Old Style"/>
          <w:b/>
          <w:sz w:val="24"/>
          <w:szCs w:val="24"/>
        </w:rPr>
        <w:t>MUNICÍPIO</w:t>
      </w:r>
      <w:r w:rsidRPr="00C8028D">
        <w:rPr>
          <w:rFonts w:ascii="Bookman Old Style" w:hAnsi="Bookman Old Style"/>
          <w:sz w:val="24"/>
          <w:szCs w:val="24"/>
        </w:rPr>
        <w:t xml:space="preserve"> pagará a</w:t>
      </w:r>
      <w:r w:rsidR="006A0CE4">
        <w:rPr>
          <w:rFonts w:ascii="Bookman Old Style" w:hAnsi="Bookman Old Style"/>
          <w:sz w:val="24"/>
          <w:szCs w:val="24"/>
        </w:rPr>
        <w:t xml:space="preserve"> CONTRATADA</w:t>
      </w:r>
      <w:r w:rsidRPr="00C8028D">
        <w:rPr>
          <w:rFonts w:ascii="Bookman Old Style" w:hAnsi="Bookman Old Style"/>
          <w:bCs/>
          <w:sz w:val="24"/>
          <w:szCs w:val="24"/>
        </w:rPr>
        <w:t xml:space="preserve"> </w:t>
      </w:r>
      <w:r w:rsidRPr="00C8028D">
        <w:rPr>
          <w:rFonts w:ascii="Bookman Old Style" w:hAnsi="Bookman Old Style"/>
          <w:sz w:val="24"/>
          <w:szCs w:val="24"/>
        </w:rPr>
        <w:t>o valor total de R$ ________</w:t>
      </w:r>
      <w:proofErr w:type="gramStart"/>
      <w:r w:rsidRPr="00C8028D">
        <w:rPr>
          <w:rFonts w:ascii="Bookman Old Style" w:hAnsi="Bookman Old Style"/>
          <w:sz w:val="24"/>
          <w:szCs w:val="24"/>
        </w:rPr>
        <w:t>_(</w:t>
      </w:r>
      <w:proofErr w:type="gramEnd"/>
      <w:r w:rsidRPr="00C8028D">
        <w:rPr>
          <w:rFonts w:ascii="Bookman Old Style" w:hAnsi="Bookman Old Style"/>
          <w:sz w:val="24"/>
          <w:szCs w:val="24"/>
        </w:rPr>
        <w:t>____________________) dos itens adquiridos nas condiç</w:t>
      </w:r>
      <w:r w:rsidR="001106D0">
        <w:rPr>
          <w:rFonts w:ascii="Bookman Old Style" w:hAnsi="Bookman Old Style"/>
          <w:sz w:val="24"/>
          <w:szCs w:val="24"/>
        </w:rPr>
        <w:t>ões estabelec</w:t>
      </w:r>
      <w:r w:rsidR="00D63624">
        <w:rPr>
          <w:rFonts w:ascii="Bookman Old Style" w:hAnsi="Bookman Old Style"/>
          <w:sz w:val="24"/>
          <w:szCs w:val="24"/>
        </w:rPr>
        <w:t>idas no contrato</w:t>
      </w:r>
      <w:r w:rsidRPr="00C8028D">
        <w:rPr>
          <w:rFonts w:ascii="Bookman Old Style" w:hAnsi="Bookman Old Style"/>
          <w:sz w:val="24"/>
          <w:szCs w:val="24"/>
        </w:rPr>
        <w:t>.</w:t>
      </w:r>
    </w:p>
    <w:p w14:paraId="6CAD174D"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A mera majoração de preços pelo fornecedor do contratado não constitui motivo para que este pleiteie junto a Administração pedido de revisão de preço ou reequilíbrio econômico.</w:t>
      </w:r>
    </w:p>
    <w:p w14:paraId="4763E1BA"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p w14:paraId="5DD7870B" w14:textId="77777777"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QUARTA – DO PAGAMENTO</w:t>
      </w:r>
    </w:p>
    <w:p w14:paraId="30648F1B" w14:textId="77777777" w:rsidR="008F6E5A" w:rsidRPr="00C8028D" w:rsidRDefault="008F6E5A" w:rsidP="00C8028D">
      <w:pPr>
        <w:overflowPunct w:val="0"/>
        <w:autoSpaceDE w:val="0"/>
        <w:autoSpaceDN w:val="0"/>
        <w:adjustRightInd w:val="0"/>
        <w:jc w:val="both"/>
        <w:rPr>
          <w:rFonts w:ascii="Bookman Old Style" w:hAnsi="Bookman Old Style"/>
          <w:b/>
          <w:sz w:val="24"/>
          <w:szCs w:val="24"/>
        </w:rPr>
      </w:pPr>
    </w:p>
    <w:p w14:paraId="1CD2DE0C"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Após o recebimento do objeto, acompanhado da respectiva nota fiscal, conferida e assinada pelo fiscal, o pa</w:t>
      </w:r>
      <w:r w:rsidR="00A63292">
        <w:rPr>
          <w:rFonts w:ascii="Bookman Old Style" w:hAnsi="Bookman Old Style"/>
          <w:sz w:val="24"/>
          <w:szCs w:val="24"/>
        </w:rPr>
        <w:t>gamento será efetuado</w:t>
      </w:r>
      <w:r w:rsidRPr="00C8028D">
        <w:rPr>
          <w:rFonts w:ascii="Bookman Old Style" w:hAnsi="Bookman Old Style"/>
          <w:sz w:val="24"/>
          <w:szCs w:val="24"/>
        </w:rPr>
        <w:t>.</w:t>
      </w:r>
    </w:p>
    <w:p w14:paraId="609D20AA" w14:textId="5213121E"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Nenhum pag</w:t>
      </w:r>
      <w:r w:rsidR="006A0CE4">
        <w:rPr>
          <w:rFonts w:ascii="Bookman Old Style" w:hAnsi="Bookman Old Style"/>
          <w:sz w:val="24"/>
          <w:szCs w:val="24"/>
        </w:rPr>
        <w:t xml:space="preserve">amento será efetuado à </w:t>
      </w:r>
      <w:r w:rsidR="006C2A72">
        <w:rPr>
          <w:rFonts w:ascii="Bookman Old Style" w:hAnsi="Bookman Old Style"/>
          <w:sz w:val="24"/>
          <w:szCs w:val="24"/>
        </w:rPr>
        <w:t xml:space="preserve">contratada </w:t>
      </w:r>
      <w:r w:rsidR="006C2A72" w:rsidRPr="00C8028D">
        <w:rPr>
          <w:rFonts w:ascii="Bookman Old Style" w:hAnsi="Bookman Old Style"/>
          <w:sz w:val="24"/>
          <w:szCs w:val="24"/>
        </w:rPr>
        <w:t>enquanto</w:t>
      </w:r>
      <w:r w:rsidRPr="00C8028D">
        <w:rPr>
          <w:rFonts w:ascii="Bookman Old Style" w:hAnsi="Bookman Old Style"/>
          <w:sz w:val="24"/>
          <w:szCs w:val="24"/>
        </w:rPr>
        <w:t xml:space="preserve"> pendente de liquidação, qualquer obrigação que lhe for imposta, em virtude de penalidade ou inadimplência, sem que isso gere direito ao pleito de reajustamento dos preços ou correção monetária.</w:t>
      </w:r>
    </w:p>
    <w:p w14:paraId="06FAFD57"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pagamentos serão efetuados, obrigatoriamente, através de crédito em conta corrente bancária, exclusivamente em nome da empresa fornecedora.</w:t>
      </w:r>
    </w:p>
    <w:p w14:paraId="65D5B571"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p w14:paraId="529E8ACA" w14:textId="77777777"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QUINTA – DO PRAZO E CONDIÇÕES DE FORNECIMENTO DO OBJETO</w:t>
      </w:r>
    </w:p>
    <w:p w14:paraId="273F3FF3" w14:textId="77777777" w:rsidR="008F6E5A" w:rsidRPr="00C8028D" w:rsidRDefault="008F6E5A" w:rsidP="00C8028D">
      <w:pPr>
        <w:overflowPunct w:val="0"/>
        <w:autoSpaceDE w:val="0"/>
        <w:autoSpaceDN w:val="0"/>
        <w:adjustRightInd w:val="0"/>
        <w:jc w:val="both"/>
        <w:rPr>
          <w:rFonts w:ascii="Bookman Old Style" w:hAnsi="Bookman Old Style"/>
          <w:b/>
          <w:sz w:val="24"/>
          <w:szCs w:val="24"/>
        </w:rPr>
      </w:pPr>
    </w:p>
    <w:p w14:paraId="40851B94" w14:textId="7AA9E335"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6A0CE4">
        <w:rPr>
          <w:rFonts w:ascii="Bookman Old Style" w:hAnsi="Bookman Old Style"/>
          <w:b/>
          <w:sz w:val="24"/>
          <w:szCs w:val="24"/>
        </w:rPr>
        <w:t>CONTRATADA</w:t>
      </w:r>
      <w:r w:rsidR="00E769E3">
        <w:rPr>
          <w:rFonts w:ascii="Bookman Old Style" w:hAnsi="Bookman Old Style"/>
          <w:sz w:val="24"/>
          <w:szCs w:val="24"/>
        </w:rPr>
        <w:t xml:space="preserve"> deverá entregar o objeto</w:t>
      </w:r>
      <w:r w:rsidR="005A75A9">
        <w:rPr>
          <w:rFonts w:ascii="Bookman Old Style" w:hAnsi="Bookman Old Style"/>
          <w:sz w:val="24"/>
          <w:szCs w:val="24"/>
        </w:rPr>
        <w:t xml:space="preserve"> e/ou </w:t>
      </w:r>
      <w:r w:rsidR="006C2A72">
        <w:rPr>
          <w:rFonts w:ascii="Bookman Old Style" w:hAnsi="Bookman Old Style"/>
          <w:sz w:val="24"/>
          <w:szCs w:val="24"/>
        </w:rPr>
        <w:t xml:space="preserve">serviços </w:t>
      </w:r>
      <w:r w:rsidR="006C2A72" w:rsidRPr="00C8028D">
        <w:rPr>
          <w:rFonts w:ascii="Bookman Old Style" w:hAnsi="Bookman Old Style"/>
          <w:sz w:val="24"/>
          <w:szCs w:val="24"/>
        </w:rPr>
        <w:t>solicitados</w:t>
      </w:r>
      <w:r w:rsidR="00FB4441">
        <w:rPr>
          <w:rFonts w:ascii="Bookman Old Style" w:hAnsi="Bookman Old Style"/>
          <w:sz w:val="24"/>
          <w:szCs w:val="24"/>
        </w:rPr>
        <w:t xml:space="preserve"> no local indicado na autorização</w:t>
      </w:r>
      <w:r w:rsidRPr="00C8028D">
        <w:rPr>
          <w:rFonts w:ascii="Bookman Old Style" w:hAnsi="Bookman Old Style"/>
          <w:sz w:val="24"/>
          <w:szCs w:val="24"/>
        </w:rPr>
        <w:t xml:space="preserve"> de fornecimento, no prazo máximo de ______ (___________________) </w:t>
      </w:r>
      <w:r w:rsidR="00FB4441">
        <w:rPr>
          <w:rFonts w:ascii="Bookman Old Style" w:hAnsi="Bookman Old Style"/>
          <w:sz w:val="24"/>
          <w:szCs w:val="24"/>
        </w:rPr>
        <w:t>após a emissão da referida autorização</w:t>
      </w:r>
      <w:r w:rsidRPr="00C8028D">
        <w:rPr>
          <w:rFonts w:ascii="Bookman Old Style" w:hAnsi="Bookman Old Style"/>
          <w:sz w:val="24"/>
          <w:szCs w:val="24"/>
        </w:rPr>
        <w:t xml:space="preserve"> de fornecimento.</w:t>
      </w:r>
    </w:p>
    <w:p w14:paraId="4D7FCF7C"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Se o objeto ou parte deste não corresponder à descrição solicitada, ou ainda, a qualidade for comprovadamente inferior à média dos produtos similares exi</w:t>
      </w:r>
      <w:r w:rsidR="009D08EA">
        <w:rPr>
          <w:rFonts w:ascii="Bookman Old Style" w:hAnsi="Bookman Old Style"/>
          <w:sz w:val="24"/>
          <w:szCs w:val="24"/>
        </w:rPr>
        <w:t>stentes</w:t>
      </w:r>
      <w:r w:rsidR="006A0CE4">
        <w:rPr>
          <w:rFonts w:ascii="Bookman Old Style" w:hAnsi="Bookman Old Style"/>
          <w:sz w:val="24"/>
          <w:szCs w:val="24"/>
        </w:rPr>
        <w:t xml:space="preserve"> no mercado, a CONTRATADA</w:t>
      </w:r>
      <w:r w:rsidRPr="00C8028D">
        <w:rPr>
          <w:rFonts w:ascii="Bookman Old Style" w:hAnsi="Bookman Old Style"/>
          <w:sz w:val="24"/>
          <w:szCs w:val="24"/>
        </w:rPr>
        <w:t xml:space="preserve"> deverá efetuar sua troca imediata, podendo ser responsabilizada pelo ocorrido, ficando sujeita as penalidades constantes na Lei e principalmente neste Edital.</w:t>
      </w:r>
    </w:p>
    <w:p w14:paraId="3B47B644"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Pr="00C8028D">
        <w:rPr>
          <w:rFonts w:ascii="Bookman Old Style" w:hAnsi="Bookman Old Style"/>
          <w:sz w:val="24"/>
          <w:szCs w:val="24"/>
        </w:rPr>
        <w:t>Sendo necessário a troca do obje</w:t>
      </w:r>
      <w:r w:rsidR="006A0CE4">
        <w:rPr>
          <w:rFonts w:ascii="Bookman Old Style" w:hAnsi="Bookman Old Style"/>
          <w:sz w:val="24"/>
          <w:szCs w:val="24"/>
        </w:rPr>
        <w:t>to desta licitação, a CONTRATADA</w:t>
      </w:r>
      <w:r w:rsidRPr="00C8028D">
        <w:rPr>
          <w:rFonts w:ascii="Bookman Old Style" w:hAnsi="Bookman Old Style"/>
          <w:sz w:val="24"/>
          <w:szCs w:val="24"/>
        </w:rPr>
        <w:t xml:space="preserve"> terá o prazo de ___ (___________) para fazê-lo, não sendo respeitado este prazo, será imediatamente iniciado procedimento administrativo de apuração e punição.</w:t>
      </w:r>
    </w:p>
    <w:p w14:paraId="49282FF6"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 atraso injustificado na entrega do objeto ou na troca deste, se solicitado pela Administração, caracteriza-se como inexecu</w:t>
      </w:r>
      <w:r w:rsidR="001106D0">
        <w:rPr>
          <w:rFonts w:ascii="Bookman Old Style" w:hAnsi="Bookman Old Style"/>
          <w:sz w:val="24"/>
          <w:szCs w:val="24"/>
        </w:rPr>
        <w:t>ção total ou parcial</w:t>
      </w:r>
      <w:r w:rsidRPr="00C8028D">
        <w:rPr>
          <w:rFonts w:ascii="Bookman Old Style" w:hAnsi="Bookman Old Style"/>
          <w:sz w:val="24"/>
          <w:szCs w:val="24"/>
        </w:rPr>
        <w:t>, conforme o caso, sujeitando aquele que deu causa as penalidades constantes no edital.</w:t>
      </w:r>
    </w:p>
    <w:p w14:paraId="25C4C15E"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p w14:paraId="083AF431" w14:textId="77777777"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w:t>
      </w:r>
      <w:r w:rsidR="00C70976">
        <w:rPr>
          <w:rFonts w:ascii="Bookman Old Style" w:hAnsi="Bookman Old Style"/>
          <w:b/>
          <w:sz w:val="24"/>
          <w:szCs w:val="24"/>
        </w:rPr>
        <w:t>USULA SEXTA – DAS OBRIGAÇÕES DO MUNICÍPIO</w:t>
      </w:r>
    </w:p>
    <w:p w14:paraId="58B6A263" w14:textId="77777777" w:rsidR="008F6E5A" w:rsidRPr="00C8028D" w:rsidRDefault="008F6E5A" w:rsidP="00C8028D">
      <w:pPr>
        <w:overflowPunct w:val="0"/>
        <w:autoSpaceDE w:val="0"/>
        <w:autoSpaceDN w:val="0"/>
        <w:adjustRightInd w:val="0"/>
        <w:jc w:val="both"/>
        <w:rPr>
          <w:rFonts w:ascii="Bookman Old Style" w:hAnsi="Bookman Old Style"/>
          <w:b/>
          <w:sz w:val="24"/>
          <w:szCs w:val="24"/>
        </w:rPr>
      </w:pPr>
    </w:p>
    <w:p w14:paraId="71809EB5" w14:textId="77777777" w:rsidR="00C8028D" w:rsidRPr="00C8028D" w:rsidRDefault="00C70976"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lastRenderedPageBreak/>
        <w:t>O</w:t>
      </w:r>
      <w:r w:rsidR="00C8028D" w:rsidRPr="00C8028D">
        <w:rPr>
          <w:rFonts w:ascii="Bookman Old Style" w:hAnsi="Bookman Old Style"/>
          <w:sz w:val="24"/>
          <w:szCs w:val="24"/>
        </w:rPr>
        <w:t xml:space="preserve"> </w:t>
      </w:r>
      <w:r>
        <w:rPr>
          <w:rFonts w:ascii="Bookman Old Style" w:hAnsi="Bookman Old Style"/>
          <w:sz w:val="24"/>
          <w:szCs w:val="24"/>
        </w:rPr>
        <w:t>Município</w:t>
      </w:r>
      <w:r w:rsidR="00C8028D" w:rsidRPr="00C8028D">
        <w:rPr>
          <w:rFonts w:ascii="Bookman Old Style" w:hAnsi="Bookman Old Style"/>
          <w:sz w:val="24"/>
          <w:szCs w:val="24"/>
        </w:rPr>
        <w:t xml:space="preserve"> obrigar-se-á:</w:t>
      </w:r>
    </w:p>
    <w:p w14:paraId="6E55716C"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Cumprir as condições de pagamento, sendo que o pagamento ficará condicionado ao fornecimento do objeto de conformidade com o </w:t>
      </w:r>
      <w:r w:rsidRPr="00C8028D">
        <w:rPr>
          <w:rFonts w:ascii="Bookman Old Style" w:hAnsi="Bookman Old Style"/>
          <w:bCs/>
          <w:sz w:val="24"/>
          <w:szCs w:val="24"/>
        </w:rPr>
        <w:t xml:space="preserve">processo licitatório. </w:t>
      </w:r>
    </w:p>
    <w:p w14:paraId="5EED3D2F"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Transmitir por escrito determinações sobre possíveis modificações no objeto fornecido.</w:t>
      </w:r>
    </w:p>
    <w:p w14:paraId="4E512524"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Esclarecer dúvidas que lhe forem apresentadas.</w:t>
      </w:r>
    </w:p>
    <w:p w14:paraId="1A0AB397"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Fi</w:t>
      </w:r>
      <w:r w:rsidR="001106D0">
        <w:rPr>
          <w:rFonts w:ascii="Bookman Old Style" w:hAnsi="Bookman Old Style"/>
          <w:sz w:val="24"/>
          <w:szCs w:val="24"/>
        </w:rPr>
        <w:t>sca</w:t>
      </w:r>
      <w:r w:rsidR="00E769E3">
        <w:rPr>
          <w:rFonts w:ascii="Bookman Old Style" w:hAnsi="Bookman Old Style"/>
          <w:sz w:val="24"/>
          <w:szCs w:val="24"/>
        </w:rPr>
        <w:t>lizar os serviços e/ou objeto</w:t>
      </w:r>
      <w:r w:rsidRPr="00C8028D">
        <w:rPr>
          <w:rFonts w:ascii="Bookman Old Style" w:hAnsi="Bookman Old Style"/>
          <w:sz w:val="24"/>
          <w:szCs w:val="24"/>
        </w:rPr>
        <w:t>.</w:t>
      </w:r>
    </w:p>
    <w:p w14:paraId="279875B5"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Aplicar penalidades se houver descumprimento das cláusulas contratuais ou </w:t>
      </w:r>
      <w:r w:rsidR="0082148D">
        <w:rPr>
          <w:rFonts w:ascii="Bookman Old Style" w:hAnsi="Bookman Old Style"/>
          <w:sz w:val="24"/>
          <w:szCs w:val="24"/>
        </w:rPr>
        <w:t>editalí</w:t>
      </w:r>
      <w:r w:rsidR="0082148D" w:rsidRPr="00C8028D">
        <w:rPr>
          <w:rFonts w:ascii="Bookman Old Style" w:hAnsi="Bookman Old Style"/>
          <w:sz w:val="24"/>
          <w:szCs w:val="24"/>
        </w:rPr>
        <w:t>cia</w:t>
      </w:r>
      <w:r w:rsidRPr="00C8028D">
        <w:rPr>
          <w:rFonts w:ascii="Bookman Old Style" w:hAnsi="Bookman Old Style"/>
          <w:sz w:val="24"/>
          <w:szCs w:val="24"/>
        </w:rPr>
        <w:t>.</w:t>
      </w:r>
    </w:p>
    <w:p w14:paraId="1EE87008"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p w14:paraId="561E9D20" w14:textId="77777777"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SÉTIM</w:t>
      </w:r>
      <w:r w:rsidR="006A0CE4">
        <w:rPr>
          <w:rFonts w:ascii="Bookman Old Style" w:hAnsi="Bookman Old Style"/>
          <w:b/>
          <w:sz w:val="24"/>
          <w:szCs w:val="24"/>
        </w:rPr>
        <w:t>A – DAS OBRIGAÇÕES DA CONTRATADA</w:t>
      </w:r>
    </w:p>
    <w:p w14:paraId="6F7EB3A2" w14:textId="77777777" w:rsidR="008F6E5A" w:rsidRPr="00C8028D" w:rsidRDefault="008F6E5A" w:rsidP="00C8028D">
      <w:pPr>
        <w:overflowPunct w:val="0"/>
        <w:autoSpaceDE w:val="0"/>
        <w:autoSpaceDN w:val="0"/>
        <w:adjustRightInd w:val="0"/>
        <w:jc w:val="both"/>
        <w:rPr>
          <w:rFonts w:ascii="Bookman Old Style" w:hAnsi="Bookman Old Style"/>
          <w:b/>
          <w:sz w:val="24"/>
          <w:szCs w:val="24"/>
        </w:rPr>
      </w:pPr>
    </w:p>
    <w:p w14:paraId="6ABE33FA"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6A0CE4">
        <w:rPr>
          <w:rFonts w:ascii="Bookman Old Style" w:hAnsi="Bookman Old Style"/>
          <w:b/>
          <w:sz w:val="24"/>
          <w:szCs w:val="24"/>
        </w:rPr>
        <w:t>CONTRATADA</w:t>
      </w:r>
      <w:r w:rsidRPr="00C8028D">
        <w:rPr>
          <w:rFonts w:ascii="Bookman Old Style" w:hAnsi="Bookman Old Style"/>
          <w:sz w:val="24"/>
          <w:szCs w:val="24"/>
        </w:rPr>
        <w:t xml:space="preserve"> obriga – se - á:</w:t>
      </w:r>
    </w:p>
    <w:p w14:paraId="1DDCEDD7" w14:textId="67B14CF3"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w:t>
      </w:r>
      <w:proofErr w:type="spellStart"/>
      <w:r w:rsidR="006C2A72" w:rsidRPr="00C8028D">
        <w:rPr>
          <w:rFonts w:ascii="Bookman Old Style" w:hAnsi="Bookman Old Style"/>
          <w:sz w:val="24"/>
          <w:szCs w:val="24"/>
        </w:rPr>
        <w:t>Fornece</w:t>
      </w:r>
      <w:r w:rsidR="006C2A72">
        <w:rPr>
          <w:rFonts w:ascii="Bookman Old Style" w:hAnsi="Bookman Old Style"/>
          <w:sz w:val="24"/>
          <w:szCs w:val="24"/>
        </w:rPr>
        <w:t>r</w:t>
      </w:r>
      <w:proofErr w:type="spellEnd"/>
      <w:r w:rsidRPr="00C8028D">
        <w:rPr>
          <w:rFonts w:ascii="Bookman Old Style" w:hAnsi="Bookman Old Style"/>
          <w:sz w:val="24"/>
          <w:szCs w:val="24"/>
        </w:rPr>
        <w:t xml:space="preserve"> objeto licitado no prazo estabelecido, obedecendo rigorosamente</w:t>
      </w:r>
      <w:r w:rsidR="001106D0">
        <w:rPr>
          <w:rFonts w:ascii="Bookman Old Style" w:hAnsi="Bookman Old Style"/>
          <w:sz w:val="24"/>
          <w:szCs w:val="24"/>
        </w:rPr>
        <w:t xml:space="preserve"> os critérios estabelec</w:t>
      </w:r>
      <w:r w:rsidR="00D63624">
        <w:rPr>
          <w:rFonts w:ascii="Bookman Old Style" w:hAnsi="Bookman Old Style"/>
          <w:sz w:val="24"/>
          <w:szCs w:val="24"/>
        </w:rPr>
        <w:t xml:space="preserve">idos no contrato </w:t>
      </w:r>
      <w:r w:rsidRPr="00C8028D">
        <w:rPr>
          <w:rFonts w:ascii="Bookman Old Style" w:hAnsi="Bookman Old Style"/>
          <w:sz w:val="24"/>
          <w:szCs w:val="24"/>
        </w:rPr>
        <w:t>e</w:t>
      </w:r>
      <w:r w:rsidR="00D63624">
        <w:rPr>
          <w:rFonts w:ascii="Bookman Old Style" w:hAnsi="Bookman Old Style"/>
          <w:sz w:val="24"/>
          <w:szCs w:val="24"/>
        </w:rPr>
        <w:t>m</w:t>
      </w:r>
      <w:r w:rsidRPr="00C8028D">
        <w:rPr>
          <w:rFonts w:ascii="Bookman Old Style" w:hAnsi="Bookman Old Style"/>
          <w:sz w:val="24"/>
          <w:szCs w:val="24"/>
        </w:rPr>
        <w:t xml:space="preserve"> conformidade com o </w:t>
      </w:r>
      <w:r w:rsidRPr="00C8028D">
        <w:rPr>
          <w:rFonts w:ascii="Bookman Old Style" w:hAnsi="Bookman Old Style"/>
          <w:bCs/>
          <w:sz w:val="24"/>
          <w:szCs w:val="24"/>
        </w:rPr>
        <w:t>processo licitatório citado</w:t>
      </w:r>
      <w:r w:rsidRPr="00C8028D">
        <w:rPr>
          <w:rFonts w:ascii="Bookman Old Style" w:hAnsi="Bookman Old Style"/>
          <w:sz w:val="24"/>
          <w:szCs w:val="24"/>
        </w:rPr>
        <w:t>.</w:t>
      </w:r>
    </w:p>
    <w:p w14:paraId="3F9D19C9" w14:textId="0F5C1A80"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00C70976">
        <w:rPr>
          <w:rFonts w:ascii="Bookman Old Style" w:hAnsi="Bookman Old Style"/>
          <w:sz w:val="24"/>
          <w:szCs w:val="24"/>
        </w:rPr>
        <w:t xml:space="preserve"> Permitir que os prepostos do</w:t>
      </w:r>
      <w:r w:rsidRPr="00C8028D">
        <w:rPr>
          <w:rFonts w:ascii="Bookman Old Style" w:hAnsi="Bookman Old Style"/>
          <w:sz w:val="24"/>
          <w:szCs w:val="24"/>
        </w:rPr>
        <w:t xml:space="preserve"> </w:t>
      </w:r>
      <w:r w:rsidR="006C2A72">
        <w:rPr>
          <w:rFonts w:ascii="Bookman Old Style" w:hAnsi="Bookman Old Style"/>
          <w:b/>
          <w:sz w:val="24"/>
          <w:szCs w:val="24"/>
        </w:rPr>
        <w:t xml:space="preserve">Município </w:t>
      </w:r>
      <w:r w:rsidR="006C2A72">
        <w:rPr>
          <w:rFonts w:ascii="Bookman Old Style" w:hAnsi="Bookman Old Style"/>
          <w:sz w:val="24"/>
          <w:szCs w:val="24"/>
        </w:rPr>
        <w:t>inspecionem</w:t>
      </w:r>
      <w:r w:rsidRPr="00C8028D">
        <w:rPr>
          <w:rFonts w:ascii="Bookman Old Style" w:hAnsi="Bookman Old Style"/>
          <w:sz w:val="24"/>
          <w:szCs w:val="24"/>
        </w:rPr>
        <w:t xml:space="preserve"> e fiscalizem a qualquer tempo e hora o andamento e as especificações do objeto a ser fornecido.</w:t>
      </w:r>
    </w:p>
    <w:p w14:paraId="08F31535"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Apresentar sempre que lhe for solicitado, provas de que o objeto entregue condiz com o espe</w:t>
      </w:r>
      <w:r w:rsidR="001106D0">
        <w:rPr>
          <w:rFonts w:ascii="Bookman Old Style" w:hAnsi="Bookman Old Style"/>
          <w:sz w:val="24"/>
          <w:szCs w:val="24"/>
        </w:rPr>
        <w:t>cificado no edital</w:t>
      </w:r>
      <w:r w:rsidRPr="00C8028D">
        <w:rPr>
          <w:rFonts w:ascii="Bookman Old Style" w:hAnsi="Bookman Old Style"/>
          <w:sz w:val="24"/>
          <w:szCs w:val="24"/>
        </w:rPr>
        <w:t>.</w:t>
      </w:r>
    </w:p>
    <w:p w14:paraId="708135EB" w14:textId="52C6A962" w:rsidR="00C8028D" w:rsidRPr="00C8028D" w:rsidRDefault="00C8028D" w:rsidP="00A66928">
      <w:pPr>
        <w:overflowPunct w:val="0"/>
        <w:autoSpaceDE w:val="0"/>
        <w:autoSpaceDN w:val="0"/>
        <w:adjustRightInd w:val="0"/>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w:t>
      </w:r>
      <w:r w:rsidR="0073648E">
        <w:rPr>
          <w:rFonts w:ascii="Bookman Old Style" w:hAnsi="Bookman Old Style"/>
          <w:sz w:val="24"/>
          <w:szCs w:val="24"/>
        </w:rPr>
        <w:t xml:space="preserve">Executar a entrega do </w:t>
      </w:r>
      <w:r w:rsidR="006C2A72">
        <w:rPr>
          <w:rFonts w:ascii="Bookman Old Style" w:hAnsi="Bookman Old Style"/>
          <w:sz w:val="24"/>
          <w:szCs w:val="24"/>
        </w:rPr>
        <w:t>veículo</w:t>
      </w:r>
      <w:r w:rsidRPr="00C8028D">
        <w:rPr>
          <w:rFonts w:ascii="Bookman Old Style" w:hAnsi="Bookman Old Style"/>
          <w:sz w:val="24"/>
          <w:szCs w:val="24"/>
        </w:rPr>
        <w:t xml:space="preserve"> e observando </w:t>
      </w:r>
      <w:r w:rsidRPr="00C8028D">
        <w:rPr>
          <w:rFonts w:ascii="Bookman Old Style" w:hAnsi="Bookman Old Style"/>
          <w:bCs/>
          <w:sz w:val="24"/>
          <w:szCs w:val="24"/>
        </w:rPr>
        <w:t>a melhor qualidade e técnica, agindo com ética.</w:t>
      </w:r>
    </w:p>
    <w:p w14:paraId="27FE63E5"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1.5.</w:t>
      </w:r>
      <w:r w:rsidRPr="00C8028D">
        <w:rPr>
          <w:rFonts w:ascii="Bookman Old Style" w:hAnsi="Bookman Old Style"/>
          <w:sz w:val="24"/>
          <w:szCs w:val="24"/>
        </w:rPr>
        <w:t xml:space="preserve"> Responsabilizar-se por </w:t>
      </w:r>
      <w:r w:rsidRPr="00C8028D">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14:paraId="654B14D7"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 xml:space="preserve">1.5.1. </w:t>
      </w:r>
      <w:r w:rsidRPr="00C8028D">
        <w:rPr>
          <w:rFonts w:ascii="Bookman Old Style" w:hAnsi="Bookman Old Style"/>
          <w:bCs/>
          <w:sz w:val="24"/>
          <w:szCs w:val="24"/>
        </w:rPr>
        <w:t>Nenhuma reivindicação adicional de pagamento ou reajustamento de preços será considerada</w:t>
      </w:r>
      <w:r w:rsidRPr="00C8028D">
        <w:rPr>
          <w:rFonts w:ascii="Bookman Old Style" w:hAnsi="Bookman Old Style"/>
          <w:sz w:val="24"/>
          <w:szCs w:val="24"/>
        </w:rPr>
        <w:t>.</w:t>
      </w:r>
    </w:p>
    <w:p w14:paraId="0C6B7558"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w:t>
      </w:r>
      <w:r w:rsidRPr="00C8028D">
        <w:rPr>
          <w:rFonts w:ascii="Bookman Old Style" w:hAnsi="Bookman Old Style"/>
          <w:sz w:val="24"/>
          <w:szCs w:val="24"/>
        </w:rPr>
        <w:t xml:space="preserve"> Responsabilizar-se pela obrigação do pagamento de tributos que incidirem sobre os serviços, em qualquer esfera.</w:t>
      </w:r>
    </w:p>
    <w:p w14:paraId="11816067"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1.7. </w:t>
      </w:r>
      <w:r w:rsidRPr="00C8028D">
        <w:rPr>
          <w:rFonts w:ascii="Bookman Old Style" w:hAnsi="Bookman Old Style"/>
          <w:sz w:val="24"/>
          <w:szCs w:val="24"/>
        </w:rPr>
        <w:t>Assumir as despesas decorrentes de transporte ferramentas e equipamentos, necessários ao fornecimento do objeto licitado.</w:t>
      </w:r>
    </w:p>
    <w:p w14:paraId="2B5C0212"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p>
    <w:p w14:paraId="03C83E4A" w14:textId="3C0741FF" w:rsidR="00C8028D" w:rsidRDefault="003C3D13" w:rsidP="00C8028D">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CLÁUSULA OITAVA – DA </w:t>
      </w:r>
      <w:r w:rsidR="006C2A72">
        <w:rPr>
          <w:rFonts w:ascii="Bookman Old Style" w:hAnsi="Bookman Old Style"/>
          <w:b/>
          <w:bCs/>
          <w:sz w:val="24"/>
          <w:szCs w:val="24"/>
        </w:rPr>
        <w:t>RESCISÃO DO</w:t>
      </w:r>
      <w:r w:rsidR="00D63624">
        <w:rPr>
          <w:rFonts w:ascii="Bookman Old Style" w:hAnsi="Bookman Old Style"/>
          <w:b/>
          <w:bCs/>
          <w:sz w:val="24"/>
          <w:szCs w:val="24"/>
        </w:rPr>
        <w:t xml:space="preserve"> CONTRATO</w:t>
      </w:r>
    </w:p>
    <w:p w14:paraId="340A56E1" w14:textId="77777777" w:rsidR="008F6E5A" w:rsidRPr="00C8028D" w:rsidRDefault="008F6E5A" w:rsidP="00C8028D">
      <w:pPr>
        <w:overflowPunct w:val="0"/>
        <w:autoSpaceDE w:val="0"/>
        <w:autoSpaceDN w:val="0"/>
        <w:adjustRightInd w:val="0"/>
        <w:jc w:val="both"/>
        <w:rPr>
          <w:rFonts w:ascii="Bookman Old Style" w:hAnsi="Bookman Old Style"/>
          <w:b/>
          <w:bCs/>
          <w:sz w:val="24"/>
          <w:szCs w:val="24"/>
        </w:rPr>
      </w:pPr>
    </w:p>
    <w:p w14:paraId="0BB3BFD9"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00CC09ED">
        <w:rPr>
          <w:rFonts w:ascii="Bookman Old Style" w:hAnsi="Bookman Old Style"/>
          <w:sz w:val="24"/>
          <w:szCs w:val="24"/>
        </w:rPr>
        <w:t xml:space="preserve"> Es</w:t>
      </w:r>
      <w:r w:rsidR="003C3D13">
        <w:rPr>
          <w:rFonts w:ascii="Bookman Old Style" w:hAnsi="Bookman Old Style"/>
          <w:sz w:val="24"/>
          <w:szCs w:val="24"/>
        </w:rPr>
        <w:t xml:space="preserve">te contrato poderá ser rescindindo </w:t>
      </w:r>
      <w:r w:rsidRPr="00C8028D">
        <w:rPr>
          <w:rFonts w:ascii="Bookman Old Style" w:hAnsi="Bookman Old Style"/>
          <w:sz w:val="24"/>
          <w:szCs w:val="24"/>
        </w:rPr>
        <w:t>pela Administração:</w:t>
      </w:r>
    </w:p>
    <w:p w14:paraId="09D38D99"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Automaticamente:</w:t>
      </w:r>
    </w:p>
    <w:p w14:paraId="13EBEF0A"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 Proponente terá o seu </w:t>
      </w:r>
      <w:r w:rsidR="003C3D13">
        <w:rPr>
          <w:rFonts w:ascii="Bookman Old Style" w:hAnsi="Bookman Old Style"/>
          <w:sz w:val="24"/>
          <w:szCs w:val="24"/>
        </w:rPr>
        <w:t>contrato rescindindo</w:t>
      </w:r>
      <w:r w:rsidRPr="00C8028D">
        <w:rPr>
          <w:rFonts w:ascii="Bookman Old Style" w:hAnsi="Bookman Old Style"/>
          <w:sz w:val="24"/>
          <w:szCs w:val="24"/>
        </w:rPr>
        <w:t>, por intermédio de processo administrativo especí</w:t>
      </w:r>
      <w:r w:rsidR="00C45536">
        <w:rPr>
          <w:rFonts w:ascii="Bookman Old Style" w:hAnsi="Bookman Old Style"/>
          <w:sz w:val="24"/>
          <w:szCs w:val="24"/>
        </w:rPr>
        <w:t>fico, assegurado o contraditório</w:t>
      </w:r>
      <w:r w:rsidRPr="00C8028D">
        <w:rPr>
          <w:rFonts w:ascii="Bookman Old Style" w:hAnsi="Bookman Old Style"/>
          <w:sz w:val="24"/>
          <w:szCs w:val="24"/>
        </w:rPr>
        <w:t xml:space="preserve"> e ampla defesa:</w:t>
      </w:r>
    </w:p>
    <w:p w14:paraId="5D3E1EE9"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pedido, quando:</w:t>
      </w:r>
    </w:p>
    <w:p w14:paraId="3334A70A"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00C45536">
        <w:rPr>
          <w:rFonts w:ascii="Bookman Old Style" w:hAnsi="Bookman Old Style"/>
          <w:sz w:val="24"/>
          <w:szCs w:val="24"/>
        </w:rPr>
        <w:t xml:space="preserve"> comprovar</w:t>
      </w:r>
      <w:r w:rsidRPr="00C8028D">
        <w:rPr>
          <w:rFonts w:ascii="Bookman Old Style" w:hAnsi="Bookman Old Style"/>
          <w:sz w:val="24"/>
          <w:szCs w:val="24"/>
        </w:rPr>
        <w:t xml:space="preserve"> estar impossibili</w:t>
      </w:r>
      <w:r w:rsidR="00CC09ED">
        <w:rPr>
          <w:rFonts w:ascii="Bookman Old Style" w:hAnsi="Bookman Old Style"/>
          <w:sz w:val="24"/>
          <w:szCs w:val="24"/>
        </w:rPr>
        <w:t>tado de cumprir as exigências do contrato</w:t>
      </w:r>
      <w:r w:rsidRPr="00C8028D">
        <w:rPr>
          <w:rFonts w:ascii="Bookman Old Style" w:hAnsi="Bookman Old Style"/>
          <w:sz w:val="24"/>
          <w:szCs w:val="24"/>
        </w:rPr>
        <w:t>, por ocorrência de casos fortuitos ou de força maior;</w:t>
      </w:r>
    </w:p>
    <w:p w14:paraId="05F8EEAC"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Por iniciativa da Administração Municipal, quando:</w:t>
      </w:r>
    </w:p>
    <w:p w14:paraId="39E8ED43"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1.3.1.</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que perder qualquer condição de habilitação exigida no processo licitatório, ou seja, não cumprir o estabelecido no Edital;</w:t>
      </w:r>
    </w:p>
    <w:p w14:paraId="37E306B2"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1.3.2.</w:t>
      </w:r>
      <w:r w:rsidR="00C45536">
        <w:rPr>
          <w:rFonts w:ascii="Bookman Old Style" w:hAnsi="Bookman Old Style"/>
          <w:sz w:val="24"/>
          <w:szCs w:val="24"/>
        </w:rPr>
        <w:t xml:space="preserve"> P</w:t>
      </w:r>
      <w:r w:rsidR="00203FBA">
        <w:rPr>
          <w:rFonts w:ascii="Bookman Old Style" w:hAnsi="Bookman Old Style"/>
          <w:sz w:val="24"/>
          <w:szCs w:val="24"/>
        </w:rPr>
        <w:t xml:space="preserve">or razões de interesse público, </w:t>
      </w:r>
      <w:r w:rsidRPr="00C8028D">
        <w:rPr>
          <w:rFonts w:ascii="Bookman Old Style" w:hAnsi="Bookman Old Style"/>
          <w:sz w:val="24"/>
          <w:szCs w:val="24"/>
        </w:rPr>
        <w:t>devidamente motivadas e justificadas;</w:t>
      </w:r>
    </w:p>
    <w:p w14:paraId="1B84AEF6"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1.3.3.</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não cumprir</w:t>
      </w:r>
      <w:r w:rsidR="00CC09ED">
        <w:rPr>
          <w:rFonts w:ascii="Bookman Old Style" w:hAnsi="Bookman Old Style"/>
          <w:sz w:val="24"/>
          <w:szCs w:val="24"/>
        </w:rPr>
        <w:t xml:space="preserve"> as obrigações decorrentes deste</w:t>
      </w:r>
      <w:r w:rsidRPr="00C8028D">
        <w:rPr>
          <w:rFonts w:ascii="Bookman Old Style" w:hAnsi="Bookman Old Style"/>
          <w:sz w:val="24"/>
          <w:szCs w:val="24"/>
        </w:rPr>
        <w:t xml:space="preserve"> </w:t>
      </w:r>
      <w:r w:rsidR="00CC09ED">
        <w:rPr>
          <w:rFonts w:ascii="Bookman Old Style" w:hAnsi="Bookman Old Style"/>
          <w:sz w:val="24"/>
          <w:szCs w:val="24"/>
        </w:rPr>
        <w:t>contrato</w:t>
      </w:r>
      <w:r w:rsidRPr="00C8028D">
        <w:rPr>
          <w:rFonts w:ascii="Bookman Old Style" w:hAnsi="Bookman Old Style"/>
          <w:sz w:val="24"/>
          <w:szCs w:val="24"/>
        </w:rPr>
        <w:t>;</w:t>
      </w:r>
    </w:p>
    <w:p w14:paraId="4C38D41B"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não comparecer ou se recusar a retirar, no prazo estabeleci</w:t>
      </w:r>
      <w:r w:rsidR="00CC09ED">
        <w:rPr>
          <w:rFonts w:ascii="Bookman Old Style" w:hAnsi="Bookman Old Style"/>
          <w:sz w:val="24"/>
          <w:szCs w:val="24"/>
        </w:rPr>
        <w:t>do, os pedidos decorrentes deste</w:t>
      </w:r>
      <w:r w:rsidRPr="00C8028D">
        <w:rPr>
          <w:rFonts w:ascii="Bookman Old Style" w:hAnsi="Bookman Old Style"/>
          <w:sz w:val="24"/>
          <w:szCs w:val="24"/>
        </w:rPr>
        <w:t xml:space="preserve"> </w:t>
      </w:r>
      <w:r w:rsidR="00CC09ED">
        <w:rPr>
          <w:rFonts w:ascii="Bookman Old Style" w:hAnsi="Bookman Old Style"/>
          <w:sz w:val="24"/>
          <w:szCs w:val="24"/>
        </w:rPr>
        <w:t>contrato</w:t>
      </w:r>
      <w:r w:rsidRPr="00C8028D">
        <w:rPr>
          <w:rFonts w:ascii="Bookman Old Style" w:hAnsi="Bookman Old Style"/>
          <w:sz w:val="24"/>
          <w:szCs w:val="24"/>
        </w:rPr>
        <w:t>;</w:t>
      </w:r>
    </w:p>
    <w:p w14:paraId="3B2DE740"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00C45536">
        <w:rPr>
          <w:rFonts w:ascii="Bookman Old Style" w:hAnsi="Bookman Old Style"/>
          <w:sz w:val="24"/>
          <w:szCs w:val="24"/>
        </w:rPr>
        <w:t xml:space="preserve"> C</w:t>
      </w:r>
      <w:r w:rsidRPr="00C8028D">
        <w:rPr>
          <w:rFonts w:ascii="Bookman Old Style" w:hAnsi="Bookman Old Style"/>
          <w:sz w:val="24"/>
          <w:szCs w:val="24"/>
        </w:rPr>
        <w:t>aracterizada qualquer hipótese de inexecução total ou parcial d</w:t>
      </w:r>
      <w:r w:rsidR="00CC09ED">
        <w:rPr>
          <w:rFonts w:ascii="Bookman Old Style" w:hAnsi="Bookman Old Style"/>
          <w:sz w:val="24"/>
          <w:szCs w:val="24"/>
        </w:rPr>
        <w:t>as condições estabelecidas neste</w:t>
      </w:r>
      <w:r w:rsidRPr="00C8028D">
        <w:rPr>
          <w:rFonts w:ascii="Bookman Old Style" w:hAnsi="Bookman Old Style"/>
          <w:sz w:val="24"/>
          <w:szCs w:val="24"/>
        </w:rPr>
        <w:t xml:space="preserve"> </w:t>
      </w:r>
      <w:r w:rsidR="00CC09ED">
        <w:rPr>
          <w:rFonts w:ascii="Bookman Old Style" w:hAnsi="Bookman Old Style"/>
          <w:sz w:val="24"/>
          <w:szCs w:val="24"/>
        </w:rPr>
        <w:t>contrato ou nos pedidos dele</w:t>
      </w:r>
      <w:r w:rsidRPr="00C8028D">
        <w:rPr>
          <w:rFonts w:ascii="Bookman Old Style" w:hAnsi="Bookman Old Style"/>
          <w:sz w:val="24"/>
          <w:szCs w:val="24"/>
        </w:rPr>
        <w:t xml:space="preserve"> decorrentes;</w:t>
      </w:r>
    </w:p>
    <w:p w14:paraId="6B0D5B1D"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00C45536">
        <w:rPr>
          <w:rFonts w:ascii="Bookman Old Style" w:hAnsi="Bookman Old Style"/>
          <w:sz w:val="24"/>
          <w:szCs w:val="24"/>
        </w:rPr>
        <w:t xml:space="preserve"> N</w:t>
      </w:r>
      <w:r w:rsidRPr="00C8028D">
        <w:rPr>
          <w:rFonts w:ascii="Bookman Old Style" w:hAnsi="Bookman Old Style"/>
          <w:sz w:val="24"/>
          <w:szCs w:val="24"/>
        </w:rPr>
        <w:t>ão atender solicitação do fiscal de contrato ou deixar de entregar documentos, comprovantes ou certificados exigidos;</w:t>
      </w:r>
    </w:p>
    <w:p w14:paraId="7A6D51B5"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1.4.</w:t>
      </w:r>
      <w:r w:rsidR="00F06535">
        <w:rPr>
          <w:rFonts w:ascii="Bookman Old Style" w:hAnsi="Bookman Old Style"/>
          <w:sz w:val="24"/>
          <w:szCs w:val="24"/>
        </w:rPr>
        <w:t xml:space="preserve"> A comunicação da rescisão do contrato</w:t>
      </w:r>
      <w:r w:rsidRPr="00C8028D">
        <w:rPr>
          <w:rFonts w:ascii="Bookman Old Style" w:hAnsi="Bookman Old Style"/>
          <w:sz w:val="24"/>
          <w:szCs w:val="24"/>
        </w:rPr>
        <w:t>, nos casos previstos, será feita por meio de documento oficial ou Através de publicação no Diário Oficial dos Municípios de Santa Catarina.</w:t>
      </w:r>
    </w:p>
    <w:p w14:paraId="4EE4756E"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p>
    <w:p w14:paraId="2D79CD5C"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p w14:paraId="34C81871" w14:textId="77777777"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NONA – DAS PENALIDADES</w:t>
      </w:r>
    </w:p>
    <w:p w14:paraId="7B5E6E9B" w14:textId="77777777" w:rsidR="008F6E5A" w:rsidRPr="00C8028D" w:rsidRDefault="008F6E5A" w:rsidP="00C8028D">
      <w:pPr>
        <w:overflowPunct w:val="0"/>
        <w:autoSpaceDE w:val="0"/>
        <w:autoSpaceDN w:val="0"/>
        <w:adjustRightInd w:val="0"/>
        <w:jc w:val="both"/>
        <w:rPr>
          <w:rFonts w:ascii="Bookman Old Style" w:hAnsi="Bookman Old Style"/>
          <w:b/>
          <w:sz w:val="24"/>
          <w:szCs w:val="24"/>
        </w:rPr>
      </w:pPr>
    </w:p>
    <w:p w14:paraId="70C61C0E" w14:textId="382E7D91"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 recusa imotivad</w:t>
      </w:r>
      <w:r w:rsidR="00CC09ED">
        <w:rPr>
          <w:rFonts w:ascii="Bookman Old Style" w:hAnsi="Bookman Old Style"/>
          <w:sz w:val="24"/>
          <w:szCs w:val="24"/>
        </w:rPr>
        <w:t>a do adjudicatário em assinar o contrato</w:t>
      </w:r>
      <w:r w:rsidRPr="00C8028D">
        <w:rPr>
          <w:rFonts w:ascii="Bookman Old Style" w:hAnsi="Bookman Old Style"/>
          <w:sz w:val="24"/>
          <w:szCs w:val="24"/>
        </w:rPr>
        <w:t xml:space="preserve"> no prazo assi</w:t>
      </w:r>
      <w:r w:rsidR="00C45536">
        <w:rPr>
          <w:rFonts w:ascii="Bookman Old Style" w:hAnsi="Bookman Old Style"/>
          <w:sz w:val="24"/>
          <w:szCs w:val="24"/>
        </w:rPr>
        <w:t>nalado neste edital, sujeitá-</w:t>
      </w:r>
      <w:r w:rsidR="006C2A72">
        <w:rPr>
          <w:rFonts w:ascii="Bookman Old Style" w:hAnsi="Bookman Old Style"/>
          <w:sz w:val="24"/>
          <w:szCs w:val="24"/>
        </w:rPr>
        <w:t xml:space="preserve">lo </w:t>
      </w:r>
      <w:r w:rsidR="006C2A72" w:rsidRPr="00C8028D">
        <w:rPr>
          <w:rFonts w:ascii="Bookman Old Style" w:hAnsi="Bookman Old Style"/>
          <w:sz w:val="24"/>
          <w:szCs w:val="24"/>
        </w:rPr>
        <w:t>à</w:t>
      </w:r>
      <w:r w:rsidRPr="00C8028D">
        <w:rPr>
          <w:rFonts w:ascii="Bookman Old Style" w:hAnsi="Bookman Old Style"/>
          <w:sz w:val="24"/>
          <w:szCs w:val="24"/>
        </w:rPr>
        <w:t xml:space="preserve"> multa de 20% (vinte por cento) sobre o seu valor total, contada a partir do primeiro dia útil após ter expirado o prazo que teria para assiná-lo.</w:t>
      </w:r>
    </w:p>
    <w:p w14:paraId="7B2F26B7"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2. </w:t>
      </w:r>
      <w:r w:rsidRPr="00C8028D">
        <w:rPr>
          <w:rFonts w:ascii="Bookman Old Style" w:hAnsi="Bookman Old Style"/>
          <w:sz w:val="24"/>
          <w:szCs w:val="24"/>
        </w:rPr>
        <w:t>A penalidade de multa, prevista no acima poderá ser aplicada cumulativamente com as penalidades dispostas na Lei nº 10.520/2002, conforme o art. 7, do mesmo diploma legal.</w:t>
      </w:r>
    </w:p>
    <w:p w14:paraId="5AED2E65"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A Administração poderá deixar de aplicar as penalidades previstas neste item que trata das penalidades se, admitida às justificativas apresentadas pela </w:t>
      </w:r>
      <w:r w:rsidR="006A0CE4">
        <w:rPr>
          <w:rFonts w:ascii="Bookman Old Style" w:hAnsi="Bookman Old Style"/>
          <w:b/>
          <w:sz w:val="24"/>
          <w:szCs w:val="24"/>
        </w:rPr>
        <w:t>CONTRATADA</w:t>
      </w:r>
      <w:r w:rsidRPr="00C8028D">
        <w:rPr>
          <w:rFonts w:ascii="Bookman Old Style" w:hAnsi="Bookman Old Style"/>
          <w:sz w:val="24"/>
          <w:szCs w:val="24"/>
        </w:rPr>
        <w:t>, nos termos do que dispõe o artigo 43, parágrafo 6º c/c artigo 81, e artigo 87, “caput”, da Lei nº 8.666/1993.</w:t>
      </w:r>
    </w:p>
    <w:p w14:paraId="5819B287"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Sem prejuízo das sanções previstas nos artigos. 86 e 87 da Lei 8.666/1993, a </w:t>
      </w:r>
      <w:r w:rsidR="006A0CE4">
        <w:rPr>
          <w:rFonts w:ascii="Bookman Old Style" w:hAnsi="Bookman Old Style"/>
          <w:b/>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14:paraId="6CE2DD13"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Pelo atr</w:t>
      </w:r>
      <w:r w:rsidR="00CC09ED">
        <w:rPr>
          <w:rFonts w:ascii="Bookman Old Style" w:hAnsi="Bookman Old Style"/>
          <w:sz w:val="24"/>
          <w:szCs w:val="24"/>
        </w:rPr>
        <w:t>aso injustificado na execução do contrato</w:t>
      </w:r>
      <w:r w:rsidRPr="00C8028D">
        <w:rPr>
          <w:rFonts w:ascii="Bookman Old Style" w:hAnsi="Bookman Old Style"/>
          <w:sz w:val="24"/>
          <w:szCs w:val="24"/>
        </w:rPr>
        <w:t xml:space="preserve">, sujeita-se à </w:t>
      </w:r>
      <w:r w:rsidR="006A0CE4">
        <w:rPr>
          <w:rFonts w:ascii="Bookman Old Style" w:hAnsi="Bookman Old Style"/>
          <w:b/>
          <w:sz w:val="24"/>
          <w:szCs w:val="24"/>
        </w:rPr>
        <w:t>CONTRATADA</w:t>
      </w:r>
      <w:r w:rsidRPr="00C8028D">
        <w:rPr>
          <w:rFonts w:ascii="Bookman Old Style" w:hAnsi="Bookman Old Style"/>
          <w:sz w:val="24"/>
          <w:szCs w:val="24"/>
        </w:rPr>
        <w:t xml:space="preserve"> à penalidade de multa de 0,033% sobre o valor total da obrigação não cumprida por dia de atraso, limitada ao total de 20%.</w:t>
      </w:r>
    </w:p>
    <w:p w14:paraId="564821A7"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4.2.</w:t>
      </w:r>
      <w:r w:rsidRPr="00C8028D">
        <w:rPr>
          <w:rFonts w:ascii="Bookman Old Style" w:hAnsi="Bookman Old Style"/>
          <w:sz w:val="24"/>
          <w:szCs w:val="24"/>
        </w:rPr>
        <w:t xml:space="preserve"> Pela inexecu</w:t>
      </w:r>
      <w:r w:rsidR="009E06EE">
        <w:rPr>
          <w:rFonts w:ascii="Bookman Old Style" w:hAnsi="Bookman Old Style"/>
          <w:sz w:val="24"/>
          <w:szCs w:val="24"/>
        </w:rPr>
        <w:t>ção total ou parcial d</w:t>
      </w:r>
      <w:r w:rsidR="00CC09ED">
        <w:rPr>
          <w:rFonts w:ascii="Bookman Old Style" w:hAnsi="Bookman Old Style"/>
          <w:sz w:val="24"/>
          <w:szCs w:val="24"/>
        </w:rPr>
        <w:t>o contrato</w:t>
      </w:r>
      <w:r w:rsidRPr="00C8028D">
        <w:rPr>
          <w:rFonts w:ascii="Bookman Old Style" w:hAnsi="Bookman Old Style"/>
          <w:sz w:val="24"/>
          <w:szCs w:val="24"/>
        </w:rPr>
        <w:t xml:space="preserve">, será aplicado à </w:t>
      </w:r>
      <w:r w:rsidR="006A0CE4">
        <w:rPr>
          <w:rFonts w:ascii="Bookman Old Style" w:hAnsi="Bookman Old Style"/>
          <w:b/>
          <w:sz w:val="24"/>
          <w:szCs w:val="24"/>
        </w:rPr>
        <w:t>CONTRATADA</w:t>
      </w:r>
      <w:r w:rsidRPr="00C8028D">
        <w:rPr>
          <w:rFonts w:ascii="Bookman Old Style" w:hAnsi="Bookman Old Style"/>
          <w:sz w:val="24"/>
          <w:szCs w:val="24"/>
        </w:rPr>
        <w:t xml:space="preserve"> as sanções previstas no artigo 7º da Lei Federal nº 10.520/2002 e Lei Federal 8.666/1999, multa de 20% (vinte por cento), calculada sobre o valor do Contrato ou da parte não cumprida.</w:t>
      </w:r>
    </w:p>
    <w:p w14:paraId="283FF855"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14:paraId="3926A79A"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O valor a servir de base para o cálculo das multas referidas acima </w:t>
      </w:r>
      <w:r w:rsidR="00CC09ED">
        <w:rPr>
          <w:rFonts w:ascii="Bookman Old Style" w:hAnsi="Bookman Old Style"/>
          <w:sz w:val="24"/>
          <w:szCs w:val="24"/>
        </w:rPr>
        <w:t>será o valor inicial do</w:t>
      </w:r>
      <w:r w:rsidR="009E06EE">
        <w:rPr>
          <w:rFonts w:ascii="Bookman Old Style" w:hAnsi="Bookman Old Style"/>
          <w:sz w:val="24"/>
          <w:szCs w:val="24"/>
        </w:rPr>
        <w:t xml:space="preserve"> </w:t>
      </w:r>
      <w:r w:rsidR="00CC09ED">
        <w:rPr>
          <w:rFonts w:ascii="Bookman Old Style" w:hAnsi="Bookman Old Style"/>
          <w:sz w:val="24"/>
          <w:szCs w:val="24"/>
        </w:rPr>
        <w:t>contrato</w:t>
      </w:r>
      <w:r w:rsidRPr="00C8028D">
        <w:rPr>
          <w:rFonts w:ascii="Bookman Old Style" w:hAnsi="Bookman Old Style"/>
          <w:sz w:val="24"/>
          <w:szCs w:val="24"/>
        </w:rPr>
        <w:t>.</w:t>
      </w:r>
    </w:p>
    <w:p w14:paraId="1AF886CE" w14:textId="799B0A00"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6.</w:t>
      </w:r>
      <w:r w:rsidRPr="00C8028D">
        <w:rPr>
          <w:rFonts w:ascii="Bookman Old Style" w:hAnsi="Bookman Old Style"/>
          <w:sz w:val="24"/>
          <w:szCs w:val="24"/>
        </w:rPr>
        <w:t xml:space="preserve"> As multas aqui previstas não têm caráter compensatório, p</w:t>
      </w:r>
      <w:r w:rsidR="00293768">
        <w:rPr>
          <w:rFonts w:ascii="Bookman Old Style" w:hAnsi="Bookman Old Style"/>
          <w:sz w:val="24"/>
          <w:szCs w:val="24"/>
        </w:rPr>
        <w:t xml:space="preserve">orém moratório e, </w:t>
      </w:r>
      <w:r w:rsidR="006C2A72">
        <w:rPr>
          <w:rFonts w:ascii="Bookman Old Style" w:hAnsi="Bookman Old Style"/>
          <w:sz w:val="24"/>
          <w:szCs w:val="24"/>
        </w:rPr>
        <w:t>consequ</w:t>
      </w:r>
      <w:r w:rsidR="006C2A72" w:rsidRPr="00C8028D">
        <w:rPr>
          <w:rFonts w:ascii="Bookman Old Style" w:hAnsi="Bookman Old Style"/>
          <w:sz w:val="24"/>
          <w:szCs w:val="24"/>
        </w:rPr>
        <w:t>entemente</w:t>
      </w:r>
      <w:r w:rsidRPr="00C8028D">
        <w:rPr>
          <w:rFonts w:ascii="Bookman Old Style" w:hAnsi="Bookman Old Style"/>
          <w:sz w:val="24"/>
          <w:szCs w:val="24"/>
        </w:rPr>
        <w:t xml:space="preserve">, o pagamento delas não exime a empresa </w:t>
      </w:r>
      <w:r w:rsidR="006A0CE4">
        <w:rPr>
          <w:rFonts w:ascii="Bookman Old Style" w:hAnsi="Bookman Old Style"/>
          <w:b/>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14:paraId="4B5847BB"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w:t>
      </w:r>
      <w:r w:rsidRPr="00C8028D">
        <w:rPr>
          <w:rFonts w:ascii="Bookman Old Style" w:hAnsi="Bookman Old Style"/>
          <w:sz w:val="24"/>
          <w:szCs w:val="24"/>
        </w:rPr>
        <w:t xml:space="preserve"> Sem prejuízo das penalidades de multa, fica a </w:t>
      </w:r>
      <w:r w:rsidR="006A0CE4">
        <w:rPr>
          <w:rFonts w:ascii="Bookman Old Style" w:hAnsi="Bookman Old Style"/>
          <w:b/>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14:paraId="14C4A1EF"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14:paraId="56850EDC"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6A0CE4">
        <w:rPr>
          <w:rFonts w:ascii="Bookman Old Style" w:hAnsi="Bookman Old Style"/>
          <w:b/>
          <w:sz w:val="24"/>
          <w:szCs w:val="24"/>
        </w:rPr>
        <w:t>CONTRATADA</w:t>
      </w:r>
      <w:r w:rsidRPr="00C8028D">
        <w:rPr>
          <w:rFonts w:ascii="Bookman Old Style" w:hAnsi="Bookman Old Style"/>
          <w:sz w:val="24"/>
          <w:szCs w:val="24"/>
        </w:rPr>
        <w:t xml:space="preserve"> ressarcir a Administração pelos prejuízos resultante e após decorrido o prazo da sanção aplicada.</w:t>
      </w:r>
    </w:p>
    <w:p w14:paraId="4998013C" w14:textId="77777777" w:rsidR="00C8028D" w:rsidRPr="00C8028D" w:rsidRDefault="00C8028D" w:rsidP="00C0323E">
      <w:pPr>
        <w:overflowPunct w:val="0"/>
        <w:autoSpaceDE w:val="0"/>
        <w:autoSpaceDN w:val="0"/>
        <w:adjustRightInd w:val="0"/>
        <w:jc w:val="both"/>
        <w:rPr>
          <w:rFonts w:ascii="Bookman Old Style" w:hAnsi="Bookman Old Style"/>
          <w:b/>
          <w:sz w:val="24"/>
          <w:szCs w:val="24"/>
        </w:rPr>
      </w:pPr>
    </w:p>
    <w:p w14:paraId="6774498A" w14:textId="77777777" w:rsidR="00C8028D" w:rsidRDefault="00C0323E"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 xml:space="preserve">CLAUSULA DÉCIMA </w:t>
      </w:r>
      <w:r w:rsidR="00C8028D" w:rsidRPr="00C8028D">
        <w:rPr>
          <w:rFonts w:ascii="Bookman Old Style" w:hAnsi="Bookman Old Style"/>
          <w:b/>
          <w:sz w:val="24"/>
          <w:szCs w:val="24"/>
        </w:rPr>
        <w:t>– DA DOTAÇÃO ORÇAMENTÁRIA</w:t>
      </w:r>
      <w:r w:rsidR="00D1549C">
        <w:rPr>
          <w:rFonts w:ascii="Bookman Old Style" w:hAnsi="Bookman Old Style"/>
          <w:b/>
          <w:sz w:val="24"/>
          <w:szCs w:val="24"/>
        </w:rPr>
        <w:t>:</w:t>
      </w:r>
    </w:p>
    <w:p w14:paraId="0AB783E9" w14:textId="77777777" w:rsidR="006C2A72" w:rsidRPr="006C2A72" w:rsidRDefault="006C2A72" w:rsidP="006C2A72">
      <w:pPr>
        <w:rPr>
          <w:rFonts w:ascii="Bookman Old Style" w:hAnsi="Bookman Old Style"/>
          <w:sz w:val="16"/>
          <w:szCs w:val="16"/>
        </w:rPr>
      </w:pPr>
    </w:p>
    <w:tbl>
      <w:tblPr>
        <w:tblStyle w:val="TableNormal"/>
        <w:tblW w:w="9640"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35"/>
        <w:gridCol w:w="850"/>
        <w:gridCol w:w="993"/>
        <w:gridCol w:w="2575"/>
        <w:gridCol w:w="2386"/>
        <w:gridCol w:w="1701"/>
      </w:tblGrid>
      <w:tr w:rsidR="006C2A72" w:rsidRPr="006C2A72" w14:paraId="2531BDF4" w14:textId="77777777" w:rsidTr="003D194F">
        <w:trPr>
          <w:trHeight w:val="253"/>
        </w:trPr>
        <w:tc>
          <w:tcPr>
            <w:tcW w:w="1135" w:type="dxa"/>
            <w:shd w:val="clear" w:color="auto" w:fill="C0C0C0"/>
          </w:tcPr>
          <w:p w14:paraId="3D4C302D" w14:textId="77777777" w:rsidR="006C2A72" w:rsidRPr="006C2A72" w:rsidRDefault="006C2A72" w:rsidP="003D194F">
            <w:pPr>
              <w:pStyle w:val="TableParagraph"/>
              <w:spacing w:before="72"/>
              <w:ind w:left="51" w:right="39"/>
              <w:rPr>
                <w:rFonts w:ascii="Bookman Old Style" w:hAnsi="Bookman Old Style"/>
                <w:sz w:val="16"/>
                <w:szCs w:val="16"/>
              </w:rPr>
            </w:pPr>
            <w:proofErr w:type="spellStart"/>
            <w:r w:rsidRPr="006C2A72">
              <w:rPr>
                <w:rFonts w:ascii="Bookman Old Style" w:hAnsi="Bookman Old Style"/>
                <w:w w:val="140"/>
                <w:sz w:val="16"/>
                <w:szCs w:val="16"/>
              </w:rPr>
              <w:t>Cod.Red</w:t>
            </w:r>
            <w:proofErr w:type="spellEnd"/>
            <w:r w:rsidRPr="006C2A72">
              <w:rPr>
                <w:rFonts w:ascii="Bookman Old Style" w:hAnsi="Bookman Old Style"/>
                <w:w w:val="140"/>
                <w:sz w:val="16"/>
                <w:szCs w:val="16"/>
              </w:rPr>
              <w:t>.</w:t>
            </w:r>
          </w:p>
        </w:tc>
        <w:tc>
          <w:tcPr>
            <w:tcW w:w="850" w:type="dxa"/>
            <w:shd w:val="clear" w:color="auto" w:fill="C0C0C0"/>
          </w:tcPr>
          <w:p w14:paraId="2EE10078" w14:textId="77777777" w:rsidR="006C2A72" w:rsidRPr="006C2A72" w:rsidRDefault="006C2A72" w:rsidP="003D194F">
            <w:pPr>
              <w:pStyle w:val="TableParagraph"/>
              <w:spacing w:before="34"/>
              <w:ind w:left="91" w:right="79"/>
              <w:rPr>
                <w:rFonts w:ascii="Bookman Old Style" w:hAnsi="Bookman Old Style"/>
                <w:sz w:val="16"/>
                <w:szCs w:val="16"/>
              </w:rPr>
            </w:pPr>
            <w:proofErr w:type="spellStart"/>
            <w:proofErr w:type="gramStart"/>
            <w:r w:rsidRPr="006C2A72">
              <w:rPr>
                <w:rFonts w:ascii="Bookman Old Style" w:hAnsi="Bookman Old Style"/>
                <w:w w:val="105"/>
                <w:sz w:val="16"/>
                <w:szCs w:val="16"/>
              </w:rPr>
              <w:t>Un.Orç</w:t>
            </w:r>
            <w:proofErr w:type="spellEnd"/>
            <w:proofErr w:type="gramEnd"/>
            <w:r w:rsidRPr="006C2A72">
              <w:rPr>
                <w:rFonts w:ascii="Bookman Old Style" w:hAnsi="Bookman Old Style"/>
                <w:w w:val="105"/>
                <w:sz w:val="16"/>
                <w:szCs w:val="16"/>
              </w:rPr>
              <w:t>.</w:t>
            </w:r>
          </w:p>
        </w:tc>
        <w:tc>
          <w:tcPr>
            <w:tcW w:w="993" w:type="dxa"/>
            <w:shd w:val="clear" w:color="auto" w:fill="C0C0C0"/>
          </w:tcPr>
          <w:p w14:paraId="08DBD86F" w14:textId="77777777" w:rsidR="006C2A72" w:rsidRPr="006C2A72" w:rsidRDefault="006C2A72" w:rsidP="003D194F">
            <w:pPr>
              <w:pStyle w:val="TableParagraph"/>
              <w:spacing w:before="34"/>
              <w:ind w:left="135" w:right="125"/>
              <w:rPr>
                <w:rFonts w:ascii="Bookman Old Style" w:hAnsi="Bookman Old Style"/>
                <w:sz w:val="16"/>
                <w:szCs w:val="16"/>
              </w:rPr>
            </w:pPr>
            <w:proofErr w:type="spellStart"/>
            <w:proofErr w:type="gramStart"/>
            <w:r w:rsidRPr="006C2A72">
              <w:rPr>
                <w:rFonts w:ascii="Bookman Old Style" w:hAnsi="Bookman Old Style"/>
                <w:w w:val="105"/>
                <w:sz w:val="16"/>
                <w:szCs w:val="16"/>
              </w:rPr>
              <w:t>Proj</w:t>
            </w:r>
            <w:proofErr w:type="spellEnd"/>
            <w:r w:rsidRPr="006C2A72">
              <w:rPr>
                <w:rFonts w:ascii="Bookman Old Style" w:hAnsi="Bookman Old Style"/>
                <w:w w:val="105"/>
                <w:sz w:val="16"/>
                <w:szCs w:val="16"/>
              </w:rPr>
              <w:t>./</w:t>
            </w:r>
            <w:proofErr w:type="spellStart"/>
            <w:proofErr w:type="gramEnd"/>
            <w:r w:rsidRPr="006C2A72">
              <w:rPr>
                <w:rFonts w:ascii="Bookman Old Style" w:hAnsi="Bookman Old Style"/>
                <w:w w:val="105"/>
                <w:sz w:val="16"/>
                <w:szCs w:val="16"/>
              </w:rPr>
              <w:t>Ativ</w:t>
            </w:r>
            <w:proofErr w:type="spellEnd"/>
            <w:r w:rsidRPr="006C2A72">
              <w:rPr>
                <w:rFonts w:ascii="Bookman Old Style" w:hAnsi="Bookman Old Style"/>
                <w:w w:val="105"/>
                <w:sz w:val="16"/>
                <w:szCs w:val="16"/>
              </w:rPr>
              <w:t>.</w:t>
            </w:r>
          </w:p>
        </w:tc>
        <w:tc>
          <w:tcPr>
            <w:tcW w:w="2575" w:type="dxa"/>
            <w:shd w:val="clear" w:color="auto" w:fill="C0C0C0"/>
          </w:tcPr>
          <w:p w14:paraId="750ACFD2" w14:textId="77777777" w:rsidR="006C2A72" w:rsidRPr="006C2A72" w:rsidRDefault="006C2A72" w:rsidP="003D194F">
            <w:pPr>
              <w:pStyle w:val="TableParagraph"/>
              <w:spacing w:before="34"/>
              <w:ind w:left="79" w:right="67"/>
              <w:rPr>
                <w:rFonts w:ascii="Bookman Old Style" w:hAnsi="Bookman Old Style"/>
                <w:sz w:val="16"/>
                <w:szCs w:val="16"/>
              </w:rPr>
            </w:pPr>
            <w:proofErr w:type="spellStart"/>
            <w:r w:rsidRPr="006C2A72">
              <w:rPr>
                <w:rFonts w:ascii="Bookman Old Style" w:hAnsi="Bookman Old Style"/>
                <w:w w:val="105"/>
                <w:sz w:val="16"/>
                <w:szCs w:val="16"/>
              </w:rPr>
              <w:t>Elemento</w:t>
            </w:r>
            <w:proofErr w:type="spellEnd"/>
            <w:r w:rsidRPr="006C2A72">
              <w:rPr>
                <w:rFonts w:ascii="Bookman Old Style" w:hAnsi="Bookman Old Style"/>
                <w:w w:val="105"/>
                <w:sz w:val="16"/>
                <w:szCs w:val="16"/>
              </w:rPr>
              <w:t xml:space="preserve"> </w:t>
            </w:r>
            <w:proofErr w:type="spellStart"/>
            <w:r w:rsidRPr="006C2A72">
              <w:rPr>
                <w:rFonts w:ascii="Bookman Old Style" w:hAnsi="Bookman Old Style"/>
                <w:w w:val="105"/>
                <w:sz w:val="16"/>
                <w:szCs w:val="16"/>
              </w:rPr>
              <w:t>Despesa</w:t>
            </w:r>
            <w:proofErr w:type="spellEnd"/>
          </w:p>
        </w:tc>
        <w:tc>
          <w:tcPr>
            <w:tcW w:w="2386" w:type="dxa"/>
            <w:shd w:val="clear" w:color="auto" w:fill="C0C0C0"/>
          </w:tcPr>
          <w:p w14:paraId="3AD39FA7" w14:textId="77777777" w:rsidR="006C2A72" w:rsidRPr="006C2A72" w:rsidRDefault="006C2A72" w:rsidP="003D194F">
            <w:pPr>
              <w:pStyle w:val="TableParagraph"/>
              <w:spacing w:before="34"/>
              <w:ind w:left="23" w:right="14"/>
              <w:rPr>
                <w:rFonts w:ascii="Bookman Old Style" w:hAnsi="Bookman Old Style"/>
                <w:sz w:val="16"/>
                <w:szCs w:val="16"/>
              </w:rPr>
            </w:pPr>
            <w:r w:rsidRPr="006C2A72">
              <w:rPr>
                <w:rFonts w:ascii="Bookman Old Style" w:hAnsi="Bookman Old Style"/>
                <w:w w:val="105"/>
                <w:sz w:val="16"/>
                <w:szCs w:val="16"/>
              </w:rPr>
              <w:t xml:space="preserve">Compl.do </w:t>
            </w:r>
            <w:proofErr w:type="spellStart"/>
            <w:r w:rsidRPr="006C2A72">
              <w:rPr>
                <w:rFonts w:ascii="Bookman Old Style" w:hAnsi="Bookman Old Style"/>
                <w:w w:val="105"/>
                <w:sz w:val="16"/>
                <w:szCs w:val="16"/>
              </w:rPr>
              <w:t>Elemento</w:t>
            </w:r>
            <w:proofErr w:type="spellEnd"/>
          </w:p>
        </w:tc>
        <w:tc>
          <w:tcPr>
            <w:tcW w:w="1701" w:type="dxa"/>
            <w:shd w:val="clear" w:color="auto" w:fill="C0C0C0"/>
          </w:tcPr>
          <w:p w14:paraId="63A0A6F4" w14:textId="77777777" w:rsidR="006C2A72" w:rsidRPr="006C2A72" w:rsidRDefault="006C2A72" w:rsidP="003D194F">
            <w:pPr>
              <w:pStyle w:val="TableParagraph"/>
              <w:spacing w:before="34"/>
              <w:ind w:left="319"/>
              <w:jc w:val="left"/>
              <w:rPr>
                <w:rFonts w:ascii="Bookman Old Style" w:hAnsi="Bookman Old Style"/>
                <w:sz w:val="16"/>
                <w:szCs w:val="16"/>
              </w:rPr>
            </w:pPr>
            <w:r w:rsidRPr="006C2A72">
              <w:rPr>
                <w:rFonts w:ascii="Bookman Old Style" w:hAnsi="Bookman Old Style"/>
                <w:w w:val="105"/>
                <w:sz w:val="16"/>
                <w:szCs w:val="16"/>
              </w:rPr>
              <w:t xml:space="preserve">Valor </w:t>
            </w:r>
            <w:proofErr w:type="spellStart"/>
            <w:r w:rsidRPr="006C2A72">
              <w:rPr>
                <w:rFonts w:ascii="Bookman Old Style" w:hAnsi="Bookman Old Style"/>
                <w:w w:val="105"/>
                <w:sz w:val="16"/>
                <w:szCs w:val="16"/>
              </w:rPr>
              <w:t>Previsto</w:t>
            </w:r>
            <w:proofErr w:type="spellEnd"/>
          </w:p>
        </w:tc>
      </w:tr>
      <w:tr w:rsidR="006C2A72" w:rsidRPr="006C2A72" w14:paraId="0FD6ED7B" w14:textId="77777777" w:rsidTr="003D194F">
        <w:trPr>
          <w:trHeight w:val="356"/>
        </w:trPr>
        <w:tc>
          <w:tcPr>
            <w:tcW w:w="1135" w:type="dxa"/>
          </w:tcPr>
          <w:p w14:paraId="0050EEEB" w14:textId="77777777" w:rsidR="006C2A72" w:rsidRPr="006C2A72" w:rsidRDefault="006C2A72" w:rsidP="003D194F">
            <w:pPr>
              <w:pStyle w:val="TableParagraph"/>
              <w:ind w:left="51" w:right="25"/>
              <w:rPr>
                <w:rFonts w:ascii="Bookman Old Style" w:hAnsi="Bookman Old Style"/>
                <w:w w:val="120"/>
                <w:sz w:val="16"/>
                <w:szCs w:val="16"/>
              </w:rPr>
            </w:pPr>
            <w:r w:rsidRPr="006C2A72">
              <w:rPr>
                <w:rFonts w:ascii="Bookman Old Style" w:hAnsi="Bookman Old Style"/>
                <w:w w:val="120"/>
                <w:sz w:val="16"/>
                <w:szCs w:val="16"/>
              </w:rPr>
              <w:t>04</w:t>
            </w:r>
          </w:p>
          <w:p w14:paraId="3BEA6678" w14:textId="77777777" w:rsidR="006C2A72" w:rsidRPr="006C2A72" w:rsidRDefault="006C2A72" w:rsidP="003D194F">
            <w:pPr>
              <w:pStyle w:val="TableParagraph"/>
              <w:ind w:left="51" w:right="25"/>
              <w:rPr>
                <w:rFonts w:ascii="Bookman Old Style" w:hAnsi="Bookman Old Style"/>
                <w:w w:val="120"/>
                <w:sz w:val="16"/>
                <w:szCs w:val="16"/>
              </w:rPr>
            </w:pPr>
          </w:p>
          <w:p w14:paraId="2A69CCCF" w14:textId="77777777" w:rsidR="006C2A72" w:rsidRPr="006C2A72" w:rsidRDefault="006C2A72" w:rsidP="003D194F">
            <w:pPr>
              <w:pStyle w:val="TableParagraph"/>
              <w:ind w:left="51" w:right="25"/>
              <w:rPr>
                <w:rFonts w:ascii="Bookman Old Style" w:hAnsi="Bookman Old Style"/>
                <w:sz w:val="16"/>
                <w:szCs w:val="16"/>
              </w:rPr>
            </w:pPr>
          </w:p>
        </w:tc>
        <w:tc>
          <w:tcPr>
            <w:tcW w:w="850" w:type="dxa"/>
          </w:tcPr>
          <w:p w14:paraId="37E2E071" w14:textId="77777777" w:rsidR="006C2A72" w:rsidRPr="006C2A72" w:rsidRDefault="006C2A72" w:rsidP="003D194F">
            <w:pPr>
              <w:pStyle w:val="TableParagraph"/>
              <w:ind w:left="91" w:right="64"/>
              <w:rPr>
                <w:rFonts w:ascii="Bookman Old Style" w:hAnsi="Bookman Old Style"/>
                <w:sz w:val="16"/>
                <w:szCs w:val="16"/>
              </w:rPr>
            </w:pPr>
            <w:r w:rsidRPr="006C2A72">
              <w:rPr>
                <w:rFonts w:ascii="Bookman Old Style" w:hAnsi="Bookman Old Style"/>
                <w:w w:val="120"/>
                <w:sz w:val="16"/>
                <w:szCs w:val="16"/>
              </w:rPr>
              <w:t>04.01</w:t>
            </w:r>
          </w:p>
        </w:tc>
        <w:tc>
          <w:tcPr>
            <w:tcW w:w="993" w:type="dxa"/>
          </w:tcPr>
          <w:p w14:paraId="15C90E38" w14:textId="77777777" w:rsidR="006C2A72" w:rsidRPr="006C2A72" w:rsidRDefault="006C2A72" w:rsidP="003D194F">
            <w:pPr>
              <w:pStyle w:val="TableParagraph"/>
              <w:ind w:left="135" w:right="108"/>
              <w:rPr>
                <w:rFonts w:ascii="Bookman Old Style" w:hAnsi="Bookman Old Style"/>
                <w:sz w:val="16"/>
                <w:szCs w:val="16"/>
              </w:rPr>
            </w:pPr>
            <w:r w:rsidRPr="006C2A72">
              <w:rPr>
                <w:rFonts w:ascii="Bookman Old Style" w:hAnsi="Bookman Old Style"/>
                <w:w w:val="120"/>
                <w:sz w:val="16"/>
                <w:szCs w:val="16"/>
              </w:rPr>
              <w:t>2.025</w:t>
            </w:r>
          </w:p>
        </w:tc>
        <w:tc>
          <w:tcPr>
            <w:tcW w:w="2575" w:type="dxa"/>
          </w:tcPr>
          <w:p w14:paraId="5D33328A" w14:textId="77777777" w:rsidR="006C2A72" w:rsidRPr="006C2A72" w:rsidRDefault="006C2A72" w:rsidP="003D194F">
            <w:pPr>
              <w:pStyle w:val="TableParagraph"/>
              <w:ind w:left="91" w:right="67"/>
              <w:rPr>
                <w:rFonts w:ascii="Bookman Old Style" w:hAnsi="Bookman Old Style"/>
                <w:sz w:val="16"/>
                <w:szCs w:val="16"/>
              </w:rPr>
            </w:pPr>
            <w:r w:rsidRPr="006C2A72">
              <w:rPr>
                <w:rFonts w:ascii="Bookman Old Style" w:hAnsi="Bookman Old Style"/>
                <w:w w:val="120"/>
                <w:sz w:val="16"/>
                <w:szCs w:val="16"/>
              </w:rPr>
              <w:t>3.3.90.00.00.00.00.00</w:t>
            </w:r>
          </w:p>
        </w:tc>
        <w:tc>
          <w:tcPr>
            <w:tcW w:w="2386" w:type="dxa"/>
          </w:tcPr>
          <w:p w14:paraId="1026BAD1" w14:textId="77777777" w:rsidR="006C2A72" w:rsidRPr="006C2A72" w:rsidRDefault="006C2A72" w:rsidP="003D194F">
            <w:pPr>
              <w:pStyle w:val="TableParagraph"/>
              <w:ind w:left="38" w:right="14"/>
              <w:rPr>
                <w:rFonts w:ascii="Bookman Old Style" w:hAnsi="Bookman Old Style"/>
                <w:sz w:val="16"/>
                <w:szCs w:val="16"/>
              </w:rPr>
            </w:pPr>
            <w:r w:rsidRPr="006C2A72">
              <w:rPr>
                <w:rFonts w:ascii="Bookman Old Style" w:hAnsi="Bookman Old Style"/>
                <w:w w:val="120"/>
                <w:sz w:val="16"/>
                <w:szCs w:val="16"/>
              </w:rPr>
              <w:t>3.3.90.39.69.00.00</w:t>
            </w:r>
          </w:p>
        </w:tc>
        <w:tc>
          <w:tcPr>
            <w:tcW w:w="1701" w:type="dxa"/>
          </w:tcPr>
          <w:p w14:paraId="38D99FDF" w14:textId="77777777" w:rsidR="006C2A72" w:rsidRPr="006C2A72" w:rsidRDefault="006C2A72" w:rsidP="003D194F">
            <w:pPr>
              <w:pStyle w:val="TableParagraph"/>
              <w:ind w:right="1"/>
              <w:jc w:val="left"/>
              <w:rPr>
                <w:rFonts w:ascii="Bookman Old Style" w:hAnsi="Bookman Old Style"/>
                <w:sz w:val="16"/>
                <w:szCs w:val="16"/>
              </w:rPr>
            </w:pPr>
            <w:r w:rsidRPr="006C2A72">
              <w:rPr>
                <w:rFonts w:ascii="Bookman Old Style" w:hAnsi="Bookman Old Style"/>
                <w:sz w:val="16"/>
                <w:szCs w:val="16"/>
              </w:rPr>
              <w:t xml:space="preserve">   R$ 44.700,00</w:t>
            </w:r>
          </w:p>
        </w:tc>
      </w:tr>
      <w:tr w:rsidR="006C2A72" w:rsidRPr="006C2A72" w14:paraId="61E34FCA" w14:textId="77777777" w:rsidTr="003D194F">
        <w:trPr>
          <w:trHeight w:val="285"/>
        </w:trPr>
        <w:tc>
          <w:tcPr>
            <w:tcW w:w="1135" w:type="dxa"/>
          </w:tcPr>
          <w:p w14:paraId="43613564" w14:textId="77777777" w:rsidR="006C2A72" w:rsidRPr="006C2A72" w:rsidRDefault="006C2A72" w:rsidP="003D194F">
            <w:pPr>
              <w:pStyle w:val="TableParagraph"/>
              <w:ind w:left="51" w:right="25"/>
              <w:rPr>
                <w:rFonts w:ascii="Bookman Old Style" w:hAnsi="Bookman Old Style"/>
                <w:sz w:val="16"/>
                <w:szCs w:val="16"/>
              </w:rPr>
            </w:pPr>
            <w:r w:rsidRPr="006C2A72">
              <w:rPr>
                <w:rFonts w:ascii="Bookman Old Style" w:hAnsi="Bookman Old Style"/>
                <w:w w:val="120"/>
                <w:sz w:val="16"/>
                <w:szCs w:val="16"/>
              </w:rPr>
              <w:t>06</w:t>
            </w:r>
          </w:p>
        </w:tc>
        <w:tc>
          <w:tcPr>
            <w:tcW w:w="850" w:type="dxa"/>
          </w:tcPr>
          <w:p w14:paraId="034A0F87" w14:textId="77777777" w:rsidR="006C2A72" w:rsidRPr="006C2A72" w:rsidRDefault="006C2A72" w:rsidP="003D194F">
            <w:pPr>
              <w:pStyle w:val="TableParagraph"/>
              <w:ind w:left="91" w:right="64"/>
              <w:rPr>
                <w:rFonts w:ascii="Bookman Old Style" w:hAnsi="Bookman Old Style"/>
                <w:sz w:val="16"/>
                <w:szCs w:val="16"/>
              </w:rPr>
            </w:pPr>
            <w:r w:rsidRPr="006C2A72">
              <w:rPr>
                <w:rFonts w:ascii="Bookman Old Style" w:hAnsi="Bookman Old Style"/>
                <w:w w:val="120"/>
                <w:sz w:val="16"/>
                <w:szCs w:val="16"/>
              </w:rPr>
              <w:t>16.01</w:t>
            </w:r>
          </w:p>
        </w:tc>
        <w:tc>
          <w:tcPr>
            <w:tcW w:w="993" w:type="dxa"/>
          </w:tcPr>
          <w:p w14:paraId="4B426B7C" w14:textId="77777777" w:rsidR="006C2A72" w:rsidRPr="006C2A72" w:rsidRDefault="006C2A72" w:rsidP="003D194F">
            <w:pPr>
              <w:pStyle w:val="TableParagraph"/>
              <w:ind w:left="135" w:right="108"/>
              <w:rPr>
                <w:rFonts w:ascii="Bookman Old Style" w:hAnsi="Bookman Old Style"/>
                <w:sz w:val="16"/>
                <w:szCs w:val="16"/>
              </w:rPr>
            </w:pPr>
            <w:r w:rsidRPr="006C2A72">
              <w:rPr>
                <w:rFonts w:ascii="Bookman Old Style" w:hAnsi="Bookman Old Style"/>
                <w:w w:val="120"/>
                <w:sz w:val="16"/>
                <w:szCs w:val="16"/>
              </w:rPr>
              <w:t>2.022</w:t>
            </w:r>
          </w:p>
        </w:tc>
        <w:tc>
          <w:tcPr>
            <w:tcW w:w="2575" w:type="dxa"/>
          </w:tcPr>
          <w:p w14:paraId="4E224BCA" w14:textId="77777777" w:rsidR="006C2A72" w:rsidRPr="006C2A72" w:rsidRDefault="006C2A72" w:rsidP="003D194F">
            <w:pPr>
              <w:pStyle w:val="TableParagraph"/>
              <w:ind w:left="91" w:right="67"/>
              <w:rPr>
                <w:rFonts w:ascii="Bookman Old Style" w:hAnsi="Bookman Old Style"/>
                <w:sz w:val="16"/>
                <w:szCs w:val="16"/>
              </w:rPr>
            </w:pPr>
            <w:r w:rsidRPr="006C2A72">
              <w:rPr>
                <w:rFonts w:ascii="Bookman Old Style" w:hAnsi="Bookman Old Style"/>
                <w:w w:val="120"/>
                <w:sz w:val="16"/>
                <w:szCs w:val="16"/>
              </w:rPr>
              <w:t>3.3.90.00.00.00.00.00</w:t>
            </w:r>
          </w:p>
        </w:tc>
        <w:tc>
          <w:tcPr>
            <w:tcW w:w="2386" w:type="dxa"/>
          </w:tcPr>
          <w:p w14:paraId="14C269C4" w14:textId="77777777" w:rsidR="006C2A72" w:rsidRPr="006C2A72" w:rsidRDefault="006C2A72" w:rsidP="003D194F">
            <w:pPr>
              <w:pStyle w:val="TableParagraph"/>
              <w:ind w:left="38" w:right="14"/>
              <w:rPr>
                <w:rFonts w:ascii="Bookman Old Style" w:hAnsi="Bookman Old Style"/>
                <w:sz w:val="16"/>
                <w:szCs w:val="16"/>
              </w:rPr>
            </w:pPr>
            <w:r w:rsidRPr="006C2A72">
              <w:rPr>
                <w:rFonts w:ascii="Bookman Old Style" w:hAnsi="Bookman Old Style"/>
                <w:w w:val="120"/>
                <w:sz w:val="16"/>
                <w:szCs w:val="16"/>
              </w:rPr>
              <w:t>3.3.90.39.69.00.00</w:t>
            </w:r>
          </w:p>
        </w:tc>
        <w:tc>
          <w:tcPr>
            <w:tcW w:w="1701" w:type="dxa"/>
          </w:tcPr>
          <w:p w14:paraId="01602E78" w14:textId="77777777" w:rsidR="006C2A72" w:rsidRPr="006C2A72" w:rsidRDefault="006C2A72" w:rsidP="003D194F">
            <w:pPr>
              <w:pStyle w:val="TableParagraph"/>
              <w:ind w:right="1"/>
              <w:jc w:val="left"/>
              <w:rPr>
                <w:rFonts w:ascii="Bookman Old Style" w:hAnsi="Bookman Old Style"/>
                <w:sz w:val="16"/>
                <w:szCs w:val="16"/>
              </w:rPr>
            </w:pPr>
            <w:r w:rsidRPr="006C2A72">
              <w:rPr>
                <w:rFonts w:ascii="Bookman Old Style" w:hAnsi="Bookman Old Style"/>
                <w:sz w:val="16"/>
                <w:szCs w:val="16"/>
              </w:rPr>
              <w:t xml:space="preserve">   R$ 18.862,98</w:t>
            </w:r>
          </w:p>
        </w:tc>
      </w:tr>
      <w:tr w:rsidR="006C2A72" w:rsidRPr="006C2A72" w14:paraId="7BCE7C9B" w14:textId="77777777" w:rsidTr="003D194F">
        <w:trPr>
          <w:trHeight w:val="316"/>
        </w:trPr>
        <w:tc>
          <w:tcPr>
            <w:tcW w:w="1135" w:type="dxa"/>
          </w:tcPr>
          <w:p w14:paraId="6878D9F0" w14:textId="77777777" w:rsidR="006C2A72" w:rsidRPr="006C2A72" w:rsidRDefault="006C2A72" w:rsidP="003D194F">
            <w:pPr>
              <w:pStyle w:val="TableParagraph"/>
              <w:spacing w:before="0"/>
              <w:rPr>
                <w:rFonts w:ascii="Bookman Old Style" w:hAnsi="Bookman Old Style"/>
                <w:sz w:val="16"/>
                <w:szCs w:val="16"/>
              </w:rPr>
            </w:pPr>
            <w:r w:rsidRPr="006C2A72">
              <w:rPr>
                <w:rFonts w:ascii="Bookman Old Style" w:hAnsi="Bookman Old Style"/>
                <w:sz w:val="16"/>
                <w:szCs w:val="16"/>
              </w:rPr>
              <w:t>05</w:t>
            </w:r>
          </w:p>
        </w:tc>
        <w:tc>
          <w:tcPr>
            <w:tcW w:w="850" w:type="dxa"/>
          </w:tcPr>
          <w:p w14:paraId="7F4DC485" w14:textId="77777777" w:rsidR="006C2A72" w:rsidRPr="006C2A72" w:rsidRDefault="006C2A72" w:rsidP="003D194F">
            <w:pPr>
              <w:pStyle w:val="TableParagraph"/>
              <w:spacing w:before="0"/>
              <w:rPr>
                <w:rFonts w:ascii="Bookman Old Style" w:hAnsi="Bookman Old Style"/>
                <w:sz w:val="16"/>
                <w:szCs w:val="16"/>
              </w:rPr>
            </w:pPr>
            <w:r w:rsidRPr="006C2A72">
              <w:rPr>
                <w:rFonts w:ascii="Bookman Old Style" w:hAnsi="Bookman Old Style"/>
                <w:sz w:val="16"/>
                <w:szCs w:val="16"/>
              </w:rPr>
              <w:t>05.01</w:t>
            </w:r>
          </w:p>
        </w:tc>
        <w:tc>
          <w:tcPr>
            <w:tcW w:w="993" w:type="dxa"/>
          </w:tcPr>
          <w:p w14:paraId="65791794" w14:textId="77777777" w:rsidR="006C2A72" w:rsidRPr="006C2A72" w:rsidRDefault="006C2A72" w:rsidP="003D194F">
            <w:pPr>
              <w:pStyle w:val="TableParagraph"/>
              <w:spacing w:before="0"/>
              <w:rPr>
                <w:rFonts w:ascii="Bookman Old Style" w:hAnsi="Bookman Old Style"/>
                <w:sz w:val="16"/>
                <w:szCs w:val="16"/>
              </w:rPr>
            </w:pPr>
            <w:r w:rsidRPr="006C2A72">
              <w:rPr>
                <w:rFonts w:ascii="Bookman Old Style" w:hAnsi="Bookman Old Style"/>
                <w:sz w:val="16"/>
                <w:szCs w:val="16"/>
              </w:rPr>
              <w:t>2.015</w:t>
            </w:r>
          </w:p>
        </w:tc>
        <w:tc>
          <w:tcPr>
            <w:tcW w:w="2575" w:type="dxa"/>
          </w:tcPr>
          <w:p w14:paraId="718A6CF1" w14:textId="77777777" w:rsidR="006C2A72" w:rsidRPr="006C2A72" w:rsidRDefault="006C2A72" w:rsidP="003D194F">
            <w:pPr>
              <w:pStyle w:val="TableParagraph"/>
              <w:spacing w:before="0"/>
              <w:rPr>
                <w:rFonts w:ascii="Bookman Old Style" w:hAnsi="Bookman Old Style"/>
                <w:sz w:val="16"/>
                <w:szCs w:val="16"/>
              </w:rPr>
            </w:pPr>
            <w:r w:rsidRPr="006C2A72">
              <w:rPr>
                <w:rFonts w:ascii="Bookman Old Style" w:hAnsi="Bookman Old Style"/>
                <w:sz w:val="16"/>
                <w:szCs w:val="16"/>
              </w:rPr>
              <w:t>3.3.90.00.00.00.00.00.00</w:t>
            </w:r>
          </w:p>
        </w:tc>
        <w:tc>
          <w:tcPr>
            <w:tcW w:w="2386" w:type="dxa"/>
          </w:tcPr>
          <w:p w14:paraId="66825422" w14:textId="77777777" w:rsidR="006C2A72" w:rsidRPr="006C2A72" w:rsidRDefault="006C2A72" w:rsidP="003D194F">
            <w:pPr>
              <w:pStyle w:val="TableParagraph"/>
              <w:spacing w:before="0"/>
              <w:rPr>
                <w:rFonts w:ascii="Bookman Old Style" w:hAnsi="Bookman Old Style"/>
                <w:sz w:val="16"/>
                <w:szCs w:val="16"/>
              </w:rPr>
            </w:pPr>
            <w:r w:rsidRPr="006C2A72">
              <w:rPr>
                <w:rFonts w:ascii="Bookman Old Style" w:hAnsi="Bookman Old Style"/>
                <w:sz w:val="16"/>
                <w:szCs w:val="16"/>
              </w:rPr>
              <w:t>3.3.90.39.69.00.00.00</w:t>
            </w:r>
          </w:p>
        </w:tc>
        <w:tc>
          <w:tcPr>
            <w:tcW w:w="1701" w:type="dxa"/>
          </w:tcPr>
          <w:p w14:paraId="30E27C7C" w14:textId="77777777" w:rsidR="006C2A72" w:rsidRPr="006C2A72" w:rsidRDefault="006C2A72" w:rsidP="003D194F">
            <w:pPr>
              <w:pStyle w:val="TableParagraph"/>
              <w:spacing w:before="89"/>
              <w:jc w:val="left"/>
              <w:rPr>
                <w:rFonts w:ascii="Bookman Old Style" w:hAnsi="Bookman Old Style"/>
                <w:sz w:val="16"/>
                <w:szCs w:val="16"/>
              </w:rPr>
            </w:pPr>
            <w:r w:rsidRPr="006C2A72">
              <w:rPr>
                <w:rFonts w:ascii="Bookman Old Style" w:hAnsi="Bookman Old Style"/>
                <w:sz w:val="16"/>
                <w:szCs w:val="16"/>
              </w:rPr>
              <w:t xml:space="preserve">   R$ 3</w:t>
            </w:r>
            <w:r>
              <w:rPr>
                <w:rFonts w:ascii="Bookman Old Style" w:hAnsi="Bookman Old Style"/>
                <w:sz w:val="16"/>
                <w:szCs w:val="16"/>
              </w:rPr>
              <w:t>.</w:t>
            </w:r>
            <w:r w:rsidRPr="006C2A72">
              <w:rPr>
                <w:rFonts w:ascii="Bookman Old Style" w:hAnsi="Bookman Old Style"/>
                <w:sz w:val="16"/>
                <w:szCs w:val="16"/>
              </w:rPr>
              <w:t>365,24</w:t>
            </w:r>
          </w:p>
        </w:tc>
      </w:tr>
      <w:tr w:rsidR="006C2A72" w:rsidRPr="006C2A72" w14:paraId="4B8C1799" w14:textId="77777777" w:rsidTr="003D194F">
        <w:trPr>
          <w:trHeight w:val="316"/>
        </w:trPr>
        <w:tc>
          <w:tcPr>
            <w:tcW w:w="1135" w:type="dxa"/>
          </w:tcPr>
          <w:p w14:paraId="3B8F452A" w14:textId="77777777" w:rsidR="006C2A72" w:rsidRPr="006C2A72" w:rsidRDefault="006C2A72" w:rsidP="003D194F">
            <w:pPr>
              <w:pStyle w:val="TableParagraph"/>
              <w:spacing w:before="0"/>
              <w:rPr>
                <w:rFonts w:ascii="Bookman Old Style" w:hAnsi="Bookman Old Style"/>
                <w:sz w:val="16"/>
                <w:szCs w:val="16"/>
              </w:rPr>
            </w:pPr>
            <w:r w:rsidRPr="006C2A72">
              <w:rPr>
                <w:rFonts w:ascii="Bookman Old Style" w:hAnsi="Bookman Old Style"/>
                <w:sz w:val="16"/>
                <w:szCs w:val="16"/>
              </w:rPr>
              <w:t>03</w:t>
            </w:r>
          </w:p>
        </w:tc>
        <w:tc>
          <w:tcPr>
            <w:tcW w:w="850" w:type="dxa"/>
          </w:tcPr>
          <w:p w14:paraId="025D23AB" w14:textId="77777777" w:rsidR="006C2A72" w:rsidRPr="006C2A72" w:rsidRDefault="006C2A72" w:rsidP="003D194F">
            <w:pPr>
              <w:pStyle w:val="TableParagraph"/>
              <w:spacing w:before="0"/>
              <w:rPr>
                <w:rFonts w:ascii="Bookman Old Style" w:hAnsi="Bookman Old Style"/>
                <w:sz w:val="16"/>
                <w:szCs w:val="16"/>
              </w:rPr>
            </w:pPr>
            <w:r w:rsidRPr="006C2A72">
              <w:rPr>
                <w:rFonts w:ascii="Bookman Old Style" w:hAnsi="Bookman Old Style"/>
                <w:sz w:val="16"/>
                <w:szCs w:val="16"/>
              </w:rPr>
              <w:t>03.01</w:t>
            </w:r>
          </w:p>
        </w:tc>
        <w:tc>
          <w:tcPr>
            <w:tcW w:w="993" w:type="dxa"/>
          </w:tcPr>
          <w:p w14:paraId="4A2E0E91" w14:textId="77777777" w:rsidR="006C2A72" w:rsidRPr="006C2A72" w:rsidRDefault="006C2A72" w:rsidP="003D194F">
            <w:pPr>
              <w:pStyle w:val="TableParagraph"/>
              <w:spacing w:before="0"/>
              <w:rPr>
                <w:rFonts w:ascii="Bookman Old Style" w:hAnsi="Bookman Old Style"/>
                <w:sz w:val="16"/>
                <w:szCs w:val="16"/>
              </w:rPr>
            </w:pPr>
            <w:r w:rsidRPr="006C2A72">
              <w:rPr>
                <w:rFonts w:ascii="Bookman Old Style" w:hAnsi="Bookman Old Style"/>
                <w:sz w:val="16"/>
                <w:szCs w:val="16"/>
              </w:rPr>
              <w:t>2.005</w:t>
            </w:r>
          </w:p>
        </w:tc>
        <w:tc>
          <w:tcPr>
            <w:tcW w:w="2575" w:type="dxa"/>
          </w:tcPr>
          <w:p w14:paraId="63F1BA66" w14:textId="77777777" w:rsidR="006C2A72" w:rsidRPr="006C2A72" w:rsidRDefault="006C2A72" w:rsidP="003D194F">
            <w:pPr>
              <w:pStyle w:val="TableParagraph"/>
              <w:spacing w:before="0"/>
              <w:rPr>
                <w:rFonts w:ascii="Bookman Old Style" w:hAnsi="Bookman Old Style"/>
                <w:sz w:val="16"/>
                <w:szCs w:val="16"/>
              </w:rPr>
            </w:pPr>
            <w:r w:rsidRPr="006C2A72">
              <w:rPr>
                <w:rFonts w:ascii="Bookman Old Style" w:hAnsi="Bookman Old Style"/>
                <w:sz w:val="16"/>
                <w:szCs w:val="16"/>
              </w:rPr>
              <w:t>3.3.90.00.00.00.00.00.00</w:t>
            </w:r>
          </w:p>
        </w:tc>
        <w:tc>
          <w:tcPr>
            <w:tcW w:w="2386" w:type="dxa"/>
          </w:tcPr>
          <w:p w14:paraId="4B88D736" w14:textId="77777777" w:rsidR="006C2A72" w:rsidRPr="006C2A72" w:rsidRDefault="006C2A72" w:rsidP="003D194F">
            <w:pPr>
              <w:pStyle w:val="TableParagraph"/>
              <w:spacing w:before="0"/>
              <w:rPr>
                <w:rFonts w:ascii="Bookman Old Style" w:hAnsi="Bookman Old Style"/>
                <w:sz w:val="16"/>
                <w:szCs w:val="16"/>
              </w:rPr>
            </w:pPr>
            <w:r w:rsidRPr="006C2A72">
              <w:rPr>
                <w:rFonts w:ascii="Bookman Old Style" w:hAnsi="Bookman Old Style"/>
                <w:sz w:val="16"/>
                <w:szCs w:val="16"/>
              </w:rPr>
              <w:t>3.3.90.39.69.00.00.00</w:t>
            </w:r>
          </w:p>
        </w:tc>
        <w:tc>
          <w:tcPr>
            <w:tcW w:w="1701" w:type="dxa"/>
          </w:tcPr>
          <w:p w14:paraId="5BB50BA1" w14:textId="77777777" w:rsidR="006C2A72" w:rsidRPr="006C2A72" w:rsidRDefault="006C2A72" w:rsidP="003D194F">
            <w:pPr>
              <w:pStyle w:val="TableParagraph"/>
              <w:spacing w:before="89"/>
              <w:jc w:val="left"/>
              <w:rPr>
                <w:rFonts w:ascii="Bookman Old Style" w:hAnsi="Bookman Old Style"/>
                <w:sz w:val="16"/>
                <w:szCs w:val="16"/>
              </w:rPr>
            </w:pPr>
            <w:r w:rsidRPr="006C2A72">
              <w:rPr>
                <w:rFonts w:ascii="Bookman Old Style" w:hAnsi="Bookman Old Style"/>
                <w:sz w:val="16"/>
                <w:szCs w:val="16"/>
              </w:rPr>
              <w:t xml:space="preserve">   R$ 1</w:t>
            </w:r>
            <w:r>
              <w:rPr>
                <w:rFonts w:ascii="Bookman Old Style" w:hAnsi="Bookman Old Style"/>
                <w:sz w:val="16"/>
                <w:szCs w:val="16"/>
              </w:rPr>
              <w:t>.</w:t>
            </w:r>
            <w:r w:rsidRPr="006C2A72">
              <w:rPr>
                <w:rFonts w:ascii="Bookman Old Style" w:hAnsi="Bookman Old Style"/>
                <w:sz w:val="16"/>
                <w:szCs w:val="16"/>
              </w:rPr>
              <w:t>812,31</w:t>
            </w:r>
          </w:p>
        </w:tc>
      </w:tr>
    </w:tbl>
    <w:p w14:paraId="7FC33DC2" w14:textId="77777777" w:rsidR="00D1549C" w:rsidRDefault="00D1549C" w:rsidP="00C8028D">
      <w:pPr>
        <w:overflowPunct w:val="0"/>
        <w:autoSpaceDE w:val="0"/>
        <w:autoSpaceDN w:val="0"/>
        <w:adjustRightInd w:val="0"/>
        <w:jc w:val="both"/>
        <w:rPr>
          <w:rFonts w:ascii="Bookman Old Style" w:hAnsi="Bookman Old Style"/>
          <w:b/>
          <w:sz w:val="24"/>
          <w:szCs w:val="24"/>
        </w:rPr>
      </w:pPr>
    </w:p>
    <w:p w14:paraId="00252EF2" w14:textId="77777777" w:rsidR="00C8028D" w:rsidRDefault="00CE78C9"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DÉ</w:t>
      </w:r>
      <w:r w:rsidR="00C0323E">
        <w:rPr>
          <w:rFonts w:ascii="Bookman Old Style" w:hAnsi="Bookman Old Style"/>
          <w:b/>
          <w:sz w:val="24"/>
          <w:szCs w:val="24"/>
        </w:rPr>
        <w:t>CIMA PRIMEIRA</w:t>
      </w:r>
      <w:r w:rsidR="00C8028D" w:rsidRPr="00C8028D">
        <w:rPr>
          <w:rFonts w:ascii="Bookman Old Style" w:hAnsi="Bookman Old Style"/>
          <w:b/>
          <w:sz w:val="24"/>
          <w:szCs w:val="24"/>
        </w:rPr>
        <w:t>– DO FORO</w:t>
      </w:r>
    </w:p>
    <w:p w14:paraId="2D86A9F2" w14:textId="77777777" w:rsidR="008F6E5A" w:rsidRPr="00C8028D" w:rsidRDefault="008F6E5A" w:rsidP="00C8028D">
      <w:pPr>
        <w:overflowPunct w:val="0"/>
        <w:autoSpaceDE w:val="0"/>
        <w:autoSpaceDN w:val="0"/>
        <w:adjustRightInd w:val="0"/>
        <w:jc w:val="both"/>
        <w:rPr>
          <w:rFonts w:ascii="Bookman Old Style" w:hAnsi="Bookman Old Style"/>
          <w:b/>
          <w:sz w:val="24"/>
          <w:szCs w:val="24"/>
        </w:rPr>
      </w:pPr>
    </w:p>
    <w:p w14:paraId="22326CF4"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Para dirimir as questões decorrentes deste contrato fica eleito o Foro da Comarca de Campo Erê, Estado de Santa Catarina, com renúncia expressa de qualquer outro, por mais privilegiado ou especial que possa ser.</w:t>
      </w:r>
    </w:p>
    <w:p w14:paraId="038A8BCF"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p w14:paraId="75223C64" w14:textId="77777777" w:rsidR="00C8028D" w:rsidRDefault="00C0323E"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DECIMA SEGUNDA</w:t>
      </w:r>
      <w:r w:rsidR="00C8028D" w:rsidRPr="00C8028D">
        <w:rPr>
          <w:rFonts w:ascii="Bookman Old Style" w:hAnsi="Bookman Old Style"/>
          <w:b/>
          <w:sz w:val="24"/>
          <w:szCs w:val="24"/>
        </w:rPr>
        <w:t xml:space="preserve"> – DAS DISPOSIÇÕES GERAIS</w:t>
      </w:r>
    </w:p>
    <w:p w14:paraId="3D73D15F" w14:textId="77777777" w:rsidR="008F6E5A" w:rsidRPr="00C8028D" w:rsidRDefault="008F6E5A" w:rsidP="00C8028D">
      <w:pPr>
        <w:overflowPunct w:val="0"/>
        <w:autoSpaceDE w:val="0"/>
        <w:autoSpaceDN w:val="0"/>
        <w:adjustRightInd w:val="0"/>
        <w:jc w:val="both"/>
        <w:rPr>
          <w:rFonts w:ascii="Bookman Old Style" w:hAnsi="Bookman Old Style"/>
          <w:b/>
          <w:sz w:val="24"/>
          <w:szCs w:val="24"/>
        </w:rPr>
      </w:pPr>
    </w:p>
    <w:p w14:paraId="1F340BE5"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Nenhuma modificação poderá ser introduzida no contrato sem o consentimento prévio da Administração, mediante acordo escrito, obedecido os limites legais permitidos.</w:t>
      </w:r>
    </w:p>
    <w:p w14:paraId="2AB916A0"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14:paraId="19A5C813"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recebimentos decorrentes do fornecimento </w:t>
      </w:r>
      <w:proofErr w:type="gramStart"/>
      <w:r w:rsidRPr="00C8028D">
        <w:rPr>
          <w:rFonts w:ascii="Bookman Old Style" w:hAnsi="Bookman Old Style"/>
          <w:sz w:val="24"/>
          <w:szCs w:val="24"/>
        </w:rPr>
        <w:t>objeto deste contrato deverão</w:t>
      </w:r>
      <w:proofErr w:type="gramEnd"/>
      <w:r w:rsidRPr="00C8028D">
        <w:rPr>
          <w:rFonts w:ascii="Bookman Old Style" w:hAnsi="Bookman Old Style"/>
          <w:sz w:val="24"/>
          <w:szCs w:val="24"/>
        </w:rPr>
        <w:t xml:space="preserve"> ser feitos diretamente a empresa através de deposito bancário.</w:t>
      </w:r>
    </w:p>
    <w:p w14:paraId="07F9537A" w14:textId="77777777" w:rsidR="009E06EE" w:rsidRDefault="00C8028D" w:rsidP="009E06EE">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Os casos omissos a este contrato reger-se-ão pela legislação pertinente a matéria, Lei Federal nº 10.520/02, Lei Federal nº 8.</w:t>
      </w:r>
      <w:r w:rsidR="00C45536">
        <w:rPr>
          <w:rFonts w:ascii="Bookman Old Style" w:hAnsi="Bookman Old Style"/>
          <w:sz w:val="24"/>
          <w:szCs w:val="24"/>
        </w:rPr>
        <w:t>666/</w:t>
      </w:r>
      <w:proofErr w:type="gramStart"/>
      <w:r w:rsidR="00C45536">
        <w:rPr>
          <w:rFonts w:ascii="Bookman Old Style" w:hAnsi="Bookman Old Style"/>
          <w:sz w:val="24"/>
          <w:szCs w:val="24"/>
        </w:rPr>
        <w:t xml:space="preserve">93 </w:t>
      </w:r>
      <w:r w:rsidRPr="00C8028D">
        <w:rPr>
          <w:rFonts w:ascii="Bookman Old Style" w:hAnsi="Bookman Old Style"/>
          <w:sz w:val="24"/>
          <w:szCs w:val="24"/>
        </w:rPr>
        <w:t xml:space="preserve"> e</w:t>
      </w:r>
      <w:proofErr w:type="gramEnd"/>
      <w:r w:rsidRPr="00C8028D">
        <w:rPr>
          <w:rFonts w:ascii="Bookman Old Style" w:hAnsi="Bookman Old Style"/>
          <w:sz w:val="24"/>
          <w:szCs w:val="24"/>
        </w:rPr>
        <w:t xml:space="preserve"> o disposto no </w:t>
      </w:r>
      <w:r w:rsidRPr="00C8028D">
        <w:rPr>
          <w:rFonts w:ascii="Bookman Old Style" w:hAnsi="Bookman Old Style"/>
          <w:bCs/>
          <w:sz w:val="24"/>
          <w:szCs w:val="24"/>
        </w:rPr>
        <w:t>proces</w:t>
      </w:r>
      <w:r w:rsidR="009E06EE">
        <w:rPr>
          <w:rFonts w:ascii="Bookman Old Style" w:hAnsi="Bookman Old Style"/>
          <w:bCs/>
          <w:sz w:val="24"/>
          <w:szCs w:val="24"/>
        </w:rPr>
        <w:t>s</w:t>
      </w:r>
      <w:r w:rsidR="00CC09ED">
        <w:rPr>
          <w:rFonts w:ascii="Bookman Old Style" w:hAnsi="Bookman Old Style"/>
          <w:bCs/>
          <w:sz w:val="24"/>
          <w:szCs w:val="24"/>
        </w:rPr>
        <w:t>o licitatório que originou este contrato</w:t>
      </w:r>
      <w:r w:rsidR="009E06EE">
        <w:rPr>
          <w:rFonts w:ascii="Bookman Old Style" w:hAnsi="Bookman Old Style"/>
          <w:bCs/>
          <w:sz w:val="24"/>
          <w:szCs w:val="24"/>
        </w:rPr>
        <w:t>.</w:t>
      </w:r>
      <w:r w:rsidRPr="00C8028D">
        <w:rPr>
          <w:rFonts w:ascii="Bookman Old Style" w:hAnsi="Bookman Old Style"/>
          <w:bCs/>
          <w:sz w:val="24"/>
          <w:szCs w:val="24"/>
        </w:rPr>
        <w:t xml:space="preserve"> </w:t>
      </w:r>
    </w:p>
    <w:p w14:paraId="0304293E" w14:textId="77777777" w:rsidR="00C8028D" w:rsidRPr="00C8028D" w:rsidRDefault="00C8028D" w:rsidP="009E06EE">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5.</w:t>
      </w:r>
      <w:r w:rsidRPr="00C8028D">
        <w:rPr>
          <w:rFonts w:ascii="Bookman Old Style" w:hAnsi="Bookman Old Style"/>
          <w:sz w:val="24"/>
          <w:szCs w:val="24"/>
        </w:rPr>
        <w:t xml:space="preserve"> Para desempenhar as atribuições de “</w:t>
      </w:r>
      <w:r w:rsidRPr="00C8028D">
        <w:rPr>
          <w:rFonts w:ascii="Bookman Old Style" w:hAnsi="Bookman Old Style"/>
          <w:b/>
          <w:sz w:val="24"/>
          <w:szCs w:val="24"/>
        </w:rPr>
        <w:t>Fiscal de Contrato</w:t>
      </w:r>
      <w:r w:rsidRPr="00C8028D">
        <w:rPr>
          <w:rFonts w:ascii="Bookman Old Style" w:hAnsi="Bookman Old Style"/>
          <w:sz w:val="24"/>
          <w:szCs w:val="24"/>
        </w:rPr>
        <w:t xml:space="preserve">”, fica designado através da Portaria nº </w:t>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t xml:space="preserve">__________ de ___________ o(a) Servidor(a) Municipal </w:t>
      </w:r>
      <w:r w:rsidRPr="00C8028D">
        <w:rPr>
          <w:rFonts w:ascii="Bookman Old Style" w:hAnsi="Bookman Old Style"/>
          <w:b/>
          <w:sz w:val="24"/>
          <w:szCs w:val="24"/>
        </w:rPr>
        <w:t xml:space="preserve">_______________________ </w:t>
      </w:r>
      <w:r w:rsidRPr="00C8028D">
        <w:rPr>
          <w:rFonts w:ascii="Bookman Old Style" w:hAnsi="Bookman Old Style"/>
          <w:sz w:val="24"/>
          <w:szCs w:val="24"/>
        </w:rPr>
        <w:t>para acompanhar e fiscalizar o presente contrato.</w:t>
      </w:r>
    </w:p>
    <w:p w14:paraId="51AEF2A9"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Ao fiscal caberá</w:t>
      </w:r>
      <w:r w:rsidR="00AA2E5D">
        <w:rPr>
          <w:rFonts w:ascii="Bookman Old Style" w:hAnsi="Bookman Old Style"/>
          <w:sz w:val="24"/>
          <w:szCs w:val="24"/>
        </w:rPr>
        <w:t xml:space="preserve"> acompanhamento da </w:t>
      </w:r>
      <w:proofErr w:type="gramStart"/>
      <w:r w:rsidR="00AA2E5D">
        <w:rPr>
          <w:rFonts w:ascii="Bookman Old Style" w:hAnsi="Bookman Old Style"/>
          <w:sz w:val="24"/>
          <w:szCs w:val="24"/>
        </w:rPr>
        <w:t xml:space="preserve">instauração </w:t>
      </w:r>
      <w:r w:rsidR="009E06EE">
        <w:rPr>
          <w:rFonts w:ascii="Bookman Old Style" w:hAnsi="Bookman Old Style"/>
          <w:sz w:val="24"/>
          <w:szCs w:val="24"/>
        </w:rPr>
        <w:t xml:space="preserve"> execução</w:t>
      </w:r>
      <w:proofErr w:type="gramEnd"/>
      <w:r w:rsidR="009E06EE">
        <w:rPr>
          <w:rFonts w:ascii="Bookman Old Style" w:hAnsi="Bookman Old Style"/>
          <w:sz w:val="24"/>
          <w:szCs w:val="24"/>
        </w:rPr>
        <w:t xml:space="preserve"> e conclusão</w:t>
      </w:r>
      <w:r w:rsidRPr="00C8028D">
        <w:rPr>
          <w:rFonts w:ascii="Bookman Old Style" w:hAnsi="Bookman Old Style"/>
          <w:sz w:val="24"/>
          <w:szCs w:val="24"/>
        </w:rPr>
        <w:t xml:space="preserve"> dos processos administrativos de punição a</w:t>
      </w:r>
      <w:r w:rsidR="006A0CE4">
        <w:rPr>
          <w:rFonts w:ascii="Bookman Old Style" w:hAnsi="Bookman Old Style"/>
          <w:sz w:val="24"/>
          <w:szCs w:val="24"/>
        </w:rPr>
        <w:t xml:space="preserve"> CONTRATADA</w:t>
      </w:r>
      <w:r w:rsidR="00E81D8B">
        <w:rPr>
          <w:rFonts w:ascii="Bookman Old Style" w:hAnsi="Bookman Old Style"/>
          <w:b/>
          <w:sz w:val="24"/>
          <w:szCs w:val="24"/>
        </w:rPr>
        <w:t xml:space="preserve"> </w:t>
      </w:r>
      <w:r w:rsidRPr="00C8028D">
        <w:rPr>
          <w:rFonts w:ascii="Bookman Old Style" w:hAnsi="Bookman Old Style"/>
          <w:sz w:val="24"/>
          <w:szCs w:val="24"/>
        </w:rPr>
        <w:t>que descumprir o disposto no edital, seus anexos e o avençado.</w:t>
      </w:r>
    </w:p>
    <w:p w14:paraId="3FA00DA5" w14:textId="77777777" w:rsidR="00C8028D" w:rsidRPr="00C644A2" w:rsidRDefault="00C8028D" w:rsidP="00D1549C">
      <w:pPr>
        <w:pStyle w:val="SemEspaamento"/>
        <w:jc w:val="both"/>
        <w:rPr>
          <w:rFonts w:ascii="Bookman Old Style" w:hAnsi="Bookman Old Style"/>
          <w:b/>
          <w:sz w:val="24"/>
          <w:szCs w:val="24"/>
        </w:rPr>
      </w:pPr>
      <w:r w:rsidRPr="00C8028D">
        <w:rPr>
          <w:rFonts w:ascii="Bookman Old Style" w:hAnsi="Bookman Old Style"/>
          <w:b/>
          <w:sz w:val="24"/>
          <w:szCs w:val="24"/>
        </w:rPr>
        <w:t xml:space="preserve">7. </w:t>
      </w:r>
      <w:r w:rsidR="00AA2E5D" w:rsidRPr="00C644A2">
        <w:rPr>
          <w:rFonts w:ascii="Bookman Old Style" w:hAnsi="Bookman Old Style"/>
          <w:b/>
          <w:sz w:val="24"/>
          <w:szCs w:val="24"/>
        </w:rPr>
        <w:t>O prazo de vigênci</w:t>
      </w:r>
      <w:r w:rsidR="00CC09ED" w:rsidRPr="00C644A2">
        <w:rPr>
          <w:rFonts w:ascii="Bookman Old Style" w:hAnsi="Bookman Old Style"/>
          <w:b/>
          <w:sz w:val="24"/>
          <w:szCs w:val="24"/>
        </w:rPr>
        <w:t>a d</w:t>
      </w:r>
      <w:r w:rsidR="00C644A2" w:rsidRPr="00C644A2">
        <w:rPr>
          <w:rFonts w:ascii="Bookman Old Style" w:hAnsi="Bookman Old Style"/>
          <w:b/>
          <w:sz w:val="24"/>
          <w:szCs w:val="24"/>
        </w:rPr>
        <w:t xml:space="preserve">este contrato </w:t>
      </w:r>
      <w:r w:rsidR="008F08D7">
        <w:rPr>
          <w:rFonts w:ascii="Bookman Old Style" w:hAnsi="Bookman Old Style"/>
          <w:b/>
          <w:sz w:val="24"/>
          <w:szCs w:val="24"/>
        </w:rPr>
        <w:t>será de 12 meses</w:t>
      </w:r>
      <w:r w:rsidR="00D1549C" w:rsidRPr="00C644A2">
        <w:rPr>
          <w:rFonts w:ascii="Bookman Old Style" w:hAnsi="Bookman Old Style"/>
          <w:b/>
          <w:sz w:val="24"/>
          <w:szCs w:val="24"/>
        </w:rPr>
        <w:t>, podendo ser prorrogado através de termo aditivo, na forma estabelecida no inciso II do artigo 57 da Lei n° 8.666/93 e normas complementares.</w:t>
      </w:r>
    </w:p>
    <w:p w14:paraId="7A385206" w14:textId="77777777" w:rsidR="007D613E"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8. </w:t>
      </w:r>
      <w:r w:rsidRPr="00C8028D">
        <w:rPr>
          <w:rFonts w:ascii="Bookman Old Style" w:hAnsi="Bookman Old Style"/>
          <w:sz w:val="24"/>
          <w:szCs w:val="24"/>
        </w:rPr>
        <w:t>E por estarem assim, justos e contratados, firmam o presente, juntamente com 02 (duas) testemunhas, em 03 (três) vias de igual teor e forma, sem emendas ou rasuras, para que produza seus jurídicos e legais efeitos</w:t>
      </w:r>
    </w:p>
    <w:p w14:paraId="5DAF9D46" w14:textId="77777777" w:rsidR="007D613E" w:rsidRPr="00C8028D" w:rsidRDefault="007D613E" w:rsidP="00C8028D">
      <w:pPr>
        <w:overflowPunct w:val="0"/>
        <w:autoSpaceDE w:val="0"/>
        <w:autoSpaceDN w:val="0"/>
        <w:adjustRightInd w:val="0"/>
        <w:jc w:val="both"/>
        <w:rPr>
          <w:rFonts w:ascii="Bookman Old Style" w:hAnsi="Bookman Old Style"/>
          <w:sz w:val="24"/>
          <w:szCs w:val="24"/>
        </w:rPr>
      </w:pPr>
    </w:p>
    <w:p w14:paraId="35317241" w14:textId="6A1AEF99" w:rsidR="00C8028D" w:rsidRDefault="006C2A72"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Romelândia</w:t>
      </w:r>
      <w:r w:rsidR="00C8028D" w:rsidRPr="00C8028D">
        <w:rPr>
          <w:rFonts w:ascii="Bookman Old Style" w:hAnsi="Bookman Old Style"/>
          <w:sz w:val="24"/>
          <w:szCs w:val="24"/>
        </w:rPr>
        <w:t xml:space="preserve">/SC, </w:t>
      </w:r>
      <w:r w:rsidR="00333E80">
        <w:rPr>
          <w:rFonts w:ascii="Bookman Old Style" w:hAnsi="Bookman Old Style"/>
          <w:sz w:val="24"/>
          <w:szCs w:val="24"/>
        </w:rPr>
        <w:t>data</w:t>
      </w:r>
      <w:r w:rsidR="00C8028D" w:rsidRPr="00C8028D">
        <w:rPr>
          <w:rFonts w:ascii="Bookman Old Style" w:hAnsi="Bookman Old Style"/>
          <w:sz w:val="24"/>
          <w:szCs w:val="24"/>
        </w:rPr>
        <w:t xml:space="preserve"> _____ de_______</w:t>
      </w:r>
      <w:r w:rsidR="00333E80">
        <w:rPr>
          <w:rFonts w:ascii="Bookman Old Style" w:hAnsi="Bookman Old Style"/>
          <w:sz w:val="24"/>
          <w:szCs w:val="24"/>
        </w:rPr>
        <w:t xml:space="preserve">______ </w:t>
      </w:r>
      <w:proofErr w:type="spellStart"/>
      <w:r w:rsidR="00333E80">
        <w:rPr>
          <w:rFonts w:ascii="Bookman Old Style" w:hAnsi="Bookman Old Style"/>
          <w:sz w:val="24"/>
          <w:szCs w:val="24"/>
        </w:rPr>
        <w:t>de</w:t>
      </w:r>
      <w:proofErr w:type="spellEnd"/>
      <w:r w:rsidR="00333E80">
        <w:rPr>
          <w:rFonts w:ascii="Bookman Old Style" w:hAnsi="Bookman Old Style"/>
          <w:sz w:val="24"/>
          <w:szCs w:val="24"/>
        </w:rPr>
        <w:t xml:space="preserve"> </w:t>
      </w:r>
      <w:r w:rsidR="00C8028D" w:rsidRPr="00C8028D">
        <w:rPr>
          <w:rFonts w:ascii="Bookman Old Style" w:hAnsi="Bookman Old Style"/>
          <w:sz w:val="24"/>
          <w:szCs w:val="24"/>
        </w:rPr>
        <w:t>____.</w:t>
      </w:r>
    </w:p>
    <w:p w14:paraId="44F8E9B3" w14:textId="77777777" w:rsidR="00CE78C9" w:rsidRPr="00C8028D" w:rsidRDefault="00CE78C9" w:rsidP="00C8028D">
      <w:pPr>
        <w:overflowPunct w:val="0"/>
        <w:autoSpaceDE w:val="0"/>
        <w:autoSpaceDN w:val="0"/>
        <w:adjustRightInd w:val="0"/>
        <w:jc w:val="both"/>
        <w:rPr>
          <w:rFonts w:ascii="Bookman Old Style" w:hAnsi="Bookman Old Style"/>
          <w:sz w:val="24"/>
          <w:szCs w:val="24"/>
        </w:rPr>
      </w:pPr>
    </w:p>
    <w:p w14:paraId="1C2A59D0" w14:textId="77777777" w:rsidR="00333E80" w:rsidRPr="00471EB7" w:rsidRDefault="00333E80" w:rsidP="00333E80">
      <w:pPr>
        <w:spacing w:line="276" w:lineRule="auto"/>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56"/>
      </w:tblGrid>
      <w:tr w:rsidR="00333E80" w14:paraId="4A2A0078" w14:textId="77777777" w:rsidTr="00045F87">
        <w:tc>
          <w:tcPr>
            <w:tcW w:w="4322" w:type="dxa"/>
            <w:tcBorders>
              <w:right w:val="single" w:sz="4" w:space="0" w:color="auto"/>
            </w:tcBorders>
          </w:tcPr>
          <w:p w14:paraId="1FC4359D" w14:textId="7C87A280" w:rsidR="00333E80" w:rsidRPr="007F5D8A" w:rsidRDefault="00333E80" w:rsidP="00045F87">
            <w:pPr>
              <w:spacing w:line="276" w:lineRule="auto"/>
              <w:jc w:val="center"/>
              <w:rPr>
                <w:rFonts w:ascii="Bookman Old Style" w:hAnsi="Bookman Old Style" w:cs="Arial"/>
                <w:b/>
                <w:bCs/>
                <w:sz w:val="22"/>
                <w:szCs w:val="24"/>
              </w:rPr>
            </w:pPr>
            <w:r w:rsidRPr="007F5D8A">
              <w:rPr>
                <w:rFonts w:ascii="Bookman Old Style" w:hAnsi="Bookman Old Style" w:cs="Arial"/>
                <w:b/>
                <w:bCs/>
                <w:sz w:val="22"/>
                <w:szCs w:val="24"/>
              </w:rPr>
              <w:t xml:space="preserve">MUNICÍPIO </w:t>
            </w:r>
            <w:r w:rsidR="006C2A72">
              <w:rPr>
                <w:rFonts w:ascii="Bookman Old Style" w:hAnsi="Bookman Old Style" w:cs="Arial"/>
                <w:b/>
                <w:bCs/>
                <w:sz w:val="22"/>
                <w:szCs w:val="24"/>
              </w:rPr>
              <w:t>ROMELÂNDIA</w:t>
            </w:r>
          </w:p>
          <w:p w14:paraId="45499297" w14:textId="6EBB69D6" w:rsidR="00333E80" w:rsidRPr="008E60F0" w:rsidRDefault="006C2A72" w:rsidP="00045F87">
            <w:pPr>
              <w:spacing w:line="276" w:lineRule="auto"/>
              <w:jc w:val="center"/>
              <w:rPr>
                <w:rFonts w:ascii="Bookman Old Style" w:hAnsi="Bookman Old Style" w:cs="Arial"/>
                <w:b/>
                <w:sz w:val="32"/>
                <w:szCs w:val="24"/>
              </w:rPr>
            </w:pPr>
            <w:r>
              <w:rPr>
                <w:b/>
                <w:sz w:val="24"/>
              </w:rPr>
              <w:t>JUAREZ FURTADO</w:t>
            </w:r>
          </w:p>
          <w:p w14:paraId="32897A6E" w14:textId="4E4DE46B" w:rsidR="00333E80" w:rsidRPr="00E854F1" w:rsidRDefault="00121B85" w:rsidP="00045F87">
            <w:pPr>
              <w:spacing w:line="276" w:lineRule="auto"/>
              <w:jc w:val="center"/>
              <w:rPr>
                <w:rFonts w:ascii="Bookman Old Style" w:hAnsi="Bookman Old Style" w:cs="Arial"/>
                <w:sz w:val="24"/>
                <w:szCs w:val="24"/>
              </w:rPr>
            </w:pPr>
            <w:r>
              <w:fldChar w:fldCharType="begin"/>
            </w:r>
            <w:r>
              <w:instrText xml:space="preserve"> DOCVARIABLE "CargoTitular" \* MERGEFORMAT </w:instrText>
            </w:r>
            <w:r>
              <w:fldChar w:fldCharType="separate"/>
            </w:r>
            <w:r w:rsidR="00B539C9">
              <w:rPr>
                <w:rFonts w:ascii="Bookman Old Style" w:hAnsi="Bookman Old Style" w:cs="Arial"/>
                <w:b/>
                <w:sz w:val="24"/>
                <w:szCs w:val="24"/>
              </w:rPr>
              <w:t>PREFEIT</w:t>
            </w:r>
            <w:r w:rsidR="006C2A72">
              <w:rPr>
                <w:rFonts w:ascii="Bookman Old Style" w:hAnsi="Bookman Old Style" w:cs="Arial"/>
                <w:b/>
                <w:sz w:val="24"/>
                <w:szCs w:val="24"/>
              </w:rPr>
              <w:t>O</w:t>
            </w:r>
            <w:r w:rsidR="00AC7120">
              <w:rPr>
                <w:rFonts w:ascii="Bookman Old Style" w:hAnsi="Bookman Old Style" w:cs="Arial"/>
                <w:b/>
                <w:sz w:val="24"/>
                <w:szCs w:val="24"/>
              </w:rPr>
              <w:t xml:space="preserve"> MUNICIPAL</w:t>
            </w:r>
            <w:r>
              <w:rPr>
                <w:rFonts w:ascii="Bookman Old Style" w:hAnsi="Bookman Old Style" w:cs="Arial"/>
                <w:b/>
                <w:sz w:val="24"/>
                <w:szCs w:val="24"/>
              </w:rPr>
              <w:fldChar w:fldCharType="end"/>
            </w:r>
          </w:p>
        </w:tc>
        <w:tc>
          <w:tcPr>
            <w:tcW w:w="4323" w:type="dxa"/>
            <w:tcBorders>
              <w:top w:val="single" w:sz="4" w:space="0" w:color="auto"/>
              <w:left w:val="single" w:sz="4" w:space="0" w:color="auto"/>
            </w:tcBorders>
          </w:tcPr>
          <w:p w14:paraId="5F2AA40D" w14:textId="77777777" w:rsidR="00333E80" w:rsidRDefault="006A0CE4" w:rsidP="00045F87">
            <w:pPr>
              <w:spacing w:line="276" w:lineRule="auto"/>
              <w:jc w:val="center"/>
              <w:rPr>
                <w:rFonts w:ascii="Bookman Old Style" w:hAnsi="Bookman Old Style" w:cs="Arial"/>
                <w:b/>
                <w:bCs/>
                <w:sz w:val="24"/>
                <w:szCs w:val="24"/>
              </w:rPr>
            </w:pPr>
            <w:r>
              <w:rPr>
                <w:rFonts w:ascii="Bookman Old Style" w:hAnsi="Bookman Old Style" w:cs="Arial"/>
                <w:b/>
                <w:bCs/>
                <w:sz w:val="24"/>
                <w:szCs w:val="24"/>
              </w:rPr>
              <w:t>NOME DA CONTRATADA</w:t>
            </w:r>
          </w:p>
          <w:p w14:paraId="01E47B9D" w14:textId="77777777" w:rsidR="00333E80" w:rsidRPr="007F5D8A" w:rsidRDefault="00333E80" w:rsidP="00045F87">
            <w:pPr>
              <w:spacing w:line="276" w:lineRule="auto"/>
              <w:jc w:val="center"/>
              <w:rPr>
                <w:rFonts w:ascii="Bookman Old Style" w:hAnsi="Bookman Old Style" w:cs="Arial"/>
                <w:bCs/>
                <w:sz w:val="24"/>
                <w:szCs w:val="24"/>
              </w:rPr>
            </w:pPr>
          </w:p>
          <w:p w14:paraId="3566F74C" w14:textId="77777777" w:rsidR="00333E80" w:rsidRDefault="00333E80" w:rsidP="00045F87">
            <w:pPr>
              <w:spacing w:line="276" w:lineRule="auto"/>
              <w:jc w:val="center"/>
              <w:rPr>
                <w:rFonts w:ascii="Bookman Old Style" w:hAnsi="Bookman Old Style" w:cs="Arial"/>
                <w:b/>
                <w:bCs/>
                <w:sz w:val="24"/>
                <w:szCs w:val="24"/>
              </w:rPr>
            </w:pPr>
          </w:p>
        </w:tc>
      </w:tr>
    </w:tbl>
    <w:p w14:paraId="4860CE9D" w14:textId="77777777" w:rsidR="00333E80" w:rsidRPr="00471EB7" w:rsidRDefault="00333E80" w:rsidP="00333E80">
      <w:pPr>
        <w:spacing w:line="276" w:lineRule="auto"/>
        <w:rPr>
          <w:rFonts w:ascii="Bookman Old Style" w:hAnsi="Bookman Old Style" w:cs="MoolBoran"/>
          <w:sz w:val="24"/>
          <w:szCs w:val="24"/>
        </w:rPr>
      </w:pPr>
    </w:p>
    <w:p w14:paraId="44E340C4" w14:textId="77777777" w:rsidR="00333E80" w:rsidRPr="0025202A" w:rsidRDefault="00333E80" w:rsidP="00333E80">
      <w:pPr>
        <w:spacing w:line="276" w:lineRule="auto"/>
        <w:rPr>
          <w:rFonts w:ascii="Bookman Old Style" w:hAnsi="Bookman Old Style" w:cs="Arial"/>
          <w:sz w:val="24"/>
          <w:szCs w:val="24"/>
        </w:rPr>
      </w:pPr>
      <w:r w:rsidRPr="0025202A">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53"/>
        <w:gridCol w:w="4252"/>
      </w:tblGrid>
      <w:tr w:rsidR="00333E80" w:rsidRPr="0025202A" w14:paraId="7FD74847" w14:textId="77777777" w:rsidTr="00045F87">
        <w:tc>
          <w:tcPr>
            <w:tcW w:w="4490" w:type="dxa"/>
          </w:tcPr>
          <w:p w14:paraId="5D386FF9" w14:textId="77777777"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Nome</w:t>
            </w:r>
          </w:p>
        </w:tc>
        <w:tc>
          <w:tcPr>
            <w:tcW w:w="4490" w:type="dxa"/>
          </w:tcPr>
          <w:p w14:paraId="592C9C51" w14:textId="77777777"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Nome</w:t>
            </w:r>
          </w:p>
          <w:p w14:paraId="1F75A8BE" w14:textId="77777777" w:rsidR="00333E80" w:rsidRPr="0025202A" w:rsidRDefault="00333E80" w:rsidP="00045F87">
            <w:pPr>
              <w:spacing w:line="276" w:lineRule="auto"/>
              <w:rPr>
                <w:rFonts w:ascii="Bookman Old Style" w:hAnsi="Bookman Old Style" w:cs="Arial"/>
                <w:sz w:val="24"/>
                <w:szCs w:val="24"/>
              </w:rPr>
            </w:pPr>
          </w:p>
        </w:tc>
      </w:tr>
      <w:tr w:rsidR="00333E80" w:rsidRPr="0025202A" w14:paraId="1790A3F0" w14:textId="77777777" w:rsidTr="00045F87">
        <w:tc>
          <w:tcPr>
            <w:tcW w:w="4490" w:type="dxa"/>
          </w:tcPr>
          <w:p w14:paraId="00FCC209" w14:textId="77777777" w:rsidR="0072171E"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CPF</w:t>
            </w:r>
            <w:r w:rsidR="0072171E">
              <w:rPr>
                <w:rFonts w:ascii="Bookman Old Style" w:hAnsi="Bookman Old Style" w:cs="Arial"/>
                <w:sz w:val="24"/>
                <w:szCs w:val="24"/>
              </w:rPr>
              <w:t xml:space="preserve">  </w:t>
            </w:r>
          </w:p>
        </w:tc>
        <w:tc>
          <w:tcPr>
            <w:tcW w:w="4490" w:type="dxa"/>
          </w:tcPr>
          <w:p w14:paraId="7BAC78A8" w14:textId="77777777"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CPF</w:t>
            </w:r>
          </w:p>
          <w:p w14:paraId="229DB760" w14:textId="77777777" w:rsidR="00333E80" w:rsidRPr="0025202A" w:rsidRDefault="00333E80" w:rsidP="00045F87">
            <w:pPr>
              <w:spacing w:line="276" w:lineRule="auto"/>
              <w:rPr>
                <w:rFonts w:ascii="Bookman Old Style" w:hAnsi="Bookman Old Style" w:cs="Arial"/>
                <w:sz w:val="24"/>
                <w:szCs w:val="24"/>
              </w:rPr>
            </w:pPr>
          </w:p>
        </w:tc>
      </w:tr>
    </w:tbl>
    <w:p w14:paraId="22EDDB4C" w14:textId="77777777" w:rsidR="00C8028D" w:rsidRDefault="0072171E"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 xml:space="preserve">               </w:t>
      </w:r>
    </w:p>
    <w:p w14:paraId="1A02B36D" w14:textId="77777777" w:rsidR="00CE78C9" w:rsidRPr="00C8028D" w:rsidRDefault="00CE78C9" w:rsidP="00C8028D">
      <w:pPr>
        <w:overflowPunct w:val="0"/>
        <w:autoSpaceDE w:val="0"/>
        <w:autoSpaceDN w:val="0"/>
        <w:adjustRightInd w:val="0"/>
        <w:jc w:val="both"/>
        <w:rPr>
          <w:rFonts w:ascii="Bookman Old Style" w:hAnsi="Bookman Old Style"/>
          <w:b/>
          <w:sz w:val="24"/>
          <w:szCs w:val="24"/>
        </w:rPr>
      </w:pPr>
    </w:p>
    <w:p w14:paraId="66E96035" w14:textId="1D40BEBB" w:rsidR="00CE78C9" w:rsidRPr="00CE78C9" w:rsidRDefault="001E4714" w:rsidP="006C2A72">
      <w:pPr>
        <w:overflowPunct w:val="0"/>
        <w:autoSpaceDE w:val="0"/>
        <w:autoSpaceDN w:val="0"/>
        <w:adjustRightInd w:val="0"/>
        <w:jc w:val="both"/>
        <w:rPr>
          <w:b/>
        </w:rPr>
      </w:pPr>
      <w:r>
        <w:rPr>
          <w:rFonts w:ascii="Bookman Old Style" w:hAnsi="Bookman Old Style"/>
          <w:sz w:val="24"/>
          <w:szCs w:val="24"/>
        </w:rPr>
        <w:t xml:space="preserve">                           </w:t>
      </w:r>
    </w:p>
    <w:p w14:paraId="221CCE9C" w14:textId="77777777" w:rsidR="001E4714" w:rsidRDefault="001E4714" w:rsidP="0072171E">
      <w:pPr>
        <w:overflowPunct w:val="0"/>
        <w:autoSpaceDE w:val="0"/>
        <w:autoSpaceDN w:val="0"/>
        <w:adjustRightInd w:val="0"/>
        <w:rPr>
          <w:rFonts w:ascii="Bookman Old Style" w:hAnsi="Bookman Old Style"/>
          <w:b/>
          <w:sz w:val="24"/>
          <w:szCs w:val="24"/>
        </w:rPr>
      </w:pPr>
    </w:p>
    <w:p w14:paraId="462F0C17" w14:textId="77777777" w:rsidR="00E24A47" w:rsidRDefault="00E24A47" w:rsidP="00333E80">
      <w:pPr>
        <w:overflowPunct w:val="0"/>
        <w:autoSpaceDE w:val="0"/>
        <w:autoSpaceDN w:val="0"/>
        <w:adjustRightInd w:val="0"/>
        <w:jc w:val="center"/>
        <w:rPr>
          <w:rFonts w:ascii="Bookman Old Style" w:hAnsi="Bookman Old Style"/>
          <w:b/>
          <w:sz w:val="24"/>
          <w:szCs w:val="24"/>
        </w:rPr>
      </w:pPr>
    </w:p>
    <w:p w14:paraId="15EFAAE5" w14:textId="77777777" w:rsidR="00E24A47" w:rsidRDefault="00E24A47" w:rsidP="00333E80">
      <w:pPr>
        <w:overflowPunct w:val="0"/>
        <w:autoSpaceDE w:val="0"/>
        <w:autoSpaceDN w:val="0"/>
        <w:adjustRightInd w:val="0"/>
        <w:jc w:val="center"/>
        <w:rPr>
          <w:rFonts w:ascii="Bookman Old Style" w:hAnsi="Bookman Old Style"/>
          <w:b/>
          <w:sz w:val="24"/>
          <w:szCs w:val="24"/>
        </w:rPr>
      </w:pPr>
    </w:p>
    <w:p w14:paraId="267BD32F" w14:textId="77777777" w:rsidR="0082148D" w:rsidRDefault="0082148D" w:rsidP="00333E80">
      <w:pPr>
        <w:overflowPunct w:val="0"/>
        <w:autoSpaceDE w:val="0"/>
        <w:autoSpaceDN w:val="0"/>
        <w:adjustRightInd w:val="0"/>
        <w:jc w:val="center"/>
        <w:rPr>
          <w:rFonts w:ascii="Bookman Old Style" w:hAnsi="Bookman Old Style"/>
          <w:b/>
          <w:sz w:val="24"/>
          <w:szCs w:val="24"/>
        </w:rPr>
      </w:pPr>
    </w:p>
    <w:p w14:paraId="77616A31" w14:textId="77777777" w:rsidR="0082148D" w:rsidRDefault="0082148D" w:rsidP="00333E80">
      <w:pPr>
        <w:overflowPunct w:val="0"/>
        <w:autoSpaceDE w:val="0"/>
        <w:autoSpaceDN w:val="0"/>
        <w:adjustRightInd w:val="0"/>
        <w:jc w:val="center"/>
        <w:rPr>
          <w:rFonts w:ascii="Bookman Old Style" w:hAnsi="Bookman Old Style"/>
          <w:b/>
          <w:sz w:val="24"/>
          <w:szCs w:val="24"/>
        </w:rPr>
      </w:pPr>
    </w:p>
    <w:p w14:paraId="6F33DBE0" w14:textId="77777777" w:rsidR="00CE78C9" w:rsidRDefault="00CE78C9" w:rsidP="00333E80">
      <w:pPr>
        <w:overflowPunct w:val="0"/>
        <w:autoSpaceDE w:val="0"/>
        <w:autoSpaceDN w:val="0"/>
        <w:adjustRightInd w:val="0"/>
        <w:jc w:val="center"/>
        <w:rPr>
          <w:rFonts w:ascii="Bookman Old Style" w:hAnsi="Bookman Old Style"/>
          <w:b/>
          <w:sz w:val="24"/>
          <w:szCs w:val="24"/>
        </w:rPr>
      </w:pPr>
    </w:p>
    <w:p w14:paraId="338706CE" w14:textId="57E1C7F3" w:rsidR="00CE78C9" w:rsidRDefault="00CE78C9" w:rsidP="00333E80">
      <w:pPr>
        <w:overflowPunct w:val="0"/>
        <w:autoSpaceDE w:val="0"/>
        <w:autoSpaceDN w:val="0"/>
        <w:adjustRightInd w:val="0"/>
        <w:jc w:val="center"/>
        <w:rPr>
          <w:rFonts w:ascii="Bookman Old Style" w:hAnsi="Bookman Old Style"/>
          <w:b/>
          <w:sz w:val="24"/>
          <w:szCs w:val="24"/>
        </w:rPr>
      </w:pPr>
    </w:p>
    <w:p w14:paraId="0BC0A214" w14:textId="781682D9" w:rsidR="006C2A72" w:rsidRDefault="006C2A72" w:rsidP="00333E80">
      <w:pPr>
        <w:overflowPunct w:val="0"/>
        <w:autoSpaceDE w:val="0"/>
        <w:autoSpaceDN w:val="0"/>
        <w:adjustRightInd w:val="0"/>
        <w:jc w:val="center"/>
        <w:rPr>
          <w:rFonts w:ascii="Bookman Old Style" w:hAnsi="Bookman Old Style"/>
          <w:b/>
          <w:sz w:val="24"/>
          <w:szCs w:val="24"/>
        </w:rPr>
      </w:pPr>
    </w:p>
    <w:p w14:paraId="12A6B7C5" w14:textId="77777777" w:rsidR="006C2A72" w:rsidRDefault="006C2A72" w:rsidP="00333E80">
      <w:pPr>
        <w:overflowPunct w:val="0"/>
        <w:autoSpaceDE w:val="0"/>
        <w:autoSpaceDN w:val="0"/>
        <w:adjustRightInd w:val="0"/>
        <w:jc w:val="center"/>
        <w:rPr>
          <w:rFonts w:ascii="Bookman Old Style" w:hAnsi="Bookman Old Style"/>
          <w:b/>
          <w:sz w:val="24"/>
          <w:szCs w:val="24"/>
        </w:rPr>
      </w:pPr>
    </w:p>
    <w:p w14:paraId="5E1CCC00" w14:textId="77777777" w:rsidR="00CE78C9" w:rsidRDefault="00CE78C9" w:rsidP="00333E80">
      <w:pPr>
        <w:overflowPunct w:val="0"/>
        <w:autoSpaceDE w:val="0"/>
        <w:autoSpaceDN w:val="0"/>
        <w:adjustRightInd w:val="0"/>
        <w:jc w:val="center"/>
        <w:rPr>
          <w:rFonts w:ascii="Bookman Old Style" w:hAnsi="Bookman Old Style"/>
          <w:b/>
          <w:sz w:val="24"/>
          <w:szCs w:val="24"/>
        </w:rPr>
      </w:pPr>
    </w:p>
    <w:p w14:paraId="11CAFA90" w14:textId="77777777" w:rsidR="0082148D" w:rsidRDefault="0082148D" w:rsidP="00333E80">
      <w:pPr>
        <w:overflowPunct w:val="0"/>
        <w:autoSpaceDE w:val="0"/>
        <w:autoSpaceDN w:val="0"/>
        <w:adjustRightInd w:val="0"/>
        <w:jc w:val="center"/>
        <w:rPr>
          <w:rFonts w:ascii="Bookman Old Style" w:hAnsi="Bookman Old Style"/>
          <w:b/>
          <w:sz w:val="24"/>
          <w:szCs w:val="24"/>
        </w:rPr>
      </w:pPr>
    </w:p>
    <w:p w14:paraId="2E996FA8" w14:textId="77777777" w:rsidR="006C2A72" w:rsidRDefault="006C2A72" w:rsidP="00333E80">
      <w:pPr>
        <w:overflowPunct w:val="0"/>
        <w:autoSpaceDE w:val="0"/>
        <w:autoSpaceDN w:val="0"/>
        <w:adjustRightInd w:val="0"/>
        <w:jc w:val="center"/>
        <w:rPr>
          <w:rFonts w:ascii="Bookman Old Style" w:hAnsi="Bookman Old Style"/>
          <w:b/>
          <w:sz w:val="24"/>
          <w:szCs w:val="24"/>
        </w:rPr>
      </w:pPr>
    </w:p>
    <w:p w14:paraId="493F895A" w14:textId="77777777" w:rsidR="006C2A72" w:rsidRDefault="006C2A72" w:rsidP="00333E80">
      <w:pPr>
        <w:overflowPunct w:val="0"/>
        <w:autoSpaceDE w:val="0"/>
        <w:autoSpaceDN w:val="0"/>
        <w:adjustRightInd w:val="0"/>
        <w:jc w:val="center"/>
        <w:rPr>
          <w:rFonts w:ascii="Bookman Old Style" w:hAnsi="Bookman Old Style"/>
          <w:b/>
          <w:sz w:val="24"/>
          <w:szCs w:val="24"/>
        </w:rPr>
      </w:pPr>
    </w:p>
    <w:p w14:paraId="7C75DFD9" w14:textId="77777777" w:rsidR="006C2A72" w:rsidRDefault="006C2A72" w:rsidP="00333E80">
      <w:pPr>
        <w:overflowPunct w:val="0"/>
        <w:autoSpaceDE w:val="0"/>
        <w:autoSpaceDN w:val="0"/>
        <w:adjustRightInd w:val="0"/>
        <w:jc w:val="center"/>
        <w:rPr>
          <w:rFonts w:ascii="Bookman Old Style" w:hAnsi="Bookman Old Style"/>
          <w:b/>
          <w:sz w:val="24"/>
          <w:szCs w:val="24"/>
        </w:rPr>
      </w:pPr>
    </w:p>
    <w:p w14:paraId="58401893" w14:textId="77777777" w:rsidR="006C2A72" w:rsidRDefault="006C2A72" w:rsidP="00333E80">
      <w:pPr>
        <w:overflowPunct w:val="0"/>
        <w:autoSpaceDE w:val="0"/>
        <w:autoSpaceDN w:val="0"/>
        <w:adjustRightInd w:val="0"/>
        <w:jc w:val="center"/>
        <w:rPr>
          <w:rFonts w:ascii="Bookman Old Style" w:hAnsi="Bookman Old Style"/>
          <w:b/>
          <w:sz w:val="24"/>
          <w:szCs w:val="24"/>
        </w:rPr>
      </w:pPr>
    </w:p>
    <w:p w14:paraId="32FB22A2" w14:textId="5119723B"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lastRenderedPageBreak/>
        <w:t>ANEXO VI</w:t>
      </w:r>
    </w:p>
    <w:p w14:paraId="676C5CCB" w14:textId="77777777" w:rsidR="00864DB0" w:rsidRPr="00C644A2" w:rsidRDefault="00864DB0" w:rsidP="00333E80">
      <w:pPr>
        <w:overflowPunct w:val="0"/>
        <w:autoSpaceDE w:val="0"/>
        <w:autoSpaceDN w:val="0"/>
        <w:adjustRightInd w:val="0"/>
        <w:jc w:val="center"/>
        <w:rPr>
          <w:rFonts w:ascii="Bookman Old Style" w:hAnsi="Bookman Old Style"/>
          <w:b/>
          <w:sz w:val="24"/>
          <w:szCs w:val="24"/>
        </w:rPr>
      </w:pPr>
    </w:p>
    <w:p w14:paraId="4330BD93" w14:textId="5C0E6333" w:rsidR="00333E80" w:rsidRPr="00C644A2" w:rsidRDefault="00333E80" w:rsidP="00333E80">
      <w:pPr>
        <w:overflowPunct w:val="0"/>
        <w:autoSpaceDE w:val="0"/>
        <w:autoSpaceDN w:val="0"/>
        <w:adjustRightInd w:val="0"/>
        <w:jc w:val="center"/>
        <w:rPr>
          <w:rFonts w:ascii="Bookman Old Style" w:hAnsi="Bookman Old Style"/>
          <w:sz w:val="24"/>
          <w:szCs w:val="24"/>
        </w:rPr>
      </w:pPr>
      <w:r w:rsidRPr="00C644A2">
        <w:rPr>
          <w:rFonts w:ascii="Bookman Old Style" w:hAnsi="Bookman Old Style"/>
          <w:sz w:val="24"/>
          <w:szCs w:val="24"/>
        </w:rPr>
        <w:t xml:space="preserve">Processo Licitatório nº </w:t>
      </w:r>
      <w:r w:rsidR="006C2A72">
        <w:rPr>
          <w:rFonts w:ascii="Bookman Old Style" w:hAnsi="Bookman Old Style"/>
        </w:rPr>
        <w:t>310/2022</w:t>
      </w:r>
    </w:p>
    <w:p w14:paraId="3FE58479" w14:textId="7AC16D77" w:rsidR="00333E80" w:rsidRPr="00C644A2" w:rsidRDefault="00333E80" w:rsidP="00333E80">
      <w:pPr>
        <w:overflowPunct w:val="0"/>
        <w:autoSpaceDE w:val="0"/>
        <w:autoSpaceDN w:val="0"/>
        <w:adjustRightInd w:val="0"/>
        <w:jc w:val="center"/>
        <w:rPr>
          <w:rFonts w:ascii="Bookman Old Style" w:hAnsi="Bookman Old Style"/>
          <w:b/>
          <w:sz w:val="24"/>
          <w:szCs w:val="24"/>
        </w:rPr>
      </w:pPr>
      <w:r w:rsidRPr="00C644A2">
        <w:rPr>
          <w:rFonts w:ascii="Bookman Old Style" w:hAnsi="Bookman Old Style"/>
          <w:sz w:val="24"/>
          <w:szCs w:val="24"/>
        </w:rPr>
        <w:t xml:space="preserve">Modalidade Pregão Presencial nº </w:t>
      </w:r>
      <w:r w:rsidR="006C2A72">
        <w:rPr>
          <w:rFonts w:ascii="Bookman Old Style" w:hAnsi="Bookman Old Style"/>
        </w:rPr>
        <w:t>12/2022</w:t>
      </w:r>
    </w:p>
    <w:p w14:paraId="6317E827" w14:textId="77777777" w:rsidR="00333E80" w:rsidRPr="00C8028D" w:rsidRDefault="00333E80" w:rsidP="00333E80">
      <w:pPr>
        <w:overflowPunct w:val="0"/>
        <w:autoSpaceDE w:val="0"/>
        <w:autoSpaceDN w:val="0"/>
        <w:adjustRightInd w:val="0"/>
        <w:jc w:val="center"/>
        <w:rPr>
          <w:rFonts w:ascii="Bookman Old Style" w:hAnsi="Bookman Old Style"/>
          <w:b/>
          <w:sz w:val="24"/>
          <w:szCs w:val="24"/>
        </w:rPr>
      </w:pPr>
    </w:p>
    <w:p w14:paraId="273203F9" w14:textId="77777777" w:rsidR="00C8028D" w:rsidRPr="00C8028D" w:rsidRDefault="00C8028D" w:rsidP="00C8028D">
      <w:pPr>
        <w:jc w:val="both"/>
        <w:rPr>
          <w:rFonts w:ascii="Bookman Old Style" w:hAnsi="Bookman Old Style"/>
          <w:b/>
          <w:sz w:val="24"/>
          <w:szCs w:val="24"/>
        </w:rPr>
      </w:pPr>
    </w:p>
    <w:p w14:paraId="44CF3F33" w14:textId="77777777" w:rsidR="00C8028D" w:rsidRPr="00C8028D" w:rsidRDefault="00C8028D" w:rsidP="008F6E5A">
      <w:pPr>
        <w:jc w:val="center"/>
        <w:rPr>
          <w:rFonts w:ascii="Bookman Old Style" w:hAnsi="Bookman Old Style"/>
          <w:color w:val="FF0000"/>
          <w:sz w:val="24"/>
          <w:szCs w:val="24"/>
        </w:rPr>
      </w:pPr>
      <w:r w:rsidRPr="00C8028D">
        <w:rPr>
          <w:rFonts w:ascii="Bookman Old Style" w:hAnsi="Bookman Old Style"/>
          <w:b/>
          <w:color w:val="FF0000"/>
          <w:sz w:val="24"/>
          <w:szCs w:val="24"/>
        </w:rPr>
        <w:t>“MODELO DE DECLARAÇÃO DE INFORMAÇÃO DOS DADOS BANCÁRIOS”</w:t>
      </w:r>
    </w:p>
    <w:p w14:paraId="5DB855E7" w14:textId="77777777"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14:paraId="03C4589C" w14:textId="77777777" w:rsidR="00C8028D" w:rsidRPr="00C8028D" w:rsidRDefault="00C8028D" w:rsidP="00C8028D">
      <w:pPr>
        <w:jc w:val="both"/>
        <w:rPr>
          <w:rFonts w:ascii="Bookman Old Style" w:hAnsi="Bookman Old Style"/>
          <w:sz w:val="24"/>
          <w:szCs w:val="24"/>
        </w:rPr>
      </w:pPr>
    </w:p>
    <w:p w14:paraId="1E881C69"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p>
    <w:p w14:paraId="66B6A369"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Banco: _____________________________________</w:t>
      </w:r>
    </w:p>
    <w:p w14:paraId="07A7E6FD"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Agência: ___________________________________</w:t>
      </w:r>
    </w:p>
    <w:p w14:paraId="4F552458"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Conta Corrente</w:t>
      </w:r>
      <w:r w:rsidR="008F6E5A">
        <w:rPr>
          <w:rFonts w:ascii="Bookman Old Style" w:hAnsi="Bookman Old Style"/>
          <w:sz w:val="24"/>
          <w:szCs w:val="24"/>
        </w:rPr>
        <w:t>: ____________________________</w:t>
      </w:r>
    </w:p>
    <w:p w14:paraId="106012CC"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_____________________________________</w:t>
      </w:r>
    </w:p>
    <w:p w14:paraId="50BDD2E2"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e-mail: _____________________________________</w:t>
      </w:r>
    </w:p>
    <w:p w14:paraId="1D4FF97A"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Celular: ____________________________________</w:t>
      </w:r>
    </w:p>
    <w:p w14:paraId="20227AD7"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p>
    <w:p w14:paraId="65CF4273"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Declaramos que são da nossa inteira responsabilidade, os dados acima descritos.</w:t>
      </w:r>
    </w:p>
    <w:p w14:paraId="5B352665" w14:textId="77777777" w:rsidR="00C8028D" w:rsidRPr="00C8028D" w:rsidRDefault="00C8028D" w:rsidP="00C8028D">
      <w:pPr>
        <w:overflowPunct w:val="0"/>
        <w:autoSpaceDE w:val="0"/>
        <w:autoSpaceDN w:val="0"/>
        <w:adjustRightInd w:val="0"/>
        <w:jc w:val="both"/>
        <w:rPr>
          <w:rFonts w:ascii="Bookman Old Style" w:hAnsi="Bookman Old Style"/>
          <w:bCs/>
          <w:i/>
          <w:sz w:val="24"/>
          <w:szCs w:val="24"/>
        </w:rPr>
      </w:pPr>
    </w:p>
    <w:p w14:paraId="210ECAC2" w14:textId="77777777" w:rsidR="00C8028D" w:rsidRPr="00C8028D" w:rsidRDefault="00C8028D" w:rsidP="00C8028D">
      <w:pPr>
        <w:overflowPunct w:val="0"/>
        <w:autoSpaceDE w:val="0"/>
        <w:autoSpaceDN w:val="0"/>
        <w:adjustRightInd w:val="0"/>
        <w:jc w:val="both"/>
        <w:rPr>
          <w:rFonts w:ascii="Bookman Old Style" w:hAnsi="Bookman Old Style"/>
          <w:bCs/>
          <w:i/>
          <w:sz w:val="24"/>
          <w:szCs w:val="24"/>
        </w:rPr>
      </w:pPr>
    </w:p>
    <w:p w14:paraId="4F8534B1" w14:textId="77777777" w:rsidR="00333E80" w:rsidRPr="00C8028D" w:rsidRDefault="00333E80" w:rsidP="00333E80">
      <w:pPr>
        <w:overflowPunct w:val="0"/>
        <w:autoSpaceDE w:val="0"/>
        <w:autoSpaceDN w:val="0"/>
        <w:adjustRightInd w:val="0"/>
        <w:jc w:val="both"/>
        <w:rPr>
          <w:rFonts w:ascii="Bookman Old Style" w:hAnsi="Bookman Old Style"/>
          <w:sz w:val="24"/>
          <w:szCs w:val="24"/>
        </w:rPr>
      </w:pPr>
      <w:proofErr w:type="gramStart"/>
      <w:r>
        <w:rPr>
          <w:rFonts w:ascii="Bookman Old Style" w:hAnsi="Bookman Old Style"/>
          <w:sz w:val="24"/>
          <w:szCs w:val="24"/>
        </w:rPr>
        <w:t>Local,</w:t>
      </w:r>
      <w:r w:rsidRPr="00C8028D">
        <w:rPr>
          <w:rFonts w:ascii="Bookman Old Style" w:hAnsi="Bookman Old Style"/>
          <w:sz w:val="24"/>
          <w:szCs w:val="24"/>
        </w:rPr>
        <w:t>_</w:t>
      </w:r>
      <w:proofErr w:type="gramEnd"/>
      <w:r w:rsidRPr="00C8028D">
        <w:rPr>
          <w:rFonts w:ascii="Bookman Old Style" w:hAnsi="Bookman Old Style"/>
          <w:sz w:val="24"/>
          <w:szCs w:val="24"/>
        </w:rPr>
        <w:t>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 xml:space="preserve">_____ </w:t>
      </w:r>
      <w:proofErr w:type="spellStart"/>
      <w:r w:rsidRPr="00C8028D">
        <w:rPr>
          <w:rFonts w:ascii="Bookman Old Style" w:hAnsi="Bookman Old Style"/>
          <w:sz w:val="24"/>
          <w:szCs w:val="24"/>
        </w:rPr>
        <w:t>de</w:t>
      </w:r>
      <w:proofErr w:type="spellEnd"/>
      <w:r w:rsidRPr="00C8028D">
        <w:rPr>
          <w:rFonts w:ascii="Bookman Old Style" w:hAnsi="Bookman Old Style"/>
          <w:sz w:val="24"/>
          <w:szCs w:val="24"/>
        </w:rPr>
        <w:t xml:space="preserve"> _____</w:t>
      </w:r>
    </w:p>
    <w:p w14:paraId="44433754" w14:textId="77777777" w:rsidR="00333E80" w:rsidRPr="00C8028D" w:rsidRDefault="00333E80" w:rsidP="00333E80">
      <w:pPr>
        <w:overflowPunct w:val="0"/>
        <w:autoSpaceDE w:val="0"/>
        <w:autoSpaceDN w:val="0"/>
        <w:adjustRightInd w:val="0"/>
        <w:jc w:val="both"/>
        <w:rPr>
          <w:rFonts w:ascii="Bookman Old Style" w:hAnsi="Bookman Old Style"/>
          <w:sz w:val="24"/>
          <w:szCs w:val="24"/>
        </w:rPr>
      </w:pPr>
    </w:p>
    <w:p w14:paraId="61AE60DD" w14:textId="77777777" w:rsidR="00333E80" w:rsidRDefault="00333E80" w:rsidP="00333E80">
      <w:pPr>
        <w:overflowPunct w:val="0"/>
        <w:autoSpaceDE w:val="0"/>
        <w:autoSpaceDN w:val="0"/>
        <w:adjustRightInd w:val="0"/>
        <w:jc w:val="both"/>
        <w:rPr>
          <w:rFonts w:ascii="Bookman Old Style" w:hAnsi="Bookman Old Style"/>
          <w:sz w:val="24"/>
          <w:szCs w:val="24"/>
        </w:rPr>
      </w:pPr>
    </w:p>
    <w:p w14:paraId="79C6E5D5" w14:textId="77777777" w:rsidR="008F6E5A" w:rsidRPr="00C8028D" w:rsidRDefault="008F6E5A" w:rsidP="00333E80">
      <w:pPr>
        <w:overflowPunct w:val="0"/>
        <w:autoSpaceDE w:val="0"/>
        <w:autoSpaceDN w:val="0"/>
        <w:adjustRightInd w:val="0"/>
        <w:jc w:val="both"/>
        <w:rPr>
          <w:rFonts w:ascii="Bookman Old Style" w:hAnsi="Bookman Old Style"/>
          <w:sz w:val="24"/>
          <w:szCs w:val="24"/>
        </w:rPr>
      </w:pPr>
    </w:p>
    <w:p w14:paraId="5E6C1DA1" w14:textId="77777777"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14:paraId="74B99010" w14:textId="77777777"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14:paraId="0DD8A935" w14:textId="77777777"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14:paraId="4BDFFF3D"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p>
    <w:p w14:paraId="6B4FAEB5"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proofErr w:type="spellStart"/>
      <w:r w:rsidRPr="00C8028D">
        <w:rPr>
          <w:rFonts w:ascii="Bookman Old Style" w:hAnsi="Bookman Old Style"/>
          <w:sz w:val="24"/>
          <w:szCs w:val="24"/>
        </w:rPr>
        <w:t>Obs</w:t>
      </w:r>
      <w:proofErr w:type="spellEnd"/>
      <w:r w:rsidRPr="00C8028D">
        <w:rPr>
          <w:rFonts w:ascii="Bookman Old Style" w:hAnsi="Bookman Old Style"/>
          <w:sz w:val="24"/>
          <w:szCs w:val="24"/>
        </w:rPr>
        <w:t>: Esta declaração deverá ser inserida no envelope “A” Proposta de Preço.</w:t>
      </w:r>
    </w:p>
    <w:p w14:paraId="6AEE5701" w14:textId="77777777" w:rsidR="00C8028D" w:rsidRPr="00C8028D" w:rsidRDefault="00C8028D" w:rsidP="00C8028D">
      <w:pPr>
        <w:jc w:val="both"/>
        <w:rPr>
          <w:rFonts w:ascii="Bookman Old Style" w:hAnsi="Bookman Old Style"/>
          <w:sz w:val="24"/>
          <w:szCs w:val="24"/>
        </w:rPr>
      </w:pPr>
    </w:p>
    <w:p w14:paraId="548CA7F0" w14:textId="77777777" w:rsidR="00AD45E3" w:rsidRPr="00C8028D" w:rsidRDefault="00AD45E3" w:rsidP="00C8028D">
      <w:pPr>
        <w:jc w:val="both"/>
        <w:rPr>
          <w:rFonts w:ascii="Bookman Old Style" w:hAnsi="Bookman Old Style"/>
          <w:sz w:val="24"/>
          <w:szCs w:val="24"/>
        </w:rPr>
      </w:pPr>
    </w:p>
    <w:sectPr w:rsidR="00AD45E3" w:rsidRPr="00C8028D" w:rsidSect="00210E58">
      <w:footerReference w:type="even" r:id="rId9"/>
      <w:footerReference w:type="default" r:id="rId10"/>
      <w:pgSz w:w="11907" w:h="16840" w:code="9"/>
      <w:pgMar w:top="1384" w:right="1701" w:bottom="1843" w:left="1701" w:header="142" w:footer="67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25D62" w14:textId="77777777" w:rsidR="00121B85" w:rsidRDefault="00121B85">
      <w:r>
        <w:separator/>
      </w:r>
    </w:p>
  </w:endnote>
  <w:endnote w:type="continuationSeparator" w:id="0">
    <w:p w14:paraId="5662E5F0" w14:textId="77777777" w:rsidR="00121B85" w:rsidRDefault="0012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charset w:val="00"/>
    <w:family w:val="swiss"/>
    <w:pitch w:val="variable"/>
    <w:sig w:usb0="E00002EF" w:usb1="4000205B" w:usb2="00000028"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03CB7" w14:textId="77777777" w:rsidR="00711FA2" w:rsidRDefault="006A65A3">
    <w:pPr>
      <w:pStyle w:val="Rodap"/>
      <w:framePr w:wrap="around" w:vAnchor="text" w:hAnchor="margin" w:xAlign="center" w:y="1"/>
      <w:rPr>
        <w:rStyle w:val="Nmerodepgina"/>
      </w:rPr>
    </w:pPr>
    <w:r>
      <w:rPr>
        <w:rStyle w:val="Nmerodepgina"/>
      </w:rPr>
      <w:fldChar w:fldCharType="begin"/>
    </w:r>
    <w:r w:rsidR="00711FA2">
      <w:rPr>
        <w:rStyle w:val="Nmerodepgina"/>
      </w:rPr>
      <w:instrText xml:space="preserve">PAGE  </w:instrText>
    </w:r>
    <w:r>
      <w:rPr>
        <w:rStyle w:val="Nmerodepgina"/>
      </w:rPr>
      <w:fldChar w:fldCharType="end"/>
    </w:r>
  </w:p>
  <w:p w14:paraId="6725EC4B" w14:textId="77777777" w:rsidR="00711FA2" w:rsidRDefault="00711FA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5"/>
      <w:gridCol w:w="910"/>
    </w:tblGrid>
    <w:tr w:rsidR="00711FA2" w14:paraId="7156CF1C" w14:textId="77777777" w:rsidTr="00045F87">
      <w:tc>
        <w:tcPr>
          <w:tcW w:w="8046" w:type="dxa"/>
          <w:tcBorders>
            <w:top w:val="single" w:sz="4" w:space="0" w:color="auto"/>
            <w:right w:val="single" w:sz="4" w:space="0" w:color="auto"/>
          </w:tcBorders>
        </w:tcPr>
        <w:p w14:paraId="5E5082D2" w14:textId="59465CF0" w:rsidR="00711FA2" w:rsidRPr="0025202A" w:rsidRDefault="00711FA2" w:rsidP="00045F87">
          <w:pPr>
            <w:pStyle w:val="Rodap"/>
            <w:jc w:val="center"/>
            <w:rPr>
              <w:rFonts w:ascii="Bookman Old Style" w:hAnsi="Bookman Old Style"/>
              <w:b/>
            </w:rPr>
          </w:pPr>
        </w:p>
      </w:tc>
      <w:tc>
        <w:tcPr>
          <w:tcW w:w="934" w:type="dxa"/>
          <w:tcBorders>
            <w:top w:val="single" w:sz="4" w:space="0" w:color="auto"/>
            <w:left w:val="single" w:sz="4" w:space="0" w:color="auto"/>
          </w:tcBorders>
        </w:tcPr>
        <w:p w14:paraId="51B7A800" w14:textId="77777777" w:rsidR="00711FA2" w:rsidRPr="0025202A" w:rsidRDefault="00711FA2" w:rsidP="00045F87">
          <w:pPr>
            <w:pStyle w:val="Rodap"/>
            <w:rPr>
              <w:rFonts w:ascii="Bookman Old Style" w:hAnsi="Bookman Old Style"/>
            </w:rPr>
          </w:pPr>
        </w:p>
        <w:p w14:paraId="0DB4EF8E" w14:textId="77777777" w:rsidR="00711FA2" w:rsidRPr="0025202A" w:rsidRDefault="00711FA2" w:rsidP="00045F87">
          <w:pPr>
            <w:pStyle w:val="Rodap"/>
            <w:jc w:val="right"/>
            <w:rPr>
              <w:rFonts w:ascii="Bookman Old Style" w:hAnsi="Bookman Old Style"/>
            </w:rPr>
          </w:pPr>
          <w:r w:rsidRPr="0025202A">
            <w:rPr>
              <w:rFonts w:ascii="Bookman Old Style" w:hAnsi="Bookman Old Style"/>
            </w:rPr>
            <w:t xml:space="preserve">Pg. </w:t>
          </w:r>
          <w:r w:rsidR="006A65A3" w:rsidRPr="0025202A">
            <w:rPr>
              <w:rFonts w:ascii="Bookman Old Style" w:hAnsi="Bookman Old Style"/>
            </w:rPr>
            <w:fldChar w:fldCharType="begin"/>
          </w:r>
          <w:r w:rsidRPr="0025202A">
            <w:rPr>
              <w:rFonts w:ascii="Bookman Old Style" w:hAnsi="Bookman Old Style"/>
            </w:rPr>
            <w:instrText>PAGE   \* MERGEFORMAT</w:instrText>
          </w:r>
          <w:r w:rsidR="006A65A3" w:rsidRPr="0025202A">
            <w:rPr>
              <w:rFonts w:ascii="Bookman Old Style" w:hAnsi="Bookman Old Style"/>
            </w:rPr>
            <w:fldChar w:fldCharType="separate"/>
          </w:r>
          <w:r w:rsidR="00504179">
            <w:rPr>
              <w:rFonts w:ascii="Bookman Old Style" w:hAnsi="Bookman Old Style"/>
              <w:noProof/>
            </w:rPr>
            <w:t>38</w:t>
          </w:r>
          <w:r w:rsidR="006A65A3" w:rsidRPr="0025202A">
            <w:rPr>
              <w:rFonts w:ascii="Bookman Old Style" w:hAnsi="Bookman Old Style"/>
            </w:rPr>
            <w:fldChar w:fldCharType="end"/>
          </w:r>
        </w:p>
      </w:tc>
    </w:tr>
  </w:tbl>
  <w:p w14:paraId="2A544BAD" w14:textId="77777777" w:rsidR="00711FA2" w:rsidRPr="00245320" w:rsidRDefault="00711FA2" w:rsidP="00045F87">
    <w:pPr>
      <w:pStyle w:val="Rodap"/>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FBCD4" w14:textId="77777777" w:rsidR="00121B85" w:rsidRDefault="00121B85">
      <w:r>
        <w:separator/>
      </w:r>
    </w:p>
  </w:footnote>
  <w:footnote w:type="continuationSeparator" w:id="0">
    <w:p w14:paraId="59BD7E1F" w14:textId="77777777" w:rsidR="00121B85" w:rsidRDefault="00121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347765"/>
    <w:multiLevelType w:val="singleLevel"/>
    <w:tmpl w:val="04160011"/>
    <w:lvl w:ilvl="0">
      <w:start w:val="1"/>
      <w:numFmt w:val="decimal"/>
      <w:lvlText w:val="%1)"/>
      <w:lvlJc w:val="left"/>
      <w:pPr>
        <w:tabs>
          <w:tab w:val="num" w:pos="360"/>
        </w:tabs>
        <w:ind w:left="360" w:hanging="360"/>
      </w:pPr>
    </w:lvl>
  </w:abstractNum>
  <w:abstractNum w:abstractNumId="4" w15:restartNumberingAfterBreak="0">
    <w:nsid w:val="18676B93"/>
    <w:multiLevelType w:val="multilevel"/>
    <w:tmpl w:val="E01AD4E4"/>
    <w:lvl w:ilvl="0">
      <w:start w:val="1"/>
      <w:numFmt w:val="decimal"/>
      <w:lvlText w:val="%1."/>
      <w:lvlJc w:val="left"/>
      <w:pPr>
        <w:ind w:left="475" w:hanging="284"/>
      </w:pPr>
      <w:rPr>
        <w:rFonts w:ascii="Arial" w:eastAsia="Arial" w:hAnsi="Arial" w:cs="Arial" w:hint="default"/>
        <w:b/>
        <w:bCs/>
        <w:spacing w:val="-1"/>
        <w:w w:val="100"/>
        <w:sz w:val="23"/>
        <w:szCs w:val="23"/>
        <w:lang w:val="pt-BR" w:eastAsia="pt-BR" w:bidi="pt-BR"/>
      </w:rPr>
    </w:lvl>
    <w:lvl w:ilvl="1">
      <w:start w:val="1"/>
      <w:numFmt w:val="decimal"/>
      <w:lvlText w:val="%1.%2"/>
      <w:lvlJc w:val="left"/>
      <w:pPr>
        <w:ind w:left="709" w:hanging="709"/>
      </w:pPr>
      <w:rPr>
        <w:rFonts w:ascii="Arial" w:eastAsia="Arial" w:hAnsi="Arial" w:cs="Arial" w:hint="default"/>
        <w:b/>
        <w:bCs/>
        <w:spacing w:val="-1"/>
        <w:w w:val="100"/>
        <w:sz w:val="23"/>
        <w:szCs w:val="23"/>
        <w:lang w:val="pt-BR" w:eastAsia="pt-BR" w:bidi="pt-BR"/>
      </w:rPr>
    </w:lvl>
    <w:lvl w:ilvl="2">
      <w:numFmt w:val="bullet"/>
      <w:lvlText w:val="•"/>
      <w:lvlJc w:val="left"/>
      <w:pPr>
        <w:ind w:left="920" w:hanging="709"/>
      </w:pPr>
      <w:rPr>
        <w:rFonts w:hint="default"/>
        <w:lang w:val="pt-BR" w:eastAsia="pt-BR" w:bidi="pt-BR"/>
      </w:rPr>
    </w:lvl>
    <w:lvl w:ilvl="3">
      <w:numFmt w:val="bullet"/>
      <w:lvlText w:val="•"/>
      <w:lvlJc w:val="left"/>
      <w:pPr>
        <w:ind w:left="2138" w:hanging="709"/>
      </w:pPr>
      <w:rPr>
        <w:rFonts w:hint="default"/>
        <w:lang w:val="pt-BR" w:eastAsia="pt-BR" w:bidi="pt-BR"/>
      </w:rPr>
    </w:lvl>
    <w:lvl w:ilvl="4">
      <w:numFmt w:val="bullet"/>
      <w:lvlText w:val="•"/>
      <w:lvlJc w:val="left"/>
      <w:pPr>
        <w:ind w:left="3356" w:hanging="709"/>
      </w:pPr>
      <w:rPr>
        <w:rFonts w:hint="default"/>
        <w:lang w:val="pt-BR" w:eastAsia="pt-BR" w:bidi="pt-BR"/>
      </w:rPr>
    </w:lvl>
    <w:lvl w:ilvl="5">
      <w:numFmt w:val="bullet"/>
      <w:lvlText w:val="•"/>
      <w:lvlJc w:val="left"/>
      <w:pPr>
        <w:ind w:left="4574" w:hanging="709"/>
      </w:pPr>
      <w:rPr>
        <w:rFonts w:hint="default"/>
        <w:lang w:val="pt-BR" w:eastAsia="pt-BR" w:bidi="pt-BR"/>
      </w:rPr>
    </w:lvl>
    <w:lvl w:ilvl="6">
      <w:numFmt w:val="bullet"/>
      <w:lvlText w:val="•"/>
      <w:lvlJc w:val="left"/>
      <w:pPr>
        <w:ind w:left="5793" w:hanging="709"/>
      </w:pPr>
      <w:rPr>
        <w:rFonts w:hint="default"/>
        <w:lang w:val="pt-BR" w:eastAsia="pt-BR" w:bidi="pt-BR"/>
      </w:rPr>
    </w:lvl>
    <w:lvl w:ilvl="7">
      <w:numFmt w:val="bullet"/>
      <w:lvlText w:val="•"/>
      <w:lvlJc w:val="left"/>
      <w:pPr>
        <w:ind w:left="7011" w:hanging="709"/>
      </w:pPr>
      <w:rPr>
        <w:rFonts w:hint="default"/>
        <w:lang w:val="pt-BR" w:eastAsia="pt-BR" w:bidi="pt-BR"/>
      </w:rPr>
    </w:lvl>
    <w:lvl w:ilvl="8">
      <w:numFmt w:val="bullet"/>
      <w:lvlText w:val="•"/>
      <w:lvlJc w:val="left"/>
      <w:pPr>
        <w:ind w:left="8229" w:hanging="709"/>
      </w:pPr>
      <w:rPr>
        <w:rFonts w:hint="default"/>
        <w:lang w:val="pt-BR" w:eastAsia="pt-BR" w:bidi="pt-BR"/>
      </w:rPr>
    </w:lvl>
  </w:abstractNum>
  <w:abstractNum w:abstractNumId="5" w15:restartNumberingAfterBreak="0">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2" w15:restartNumberingAfterBreak="0">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5" w15:restartNumberingAfterBreak="0">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6" w15:restartNumberingAfterBreak="0">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20" w15:restartNumberingAfterBreak="0">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3"/>
  </w:num>
  <w:num w:numId="2">
    <w:abstractNumId w:val="17"/>
  </w:num>
  <w:num w:numId="3">
    <w:abstractNumId w:val="18"/>
  </w:num>
  <w:num w:numId="4">
    <w:abstractNumId w:val="16"/>
  </w:num>
  <w:num w:numId="5">
    <w:abstractNumId w:val="14"/>
  </w:num>
  <w:num w:numId="6">
    <w:abstractNumId w:val="15"/>
  </w:num>
  <w:num w:numId="7">
    <w:abstractNumId w:val="7"/>
  </w:num>
  <w:num w:numId="8">
    <w:abstractNumId w:val="19"/>
  </w:num>
  <w:num w:numId="9">
    <w:abstractNumId w:val="11"/>
  </w:num>
  <w:num w:numId="10">
    <w:abstractNumId w:val="3"/>
  </w:num>
  <w:num w:numId="11">
    <w:abstractNumId w:val="8"/>
  </w:num>
  <w:num w:numId="12">
    <w:abstractNumId w:val="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0"/>
  </w:num>
  <w:num w:numId="16">
    <w:abstractNumId w:val="6"/>
  </w:num>
  <w:num w:numId="17">
    <w:abstractNumId w:val="1"/>
  </w:num>
  <w:num w:numId="18">
    <w:abstractNumId w:val="12"/>
  </w:num>
  <w:num w:numId="19">
    <w:abstractNumId w:val="9"/>
  </w:num>
  <w:num w:numId="20">
    <w:abstractNumId w:val="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13:30"/>
    <w:docVar w:name="HoraFinalRecEnvelope" w:val="13:30"/>
    <w:docVar w:name="HoraInicioRecEnvelope" w:val="13:30"/>
    <w:docVar w:name="IdentifContratado" w:val="IdentifContratado"/>
    <w:docVar w:name="ItensLicitacao" w:val="_x000d__x000d_Item_x0009_    Quantidade_x0009_Unid_x0009_Nome do Material_x000d_   1_x0009_      500,000_x0009_Und    _x0009_TUBOS DE CONCRETO DE 0,40 M DE DIÂMETRO                     _x000d_   2_x0009_      300,000_x0009_Und    _x0009_TUBO DE CONCRETO DE 0,60 M DE DIÂMETRO                      _x000d_   3_x0009_      200,000_x0009_Und    _x0009_TUBO DE CONCRETO DE 0,80 M DE DIÂMETRO                      _x000d_   4_x0009_      200,000_x0009_Und    _x0009_TUBO DE CONCRETO DE 1 METRO DE DIÂMETRO COM ARMAÇÃO DE FERRO_x000d_   5_x0009_      100,000_x0009_Und    _x0009_TUBO DE CONCRETO DE 1,50M DE DIÂMETRO COM ARMAÇÃO DE FERRO  _x000d_   6_x0009_       50,000_x0009_Und    _x0009_TUBO DE CONCRETO COM 2,00 M DE DIÂMETRO COM ARMAÇÃO DE FERRO"/>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8/2018"/>
    <w:docVar w:name="NumProcesso" w:val="30/2018"/>
    <w:docVar w:name="ObjetoContrato" w:val="ObjetoContrato"/>
    <w:docVar w:name="ObjetoLicitacao" w:val="Constitui o objeto da presente licitação a aquisição de tubos de concreto para recuperação da malha viária do município, sob o sistema de registro de preços"/>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0152A"/>
    <w:rsid w:val="00005D72"/>
    <w:rsid w:val="00045F87"/>
    <w:rsid w:val="000464D9"/>
    <w:rsid w:val="00071178"/>
    <w:rsid w:val="00076DD6"/>
    <w:rsid w:val="0008063C"/>
    <w:rsid w:val="00090310"/>
    <w:rsid w:val="00093DA1"/>
    <w:rsid w:val="000A63BC"/>
    <w:rsid w:val="000B2830"/>
    <w:rsid w:val="000D339F"/>
    <w:rsid w:val="000D685E"/>
    <w:rsid w:val="000E0A9E"/>
    <w:rsid w:val="000F42AF"/>
    <w:rsid w:val="000F6790"/>
    <w:rsid w:val="00101912"/>
    <w:rsid w:val="0010769B"/>
    <w:rsid w:val="001106D0"/>
    <w:rsid w:val="00117311"/>
    <w:rsid w:val="00121B85"/>
    <w:rsid w:val="0012416B"/>
    <w:rsid w:val="00132B7C"/>
    <w:rsid w:val="00144464"/>
    <w:rsid w:val="001477AE"/>
    <w:rsid w:val="001506F6"/>
    <w:rsid w:val="00152B4C"/>
    <w:rsid w:val="001664A5"/>
    <w:rsid w:val="0017375E"/>
    <w:rsid w:val="00173887"/>
    <w:rsid w:val="001801F0"/>
    <w:rsid w:val="0018485F"/>
    <w:rsid w:val="001912C7"/>
    <w:rsid w:val="00194311"/>
    <w:rsid w:val="001A0C7E"/>
    <w:rsid w:val="001A4727"/>
    <w:rsid w:val="001C3327"/>
    <w:rsid w:val="001C58DF"/>
    <w:rsid w:val="001E3A10"/>
    <w:rsid w:val="001E4714"/>
    <w:rsid w:val="001F03E9"/>
    <w:rsid w:val="001F10CC"/>
    <w:rsid w:val="001F5CF5"/>
    <w:rsid w:val="001F62C6"/>
    <w:rsid w:val="001F7CBC"/>
    <w:rsid w:val="00203FBA"/>
    <w:rsid w:val="00210E58"/>
    <w:rsid w:val="002229C8"/>
    <w:rsid w:val="002421A4"/>
    <w:rsid w:val="002750BD"/>
    <w:rsid w:val="0028136F"/>
    <w:rsid w:val="00293768"/>
    <w:rsid w:val="002A35BD"/>
    <w:rsid w:val="002A5F06"/>
    <w:rsid w:val="002B09E8"/>
    <w:rsid w:val="002B19F0"/>
    <w:rsid w:val="002B4AE8"/>
    <w:rsid w:val="002B671F"/>
    <w:rsid w:val="002C32C7"/>
    <w:rsid w:val="002D09DD"/>
    <w:rsid w:val="002F4B9D"/>
    <w:rsid w:val="002F63FB"/>
    <w:rsid w:val="00303DC8"/>
    <w:rsid w:val="00312221"/>
    <w:rsid w:val="00314752"/>
    <w:rsid w:val="00327016"/>
    <w:rsid w:val="00333E80"/>
    <w:rsid w:val="0034248E"/>
    <w:rsid w:val="003425F3"/>
    <w:rsid w:val="00346C3D"/>
    <w:rsid w:val="00357642"/>
    <w:rsid w:val="003760C6"/>
    <w:rsid w:val="003A256B"/>
    <w:rsid w:val="003B23AD"/>
    <w:rsid w:val="003B6770"/>
    <w:rsid w:val="003C3D13"/>
    <w:rsid w:val="003E1C38"/>
    <w:rsid w:val="003F4D28"/>
    <w:rsid w:val="003F642E"/>
    <w:rsid w:val="0040256F"/>
    <w:rsid w:val="00405F2A"/>
    <w:rsid w:val="00414401"/>
    <w:rsid w:val="00420845"/>
    <w:rsid w:val="0042320C"/>
    <w:rsid w:val="00426CF9"/>
    <w:rsid w:val="004417C6"/>
    <w:rsid w:val="00457C51"/>
    <w:rsid w:val="00472753"/>
    <w:rsid w:val="00484595"/>
    <w:rsid w:val="00484623"/>
    <w:rsid w:val="004A04C5"/>
    <w:rsid w:val="004A17F9"/>
    <w:rsid w:val="004B41D6"/>
    <w:rsid w:val="004B6FAC"/>
    <w:rsid w:val="004C3998"/>
    <w:rsid w:val="004D2254"/>
    <w:rsid w:val="004D263E"/>
    <w:rsid w:val="00501C2B"/>
    <w:rsid w:val="00503429"/>
    <w:rsid w:val="0050403A"/>
    <w:rsid w:val="00504179"/>
    <w:rsid w:val="0050623F"/>
    <w:rsid w:val="005115F6"/>
    <w:rsid w:val="005172E7"/>
    <w:rsid w:val="005209E8"/>
    <w:rsid w:val="00530E16"/>
    <w:rsid w:val="00540673"/>
    <w:rsid w:val="00542061"/>
    <w:rsid w:val="00545DC8"/>
    <w:rsid w:val="00556B6F"/>
    <w:rsid w:val="00561612"/>
    <w:rsid w:val="00571F0D"/>
    <w:rsid w:val="00580EC7"/>
    <w:rsid w:val="005832EA"/>
    <w:rsid w:val="005856A3"/>
    <w:rsid w:val="00591ECB"/>
    <w:rsid w:val="005A0131"/>
    <w:rsid w:val="005A4659"/>
    <w:rsid w:val="005A75A9"/>
    <w:rsid w:val="005B0AF0"/>
    <w:rsid w:val="005B2F9A"/>
    <w:rsid w:val="005B38BD"/>
    <w:rsid w:val="005C075B"/>
    <w:rsid w:val="005C28FE"/>
    <w:rsid w:val="005C5F3B"/>
    <w:rsid w:val="005D24BA"/>
    <w:rsid w:val="005D788F"/>
    <w:rsid w:val="005D7CA9"/>
    <w:rsid w:val="005F483B"/>
    <w:rsid w:val="006002FA"/>
    <w:rsid w:val="0060408E"/>
    <w:rsid w:val="006064AE"/>
    <w:rsid w:val="00607090"/>
    <w:rsid w:val="00610229"/>
    <w:rsid w:val="0061103B"/>
    <w:rsid w:val="00620973"/>
    <w:rsid w:val="00634B4D"/>
    <w:rsid w:val="00645F23"/>
    <w:rsid w:val="00650D50"/>
    <w:rsid w:val="00652B6E"/>
    <w:rsid w:val="00654BCB"/>
    <w:rsid w:val="00657999"/>
    <w:rsid w:val="006656F2"/>
    <w:rsid w:val="00666E76"/>
    <w:rsid w:val="00667E97"/>
    <w:rsid w:val="0069621B"/>
    <w:rsid w:val="0069796A"/>
    <w:rsid w:val="006A01B4"/>
    <w:rsid w:val="006A0CE4"/>
    <w:rsid w:val="006A0D45"/>
    <w:rsid w:val="006A134C"/>
    <w:rsid w:val="006A2D1D"/>
    <w:rsid w:val="006A65A3"/>
    <w:rsid w:val="006A7ECE"/>
    <w:rsid w:val="006B3B4D"/>
    <w:rsid w:val="006B4656"/>
    <w:rsid w:val="006C2A72"/>
    <w:rsid w:val="006D60F5"/>
    <w:rsid w:val="006D6A15"/>
    <w:rsid w:val="006E0EFC"/>
    <w:rsid w:val="006E66C6"/>
    <w:rsid w:val="006F309A"/>
    <w:rsid w:val="007024DC"/>
    <w:rsid w:val="0070349D"/>
    <w:rsid w:val="0070648C"/>
    <w:rsid w:val="007075D0"/>
    <w:rsid w:val="00707F4F"/>
    <w:rsid w:val="00711FA2"/>
    <w:rsid w:val="00713BEB"/>
    <w:rsid w:val="0071604C"/>
    <w:rsid w:val="007211D4"/>
    <w:rsid w:val="0072171E"/>
    <w:rsid w:val="0073648E"/>
    <w:rsid w:val="0073688F"/>
    <w:rsid w:val="00745B3C"/>
    <w:rsid w:val="00746166"/>
    <w:rsid w:val="00754865"/>
    <w:rsid w:val="007611EE"/>
    <w:rsid w:val="0076374C"/>
    <w:rsid w:val="00772C6D"/>
    <w:rsid w:val="007918B5"/>
    <w:rsid w:val="007943E2"/>
    <w:rsid w:val="007966A6"/>
    <w:rsid w:val="007A5A3A"/>
    <w:rsid w:val="007B2E30"/>
    <w:rsid w:val="007B4388"/>
    <w:rsid w:val="007C231C"/>
    <w:rsid w:val="007D613E"/>
    <w:rsid w:val="007E6BE2"/>
    <w:rsid w:val="00805D75"/>
    <w:rsid w:val="00816664"/>
    <w:rsid w:val="0082148D"/>
    <w:rsid w:val="00824971"/>
    <w:rsid w:val="0083370F"/>
    <w:rsid w:val="008412CA"/>
    <w:rsid w:val="008536E5"/>
    <w:rsid w:val="00853ACA"/>
    <w:rsid w:val="00864DB0"/>
    <w:rsid w:val="00865E5E"/>
    <w:rsid w:val="0088115A"/>
    <w:rsid w:val="0088363E"/>
    <w:rsid w:val="00887C15"/>
    <w:rsid w:val="00896119"/>
    <w:rsid w:val="008A7E0D"/>
    <w:rsid w:val="008B35D3"/>
    <w:rsid w:val="008C7681"/>
    <w:rsid w:val="008D58EB"/>
    <w:rsid w:val="008D6262"/>
    <w:rsid w:val="008E0016"/>
    <w:rsid w:val="008E60F0"/>
    <w:rsid w:val="008E657D"/>
    <w:rsid w:val="008E7938"/>
    <w:rsid w:val="008F08D7"/>
    <w:rsid w:val="008F55EA"/>
    <w:rsid w:val="008F6E5A"/>
    <w:rsid w:val="00905B55"/>
    <w:rsid w:val="009075CC"/>
    <w:rsid w:val="009143AE"/>
    <w:rsid w:val="009143C1"/>
    <w:rsid w:val="00922A4F"/>
    <w:rsid w:val="00931523"/>
    <w:rsid w:val="00932222"/>
    <w:rsid w:val="00935F17"/>
    <w:rsid w:val="009370C5"/>
    <w:rsid w:val="00941E4F"/>
    <w:rsid w:val="00943CA2"/>
    <w:rsid w:val="00944794"/>
    <w:rsid w:val="00944BFD"/>
    <w:rsid w:val="00944C88"/>
    <w:rsid w:val="009468E7"/>
    <w:rsid w:val="009544C4"/>
    <w:rsid w:val="0095459D"/>
    <w:rsid w:val="00964D66"/>
    <w:rsid w:val="0097735B"/>
    <w:rsid w:val="009801EE"/>
    <w:rsid w:val="00983CEA"/>
    <w:rsid w:val="009864AD"/>
    <w:rsid w:val="009911D6"/>
    <w:rsid w:val="009A5136"/>
    <w:rsid w:val="009B610B"/>
    <w:rsid w:val="009C14B6"/>
    <w:rsid w:val="009D08EA"/>
    <w:rsid w:val="009D1922"/>
    <w:rsid w:val="009E06EE"/>
    <w:rsid w:val="009E3B65"/>
    <w:rsid w:val="009F1F2A"/>
    <w:rsid w:val="009F547F"/>
    <w:rsid w:val="00A04AC7"/>
    <w:rsid w:val="00A05C83"/>
    <w:rsid w:val="00A06455"/>
    <w:rsid w:val="00A1295E"/>
    <w:rsid w:val="00A227CF"/>
    <w:rsid w:val="00A30828"/>
    <w:rsid w:val="00A3567F"/>
    <w:rsid w:val="00A4064D"/>
    <w:rsid w:val="00A44807"/>
    <w:rsid w:val="00A5097A"/>
    <w:rsid w:val="00A509E8"/>
    <w:rsid w:val="00A545A8"/>
    <w:rsid w:val="00A55498"/>
    <w:rsid w:val="00A63292"/>
    <w:rsid w:val="00A632ED"/>
    <w:rsid w:val="00A65B58"/>
    <w:rsid w:val="00A66928"/>
    <w:rsid w:val="00A70A49"/>
    <w:rsid w:val="00A71425"/>
    <w:rsid w:val="00A802DB"/>
    <w:rsid w:val="00A84936"/>
    <w:rsid w:val="00A87E62"/>
    <w:rsid w:val="00A94E00"/>
    <w:rsid w:val="00AA2E5D"/>
    <w:rsid w:val="00AA774B"/>
    <w:rsid w:val="00AB2188"/>
    <w:rsid w:val="00AB3E99"/>
    <w:rsid w:val="00AB7EA8"/>
    <w:rsid w:val="00AC7120"/>
    <w:rsid w:val="00AD10DE"/>
    <w:rsid w:val="00AD45E3"/>
    <w:rsid w:val="00B03090"/>
    <w:rsid w:val="00B05EFE"/>
    <w:rsid w:val="00B060A1"/>
    <w:rsid w:val="00B13027"/>
    <w:rsid w:val="00B1322C"/>
    <w:rsid w:val="00B20E08"/>
    <w:rsid w:val="00B25345"/>
    <w:rsid w:val="00B25A9C"/>
    <w:rsid w:val="00B33BF8"/>
    <w:rsid w:val="00B4549F"/>
    <w:rsid w:val="00B47C6E"/>
    <w:rsid w:val="00B539C9"/>
    <w:rsid w:val="00B57916"/>
    <w:rsid w:val="00B64CEC"/>
    <w:rsid w:val="00B70DDA"/>
    <w:rsid w:val="00B8097D"/>
    <w:rsid w:val="00B87CEA"/>
    <w:rsid w:val="00B93412"/>
    <w:rsid w:val="00B96F03"/>
    <w:rsid w:val="00BB591F"/>
    <w:rsid w:val="00BB67B5"/>
    <w:rsid w:val="00BD6042"/>
    <w:rsid w:val="00BE314C"/>
    <w:rsid w:val="00BF433B"/>
    <w:rsid w:val="00BF53D5"/>
    <w:rsid w:val="00C023CB"/>
    <w:rsid w:val="00C0323E"/>
    <w:rsid w:val="00C0503F"/>
    <w:rsid w:val="00C10530"/>
    <w:rsid w:val="00C13AF8"/>
    <w:rsid w:val="00C15C0C"/>
    <w:rsid w:val="00C200FA"/>
    <w:rsid w:val="00C27D5E"/>
    <w:rsid w:val="00C30B98"/>
    <w:rsid w:val="00C42A9A"/>
    <w:rsid w:val="00C440E0"/>
    <w:rsid w:val="00C45536"/>
    <w:rsid w:val="00C4654A"/>
    <w:rsid w:val="00C51787"/>
    <w:rsid w:val="00C644A2"/>
    <w:rsid w:val="00C65D59"/>
    <w:rsid w:val="00C70976"/>
    <w:rsid w:val="00C72A70"/>
    <w:rsid w:val="00C75D46"/>
    <w:rsid w:val="00C7712B"/>
    <w:rsid w:val="00C8028D"/>
    <w:rsid w:val="00CA2866"/>
    <w:rsid w:val="00CC09ED"/>
    <w:rsid w:val="00CC3AEC"/>
    <w:rsid w:val="00CC5513"/>
    <w:rsid w:val="00CC6566"/>
    <w:rsid w:val="00CD4881"/>
    <w:rsid w:val="00CD7EDA"/>
    <w:rsid w:val="00CE771A"/>
    <w:rsid w:val="00CE78C9"/>
    <w:rsid w:val="00D1549C"/>
    <w:rsid w:val="00D228BB"/>
    <w:rsid w:val="00D231BF"/>
    <w:rsid w:val="00D34578"/>
    <w:rsid w:val="00D43F8F"/>
    <w:rsid w:val="00D5549C"/>
    <w:rsid w:val="00D63624"/>
    <w:rsid w:val="00D63D40"/>
    <w:rsid w:val="00D67BAE"/>
    <w:rsid w:val="00D724C3"/>
    <w:rsid w:val="00D83583"/>
    <w:rsid w:val="00D941CB"/>
    <w:rsid w:val="00DA12A8"/>
    <w:rsid w:val="00DA1442"/>
    <w:rsid w:val="00DA4F2F"/>
    <w:rsid w:val="00DB1B38"/>
    <w:rsid w:val="00DB3387"/>
    <w:rsid w:val="00DB7707"/>
    <w:rsid w:val="00DC2FDD"/>
    <w:rsid w:val="00DD5EE1"/>
    <w:rsid w:val="00DE30C3"/>
    <w:rsid w:val="00DE3C53"/>
    <w:rsid w:val="00DE712D"/>
    <w:rsid w:val="00DF5D0C"/>
    <w:rsid w:val="00DF7F0E"/>
    <w:rsid w:val="00E046BF"/>
    <w:rsid w:val="00E05404"/>
    <w:rsid w:val="00E24A47"/>
    <w:rsid w:val="00E3200D"/>
    <w:rsid w:val="00E334E8"/>
    <w:rsid w:val="00E52001"/>
    <w:rsid w:val="00E574EE"/>
    <w:rsid w:val="00E62DD4"/>
    <w:rsid w:val="00E7331B"/>
    <w:rsid w:val="00E769E3"/>
    <w:rsid w:val="00E8057B"/>
    <w:rsid w:val="00E81D8B"/>
    <w:rsid w:val="00EA76BB"/>
    <w:rsid w:val="00EA7D54"/>
    <w:rsid w:val="00EB545A"/>
    <w:rsid w:val="00EB7BBC"/>
    <w:rsid w:val="00EC4168"/>
    <w:rsid w:val="00EE04B4"/>
    <w:rsid w:val="00EF078B"/>
    <w:rsid w:val="00EF6BAB"/>
    <w:rsid w:val="00F06535"/>
    <w:rsid w:val="00F0654E"/>
    <w:rsid w:val="00F0779F"/>
    <w:rsid w:val="00F16A9B"/>
    <w:rsid w:val="00F171FE"/>
    <w:rsid w:val="00F66582"/>
    <w:rsid w:val="00F67B6B"/>
    <w:rsid w:val="00F75A29"/>
    <w:rsid w:val="00F7784E"/>
    <w:rsid w:val="00F83668"/>
    <w:rsid w:val="00F92FC6"/>
    <w:rsid w:val="00F96B65"/>
    <w:rsid w:val="00FA0848"/>
    <w:rsid w:val="00FA3F5A"/>
    <w:rsid w:val="00FB4441"/>
    <w:rsid w:val="00FB5A08"/>
    <w:rsid w:val="00FC77A6"/>
    <w:rsid w:val="00FE41DD"/>
    <w:rsid w:val="00FF30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A1A0D"/>
  <w15:docId w15:val="{4031B660-9352-44EC-8436-BB03C7BCE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table" w:customStyle="1" w:styleId="TableNormal">
    <w:name w:val="Table Normal"/>
    <w:uiPriority w:val="2"/>
    <w:semiHidden/>
    <w:unhideWhenUsed/>
    <w:qFormat/>
    <w:rsid w:val="001A47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A4727"/>
    <w:pPr>
      <w:widowControl w:val="0"/>
      <w:autoSpaceDE w:val="0"/>
      <w:autoSpaceDN w:val="0"/>
      <w:spacing w:before="77"/>
      <w:jc w:val="center"/>
    </w:pPr>
    <w:rPr>
      <w:rFonts w:ascii="Arial" w:eastAsia="Arial" w:hAnsi="Arial" w:cs="Arial"/>
      <w:sz w:val="22"/>
      <w:szCs w:val="22"/>
      <w:lang w:val="en-US" w:eastAsia="en-US"/>
    </w:rPr>
  </w:style>
  <w:style w:type="paragraph" w:styleId="NormalWeb">
    <w:name w:val="Normal (Web)"/>
    <w:basedOn w:val="Normal"/>
    <w:uiPriority w:val="99"/>
    <w:unhideWhenUsed/>
    <w:rsid w:val="00B57916"/>
    <w:pPr>
      <w:spacing w:before="100" w:beforeAutospacing="1" w:after="100" w:afterAutospacing="1"/>
    </w:pPr>
    <w:rPr>
      <w:sz w:val="24"/>
      <w:szCs w:val="24"/>
    </w:rPr>
  </w:style>
  <w:style w:type="paragraph" w:styleId="SemEspaamento">
    <w:name w:val="No Spacing"/>
    <w:link w:val="SemEspaamentoChar"/>
    <w:uiPriority w:val="1"/>
    <w:qFormat/>
    <w:rsid w:val="00D1549C"/>
    <w:pPr>
      <w:spacing w:after="0" w:line="240" w:lineRule="auto"/>
    </w:pPr>
    <w:rPr>
      <w:rFonts w:eastAsiaTheme="minorEastAsia"/>
    </w:rPr>
  </w:style>
  <w:style w:type="character" w:customStyle="1" w:styleId="SemEspaamentoChar">
    <w:name w:val="Sem Espaçamento Char"/>
    <w:basedOn w:val="Fontepargpadro"/>
    <w:link w:val="SemEspaamento"/>
    <w:uiPriority w:val="1"/>
    <w:rsid w:val="00D1549C"/>
    <w:rPr>
      <w:rFonts w:eastAsiaTheme="minorEastAsia"/>
    </w:rPr>
  </w:style>
  <w:style w:type="character" w:customStyle="1" w:styleId="markedcontent">
    <w:name w:val="markedcontent"/>
    <w:basedOn w:val="Fontepargpadro"/>
    <w:rsid w:val="00711FA2"/>
  </w:style>
  <w:style w:type="paragraph" w:customStyle="1" w:styleId="TCU-Epgrafe">
    <w:name w:val="TCU - Epígrafe"/>
    <w:basedOn w:val="Normal"/>
    <w:rsid w:val="00711FA2"/>
    <w:pPr>
      <w:ind w:left="2835"/>
      <w:jc w:val="both"/>
    </w:pPr>
    <w:rPr>
      <w:sz w:val="24"/>
    </w:rPr>
  </w:style>
  <w:style w:type="character" w:customStyle="1" w:styleId="highlight">
    <w:name w:val="highlight"/>
    <w:basedOn w:val="Fontepargpadro"/>
    <w:rsid w:val="00C72A70"/>
  </w:style>
  <w:style w:type="character" w:styleId="MenoPendente">
    <w:name w:val="Unresolved Mention"/>
    <w:basedOn w:val="Fontepargpadro"/>
    <w:uiPriority w:val="99"/>
    <w:semiHidden/>
    <w:unhideWhenUsed/>
    <w:rsid w:val="00080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18850040">
      <w:bodyDiv w:val="1"/>
      <w:marLeft w:val="0"/>
      <w:marRight w:val="0"/>
      <w:marTop w:val="0"/>
      <w:marBottom w:val="0"/>
      <w:divBdr>
        <w:top w:val="none" w:sz="0" w:space="0" w:color="auto"/>
        <w:left w:val="none" w:sz="0" w:space="0" w:color="auto"/>
        <w:bottom w:val="none" w:sz="0" w:space="0" w:color="auto"/>
        <w:right w:val="none" w:sz="0" w:space="0" w:color="auto"/>
      </w:divBdr>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66899112">
      <w:bodyDiv w:val="1"/>
      <w:marLeft w:val="0"/>
      <w:marRight w:val="0"/>
      <w:marTop w:val="0"/>
      <w:marBottom w:val="0"/>
      <w:divBdr>
        <w:top w:val="none" w:sz="0" w:space="0" w:color="auto"/>
        <w:left w:val="none" w:sz="0" w:space="0" w:color="auto"/>
        <w:bottom w:val="none" w:sz="0" w:space="0" w:color="auto"/>
        <w:right w:val="none" w:sz="0" w:space="0" w:color="auto"/>
      </w:divBdr>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10146119">
      <w:bodyDiv w:val="1"/>
      <w:marLeft w:val="0"/>
      <w:marRight w:val="0"/>
      <w:marTop w:val="0"/>
      <w:marBottom w:val="0"/>
      <w:divBdr>
        <w:top w:val="none" w:sz="0" w:space="0" w:color="auto"/>
        <w:left w:val="none" w:sz="0" w:space="0" w:color="auto"/>
        <w:bottom w:val="none" w:sz="0" w:space="0" w:color="auto"/>
        <w:right w:val="none" w:sz="0" w:space="0" w:color="auto"/>
      </w:divBdr>
      <w:divsChild>
        <w:div w:id="675037356">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631060673">
      <w:bodyDiv w:val="1"/>
      <w:marLeft w:val="0"/>
      <w:marRight w:val="0"/>
      <w:marTop w:val="0"/>
      <w:marBottom w:val="0"/>
      <w:divBdr>
        <w:top w:val="none" w:sz="0" w:space="0" w:color="auto"/>
        <w:left w:val="none" w:sz="0" w:space="0" w:color="auto"/>
        <w:bottom w:val="none" w:sz="0" w:space="0" w:color="auto"/>
        <w:right w:val="none" w:sz="0" w:space="0" w:color="auto"/>
      </w:divBdr>
      <w:divsChild>
        <w:div w:id="1786659969">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94650103">
      <w:bodyDiv w:val="1"/>
      <w:marLeft w:val="0"/>
      <w:marRight w:val="0"/>
      <w:marTop w:val="0"/>
      <w:marBottom w:val="0"/>
      <w:divBdr>
        <w:top w:val="none" w:sz="0" w:space="0" w:color="auto"/>
        <w:left w:val="none" w:sz="0" w:space="0" w:color="auto"/>
        <w:bottom w:val="none" w:sz="0" w:space="0" w:color="auto"/>
        <w:right w:val="none" w:sz="0" w:space="0" w:color="auto"/>
      </w:divBdr>
      <w:divsChild>
        <w:div w:id="306320560">
          <w:marLeft w:val="0"/>
          <w:marRight w:val="0"/>
          <w:marTop w:val="0"/>
          <w:marBottom w:val="0"/>
          <w:divBdr>
            <w:top w:val="none" w:sz="0" w:space="0" w:color="auto"/>
            <w:left w:val="none" w:sz="0" w:space="0" w:color="auto"/>
            <w:bottom w:val="none" w:sz="0" w:space="0" w:color="auto"/>
            <w:right w:val="none" w:sz="0" w:space="0" w:color="auto"/>
          </w:divBdr>
        </w:div>
      </w:divsChild>
    </w:div>
    <w:div w:id="1026173377">
      <w:bodyDiv w:val="1"/>
      <w:marLeft w:val="0"/>
      <w:marRight w:val="0"/>
      <w:marTop w:val="0"/>
      <w:marBottom w:val="0"/>
      <w:divBdr>
        <w:top w:val="none" w:sz="0" w:space="0" w:color="auto"/>
        <w:left w:val="none" w:sz="0" w:space="0" w:color="auto"/>
        <w:bottom w:val="none" w:sz="0" w:space="0" w:color="auto"/>
        <w:right w:val="none" w:sz="0" w:space="0" w:color="auto"/>
      </w:divBdr>
      <w:divsChild>
        <w:div w:id="1056244748">
          <w:marLeft w:val="0"/>
          <w:marRight w:val="0"/>
          <w:marTop w:val="0"/>
          <w:marBottom w:val="0"/>
          <w:divBdr>
            <w:top w:val="none" w:sz="0" w:space="0" w:color="auto"/>
            <w:left w:val="none" w:sz="0" w:space="0" w:color="auto"/>
            <w:bottom w:val="none" w:sz="0" w:space="0" w:color="auto"/>
            <w:right w:val="none" w:sz="0" w:space="0" w:color="auto"/>
          </w:divBdr>
        </w:div>
      </w:divsChild>
    </w:div>
    <w:div w:id="1041981241">
      <w:bodyDiv w:val="1"/>
      <w:marLeft w:val="0"/>
      <w:marRight w:val="0"/>
      <w:marTop w:val="0"/>
      <w:marBottom w:val="0"/>
      <w:divBdr>
        <w:top w:val="none" w:sz="0" w:space="0" w:color="auto"/>
        <w:left w:val="none" w:sz="0" w:space="0" w:color="auto"/>
        <w:bottom w:val="none" w:sz="0" w:space="0" w:color="auto"/>
        <w:right w:val="none" w:sz="0" w:space="0" w:color="auto"/>
      </w:divBdr>
    </w:div>
    <w:div w:id="1102798082">
      <w:bodyDiv w:val="1"/>
      <w:marLeft w:val="0"/>
      <w:marRight w:val="0"/>
      <w:marTop w:val="0"/>
      <w:marBottom w:val="0"/>
      <w:divBdr>
        <w:top w:val="none" w:sz="0" w:space="0" w:color="auto"/>
        <w:left w:val="none" w:sz="0" w:space="0" w:color="auto"/>
        <w:bottom w:val="none" w:sz="0" w:space="0" w:color="auto"/>
        <w:right w:val="none" w:sz="0" w:space="0" w:color="auto"/>
      </w:divBdr>
    </w:div>
    <w:div w:id="1196773097">
      <w:bodyDiv w:val="1"/>
      <w:marLeft w:val="0"/>
      <w:marRight w:val="0"/>
      <w:marTop w:val="0"/>
      <w:marBottom w:val="0"/>
      <w:divBdr>
        <w:top w:val="none" w:sz="0" w:space="0" w:color="auto"/>
        <w:left w:val="none" w:sz="0" w:space="0" w:color="auto"/>
        <w:bottom w:val="none" w:sz="0" w:space="0" w:color="auto"/>
        <w:right w:val="none" w:sz="0" w:space="0" w:color="auto"/>
      </w:divBdr>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502964225">
      <w:bodyDiv w:val="1"/>
      <w:marLeft w:val="0"/>
      <w:marRight w:val="0"/>
      <w:marTop w:val="0"/>
      <w:marBottom w:val="0"/>
      <w:divBdr>
        <w:top w:val="none" w:sz="0" w:space="0" w:color="auto"/>
        <w:left w:val="none" w:sz="0" w:space="0" w:color="auto"/>
        <w:bottom w:val="none" w:sz="0" w:space="0" w:color="auto"/>
        <w:right w:val="none" w:sz="0" w:space="0" w:color="auto"/>
      </w:divBdr>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05583054">
      <w:bodyDiv w:val="1"/>
      <w:marLeft w:val="0"/>
      <w:marRight w:val="0"/>
      <w:marTop w:val="0"/>
      <w:marBottom w:val="0"/>
      <w:divBdr>
        <w:top w:val="none" w:sz="0" w:space="0" w:color="auto"/>
        <w:left w:val="none" w:sz="0" w:space="0" w:color="auto"/>
        <w:bottom w:val="none" w:sz="0" w:space="0" w:color="auto"/>
        <w:right w:val="none" w:sz="0" w:space="0" w:color="auto"/>
      </w:divBdr>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916353090">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87847946">
      <w:bodyDiv w:val="1"/>
      <w:marLeft w:val="0"/>
      <w:marRight w:val="0"/>
      <w:marTop w:val="0"/>
      <w:marBottom w:val="0"/>
      <w:divBdr>
        <w:top w:val="none" w:sz="0" w:space="0" w:color="auto"/>
        <w:left w:val="none" w:sz="0" w:space="0" w:color="auto"/>
        <w:bottom w:val="none" w:sz="0" w:space="0" w:color="auto"/>
        <w:right w:val="none" w:sz="0" w:space="0" w:color="auto"/>
      </w:divBdr>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16823446">
      <w:bodyDiv w:val="1"/>
      <w:marLeft w:val="0"/>
      <w:marRight w:val="0"/>
      <w:marTop w:val="0"/>
      <w:marBottom w:val="0"/>
      <w:divBdr>
        <w:top w:val="none" w:sz="0" w:space="0" w:color="auto"/>
        <w:left w:val="none" w:sz="0" w:space="0" w:color="auto"/>
        <w:bottom w:val="none" w:sz="0" w:space="0" w:color="auto"/>
        <w:right w:val="none" w:sz="0" w:space="0" w:color="auto"/>
      </w:divBdr>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romelandia@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42615-FFF1-4EBE-B45B-F410EEFC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10851</Words>
  <Characters>58601</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prefeitura</cp:lastModifiedBy>
  <cp:revision>2</cp:revision>
  <cp:lastPrinted>2022-02-28T16:46:00Z</cp:lastPrinted>
  <dcterms:created xsi:type="dcterms:W3CDTF">2022-02-28T20:12:00Z</dcterms:created>
  <dcterms:modified xsi:type="dcterms:W3CDTF">2022-02-28T20:12:00Z</dcterms:modified>
</cp:coreProperties>
</file>