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B4A55">
        <w:rPr>
          <w:u w:val="thick"/>
        </w:rPr>
        <w:t>25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PROFESSOR EDUCAÇÃO INFANTIL – 20/hrs habilitado;</w:t>
      </w: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PROFESSOR ENSINO FUNDAMENTAL – 20/hrs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>
        <w:t>acontecerá no dia 31 de janeiro de 2023, ás 09</w:t>
      </w:r>
      <w:r>
        <w:t>:30</w:t>
      </w:r>
      <w:r>
        <w:t xml:space="preserve">hrs, junto ao Departamento 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Salienta-se que serão chamados todos os seletivos vigêntes, no entanto, a chamada será encerrada assim que as vagas forem pre</w:t>
      </w:r>
      <w:r w:rsidR="00B94243">
        <w:t>e</w:t>
      </w:r>
      <w:r>
        <w:t xml:space="preserve">nchidas. </w:t>
      </w:r>
      <w:bookmarkStart w:id="0" w:name="_GoBack"/>
      <w:bookmarkEnd w:id="0"/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23 de janeiro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Juarez Furtado</w:t>
      </w:r>
    </w:p>
    <w:p w:rsidR="002B4A55" w:rsidRPr="00DA56C0" w:rsidRDefault="002B4A55" w:rsidP="002B4A55">
      <w:pPr>
        <w:spacing w:line="244" w:lineRule="auto"/>
        <w:ind w:right="3520"/>
        <w:jc w:val="center"/>
        <w:rPr>
          <w:b/>
          <w:i/>
        </w:rPr>
        <w:sectPr w:rsidR="002B4A55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                      Prefeito Municipal 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94243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D86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2023-01-23T18:32:00Z</cp:lastPrinted>
  <dcterms:created xsi:type="dcterms:W3CDTF">2023-01-23T18:23:00Z</dcterms:created>
  <dcterms:modified xsi:type="dcterms:W3CDTF">2023-01-23T18:32:00Z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