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9214" w:type="dxa"/>
        <w:tblInd w:w="-601" w:type="dxa"/>
        <w:tblLayout w:type="fixed"/>
        <w:tblLook w:val="04A0"/>
      </w:tblPr>
      <w:tblGrid>
        <w:gridCol w:w="2334"/>
        <w:gridCol w:w="1352"/>
        <w:gridCol w:w="1418"/>
        <w:gridCol w:w="1276"/>
        <w:gridCol w:w="1417"/>
        <w:gridCol w:w="1417"/>
      </w:tblGrid>
      <w:tr w:rsidR="00D7668A" w:rsidRPr="00DE1CEE" w:rsidTr="00D7668A">
        <w:trPr>
          <w:trHeight w:val="502"/>
        </w:trPr>
        <w:tc>
          <w:tcPr>
            <w:tcW w:w="2334" w:type="dxa"/>
          </w:tcPr>
          <w:p w:rsidR="00D7668A" w:rsidRPr="00DE1CEE" w:rsidRDefault="00D7668A" w:rsidP="005B667C">
            <w:pPr>
              <w:pStyle w:val="Ttulo2"/>
              <w:jc w:val="center"/>
              <w:outlineLvl w:val="1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DE1CEE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</w:t>
            </w:r>
          </w:p>
        </w:tc>
        <w:tc>
          <w:tcPr>
            <w:tcW w:w="1352" w:type="dxa"/>
          </w:tcPr>
          <w:p w:rsidR="00D7668A" w:rsidRPr="00EE385C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AGOSTO</w:t>
            </w:r>
          </w:p>
        </w:tc>
        <w:tc>
          <w:tcPr>
            <w:tcW w:w="1418" w:type="dxa"/>
          </w:tcPr>
          <w:p w:rsidR="00D7668A" w:rsidRDefault="00D7668A" w:rsidP="005B667C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SETEMBRO</w:t>
            </w:r>
          </w:p>
        </w:tc>
        <w:tc>
          <w:tcPr>
            <w:tcW w:w="1276" w:type="dxa"/>
          </w:tcPr>
          <w:p w:rsidR="00D7668A" w:rsidRPr="00EE385C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OUTUBRO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NOVEMBRO</w:t>
            </w:r>
          </w:p>
        </w:tc>
        <w:tc>
          <w:tcPr>
            <w:tcW w:w="1417" w:type="dxa"/>
          </w:tcPr>
          <w:p w:rsidR="00D7668A" w:rsidRDefault="00D7668A" w:rsidP="001B23EE">
            <w:pPr>
              <w:jc w:val="both"/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DEZEMBRO</w:t>
            </w: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CLINICO GERAL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1687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1522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ENFERMAGEM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1602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1142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ODONTOLOGICA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320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237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CONSULTA GINECOLOGICA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73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CONSULTA  PEDIATRICA 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D92B0F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PSICOLOGICO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127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114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NUTRICIONAL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17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 FISIOTERAPEUTI</w:t>
            </w: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111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112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ATENDIMENTOS</w:t>
            </w:r>
          </w:p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ASSISTÊNCIA SOCIAL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52</w:t>
            </w:r>
          </w:p>
        </w:tc>
        <w:tc>
          <w:tcPr>
            <w:tcW w:w="1418" w:type="dxa"/>
          </w:tcPr>
          <w:p w:rsidR="00D7668A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24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ATENDIMENTOS FARMÁCIA </w:t>
            </w:r>
          </w:p>
        </w:tc>
        <w:tc>
          <w:tcPr>
            <w:tcW w:w="1352" w:type="dxa"/>
          </w:tcPr>
          <w:p w:rsidR="00D7668A" w:rsidRPr="00882C8E" w:rsidRDefault="009A7AB1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2001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1767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/>
        </w:tc>
        <w:tc>
          <w:tcPr>
            <w:tcW w:w="1417" w:type="dxa"/>
          </w:tcPr>
          <w:p w:rsidR="00D7668A" w:rsidRDefault="00D7668A" w:rsidP="005B667C"/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EXAMES </w:t>
            </w:r>
          </w:p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LABORATORIAIS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2554</w:t>
            </w:r>
          </w:p>
        </w:tc>
        <w:tc>
          <w:tcPr>
            <w:tcW w:w="1418" w:type="dxa"/>
          </w:tcPr>
          <w:p w:rsidR="00D7668A" w:rsidRPr="00882C8E" w:rsidRDefault="008530FE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2475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553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 xml:space="preserve">PREVENTIVOS </w:t>
            </w:r>
          </w:p>
        </w:tc>
        <w:tc>
          <w:tcPr>
            <w:tcW w:w="1352" w:type="dxa"/>
          </w:tcPr>
          <w:p w:rsidR="00D7668A" w:rsidRPr="00882C8E" w:rsidRDefault="0099357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5</w:t>
            </w:r>
          </w:p>
        </w:tc>
        <w:tc>
          <w:tcPr>
            <w:tcW w:w="1418" w:type="dxa"/>
          </w:tcPr>
          <w:p w:rsidR="00D7668A" w:rsidRPr="00882C8E" w:rsidRDefault="00BE62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20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 w:rsidRPr="00186445"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CONV AMERIOS (CONSULTA/EXAMES)</w:t>
            </w:r>
          </w:p>
        </w:tc>
        <w:tc>
          <w:tcPr>
            <w:tcW w:w="1352" w:type="dxa"/>
          </w:tcPr>
          <w:p w:rsidR="00D7668A" w:rsidRPr="00882C8E" w:rsidRDefault="00565A70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445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t>439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Pr="00186445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PRONTO ATENDIMENTO (PLANTÃO)</w:t>
            </w:r>
          </w:p>
        </w:tc>
        <w:tc>
          <w:tcPr>
            <w:tcW w:w="1352" w:type="dxa"/>
          </w:tcPr>
          <w:p w:rsidR="00D7668A" w:rsidRPr="00882C8E" w:rsidRDefault="00EE15E4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1305</w:t>
            </w:r>
          </w:p>
        </w:tc>
        <w:tc>
          <w:tcPr>
            <w:tcW w:w="1418" w:type="dxa"/>
          </w:tcPr>
          <w:p w:rsidR="00D7668A" w:rsidRPr="00882C8E" w:rsidRDefault="00224CEB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644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950278" w:rsidRPr="00DE1CEE" w:rsidTr="00D7668A">
        <w:trPr>
          <w:trHeight w:val="820"/>
        </w:trPr>
        <w:tc>
          <w:tcPr>
            <w:tcW w:w="2334" w:type="dxa"/>
          </w:tcPr>
          <w:p w:rsidR="00950278" w:rsidRDefault="00950278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VIAGENS</w:t>
            </w:r>
          </w:p>
        </w:tc>
        <w:tc>
          <w:tcPr>
            <w:tcW w:w="1352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141</w:t>
            </w:r>
          </w:p>
        </w:tc>
        <w:tc>
          <w:tcPr>
            <w:tcW w:w="1418" w:type="dxa"/>
          </w:tcPr>
          <w:p w:rsidR="00950278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</w:t>
            </w:r>
            <w:r w:rsidR="00A70355">
              <w:rPr>
                <w:rFonts w:asciiTheme="minorHAnsi" w:hAnsiTheme="minorHAnsi" w:cs="Arial"/>
                <w:b/>
                <w:color w:val="0F243E" w:themeColor="text2" w:themeShade="80"/>
              </w:rPr>
              <w:t>49</w:t>
            </w:r>
          </w:p>
        </w:tc>
        <w:tc>
          <w:tcPr>
            <w:tcW w:w="1276" w:type="dxa"/>
          </w:tcPr>
          <w:p w:rsidR="00950278" w:rsidRPr="00882C8E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950278" w:rsidRDefault="00950278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  <w:tr w:rsidR="00D7668A" w:rsidRPr="00DE1CEE" w:rsidTr="00D7668A">
        <w:trPr>
          <w:trHeight w:val="820"/>
        </w:trPr>
        <w:tc>
          <w:tcPr>
            <w:tcW w:w="2334" w:type="dxa"/>
          </w:tcPr>
          <w:p w:rsidR="00D7668A" w:rsidRDefault="00D7668A" w:rsidP="005B667C">
            <w:pP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</w:pPr>
            <w:r>
              <w:rPr>
                <w:rFonts w:asciiTheme="minorHAnsi" w:hAnsiTheme="minorHAnsi" w:cs="Arial"/>
                <w:i/>
                <w:color w:val="073497"/>
                <w:sz w:val="24"/>
                <w:szCs w:val="24"/>
              </w:rPr>
              <w:t>TOTAL</w:t>
            </w:r>
          </w:p>
        </w:tc>
        <w:tc>
          <w:tcPr>
            <w:tcW w:w="1352" w:type="dxa"/>
          </w:tcPr>
          <w:p w:rsidR="00D7668A" w:rsidRPr="00882C8E" w:rsidRDefault="00B805B6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10.</w:t>
            </w:r>
            <w:r w:rsidR="00224CEB">
              <w:rPr>
                <w:rFonts w:asciiTheme="minorHAnsi" w:hAnsiTheme="minorHAnsi" w:cs="Arial"/>
                <w:b/>
                <w:color w:val="0F243E" w:themeColor="text2" w:themeShade="80"/>
              </w:rPr>
              <w:t>489</w:t>
            </w:r>
          </w:p>
        </w:tc>
        <w:tc>
          <w:tcPr>
            <w:tcW w:w="1418" w:type="dxa"/>
          </w:tcPr>
          <w:p w:rsidR="00D7668A" w:rsidRPr="00882C8E" w:rsidRDefault="00A70355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  <w:r>
              <w:rPr>
                <w:rFonts w:asciiTheme="minorHAnsi" w:hAnsiTheme="minorHAnsi" w:cs="Arial"/>
                <w:b/>
                <w:color w:val="0F243E" w:themeColor="text2" w:themeShade="80"/>
              </w:rPr>
              <w:t>8.795</w:t>
            </w:r>
          </w:p>
        </w:tc>
        <w:tc>
          <w:tcPr>
            <w:tcW w:w="1276" w:type="dxa"/>
          </w:tcPr>
          <w:p w:rsidR="00D7668A" w:rsidRPr="00882C8E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  <w:tc>
          <w:tcPr>
            <w:tcW w:w="1417" w:type="dxa"/>
          </w:tcPr>
          <w:p w:rsidR="00D7668A" w:rsidRDefault="00D7668A" w:rsidP="005B667C">
            <w:pPr>
              <w:rPr>
                <w:rFonts w:asciiTheme="minorHAnsi" w:hAnsiTheme="minorHAnsi" w:cs="Arial"/>
                <w:b/>
                <w:color w:val="0F243E" w:themeColor="text2" w:themeShade="80"/>
              </w:rPr>
            </w:pPr>
          </w:p>
        </w:tc>
      </w:tr>
    </w:tbl>
    <w:p w:rsidR="00A4209C" w:rsidRDefault="00A4209C"/>
    <w:sectPr w:rsidR="00A4209C" w:rsidSect="00EE38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5C"/>
    <w:rsid w:val="000209E3"/>
    <w:rsid w:val="00030F38"/>
    <w:rsid w:val="00066411"/>
    <w:rsid w:val="000957A0"/>
    <w:rsid w:val="000A2B87"/>
    <w:rsid w:val="000F418C"/>
    <w:rsid w:val="0015750E"/>
    <w:rsid w:val="001B23EE"/>
    <w:rsid w:val="001F359A"/>
    <w:rsid w:val="00215124"/>
    <w:rsid w:val="00224CEB"/>
    <w:rsid w:val="0026502A"/>
    <w:rsid w:val="002B7EEC"/>
    <w:rsid w:val="00313B8F"/>
    <w:rsid w:val="0033162B"/>
    <w:rsid w:val="00332F6D"/>
    <w:rsid w:val="003C1D25"/>
    <w:rsid w:val="004146D9"/>
    <w:rsid w:val="00451E01"/>
    <w:rsid w:val="005010B1"/>
    <w:rsid w:val="0050726D"/>
    <w:rsid w:val="00565A70"/>
    <w:rsid w:val="005A67F9"/>
    <w:rsid w:val="005E2A88"/>
    <w:rsid w:val="00631633"/>
    <w:rsid w:val="00634AFF"/>
    <w:rsid w:val="006E3FD0"/>
    <w:rsid w:val="007D165A"/>
    <w:rsid w:val="0080384D"/>
    <w:rsid w:val="00834A44"/>
    <w:rsid w:val="00842048"/>
    <w:rsid w:val="00851F3F"/>
    <w:rsid w:val="008530FE"/>
    <w:rsid w:val="00865E83"/>
    <w:rsid w:val="0089793B"/>
    <w:rsid w:val="008D5FB0"/>
    <w:rsid w:val="009133B7"/>
    <w:rsid w:val="0094385E"/>
    <w:rsid w:val="00950278"/>
    <w:rsid w:val="00974FC8"/>
    <w:rsid w:val="009815AE"/>
    <w:rsid w:val="00990CEB"/>
    <w:rsid w:val="0099357B"/>
    <w:rsid w:val="009A7AB1"/>
    <w:rsid w:val="00A26459"/>
    <w:rsid w:val="00A4209C"/>
    <w:rsid w:val="00A70355"/>
    <w:rsid w:val="00A74C71"/>
    <w:rsid w:val="00AB110E"/>
    <w:rsid w:val="00AF55A6"/>
    <w:rsid w:val="00B805B6"/>
    <w:rsid w:val="00BA2193"/>
    <w:rsid w:val="00BB0977"/>
    <w:rsid w:val="00BE3064"/>
    <w:rsid w:val="00BE6255"/>
    <w:rsid w:val="00BF2627"/>
    <w:rsid w:val="00CC2758"/>
    <w:rsid w:val="00D35E5B"/>
    <w:rsid w:val="00D634E0"/>
    <w:rsid w:val="00D7668A"/>
    <w:rsid w:val="00D91FA3"/>
    <w:rsid w:val="00D92B0F"/>
    <w:rsid w:val="00DA0BC5"/>
    <w:rsid w:val="00DD1C3B"/>
    <w:rsid w:val="00DD2EDF"/>
    <w:rsid w:val="00DD46DC"/>
    <w:rsid w:val="00DE28FC"/>
    <w:rsid w:val="00E06BE2"/>
    <w:rsid w:val="00E4043E"/>
    <w:rsid w:val="00E450D4"/>
    <w:rsid w:val="00EE15E4"/>
    <w:rsid w:val="00EE385C"/>
    <w:rsid w:val="00F14F98"/>
    <w:rsid w:val="00F730BF"/>
    <w:rsid w:val="00F75FA8"/>
    <w:rsid w:val="00FD2D27"/>
    <w:rsid w:val="00FE7FCF"/>
    <w:rsid w:val="00FF6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mbr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385C"/>
    <w:pPr>
      <w:widowControl w:val="0"/>
      <w:autoSpaceDE w:val="0"/>
      <w:autoSpaceDN w:val="0"/>
      <w:spacing w:after="0" w:line="240" w:lineRule="auto"/>
    </w:pPr>
    <w:rPr>
      <w:rFonts w:ascii="Cambria" w:hAnsi="Cambria" w:cs="Cambria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E385C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A26459"/>
    <w:pPr>
      <w:ind w:left="232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26459"/>
    <w:rPr>
      <w:rFonts w:ascii="Cambria" w:eastAsia="Cambria" w:hAnsi="Cambria" w:cs="Cambria"/>
      <w:sz w:val="24"/>
      <w:szCs w:val="24"/>
      <w:lang w:val="pt-PT"/>
    </w:rPr>
  </w:style>
  <w:style w:type="paragraph" w:customStyle="1" w:styleId="Heading1">
    <w:name w:val="Heading 1"/>
    <w:basedOn w:val="Normal"/>
    <w:uiPriority w:val="1"/>
    <w:qFormat/>
    <w:rsid w:val="00A26459"/>
    <w:pPr>
      <w:ind w:left="232"/>
      <w:outlineLvl w:val="1"/>
    </w:pPr>
    <w:rPr>
      <w:b/>
      <w:bCs/>
      <w:sz w:val="24"/>
      <w:szCs w:val="24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A26459"/>
    <w:pPr>
      <w:spacing w:line="239" w:lineRule="exact"/>
      <w:ind w:left="71"/>
    </w:pPr>
  </w:style>
  <w:style w:type="character" w:customStyle="1" w:styleId="Ttulo2Char">
    <w:name w:val="Título 2 Char"/>
    <w:basedOn w:val="Fontepargpadro"/>
    <w:link w:val="Ttulo2"/>
    <w:uiPriority w:val="9"/>
    <w:rsid w:val="00EE38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comgrade">
    <w:name w:val="Table Grid"/>
    <w:basedOn w:val="Tabelanormal"/>
    <w:uiPriority w:val="59"/>
    <w:rsid w:val="00EE38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2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SAUDE</dc:creator>
  <cp:lastModifiedBy>SAUDE</cp:lastModifiedBy>
  <cp:revision>32</cp:revision>
  <dcterms:created xsi:type="dcterms:W3CDTF">2022-01-14T17:02:00Z</dcterms:created>
  <dcterms:modified xsi:type="dcterms:W3CDTF">2022-10-05T12:29:00Z</dcterms:modified>
</cp:coreProperties>
</file>