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A2931">
        <w:rPr>
          <w:u w:val="thick"/>
        </w:rPr>
        <w:t>20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:rsidR="00884DD3" w:rsidRPr="00884DD3" w:rsidRDefault="00884DD3" w:rsidP="002B4A55">
      <w:pPr>
        <w:pStyle w:val="Corpodetexto"/>
        <w:ind w:left="394" w:right="389" w:firstLine="667"/>
        <w:jc w:val="both"/>
        <w:rPr>
          <w:b/>
        </w:rPr>
      </w:pPr>
      <w:r w:rsidRPr="00884DD3">
        <w:rPr>
          <w:b/>
          <w:w w:val="105"/>
        </w:rPr>
        <w:t xml:space="preserve">AUXILIAR DE SERVIÇOS GERAIS – 40hrs. </w:t>
      </w:r>
    </w:p>
    <w:p w:rsidR="006A2931" w:rsidRPr="006A2931" w:rsidRDefault="002B4A55" w:rsidP="006A2931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6A2931">
        <w:t xml:space="preserve">acontecerá no dia 02 de outubro </w:t>
      </w:r>
      <w:r w:rsidR="002E5C5E">
        <w:t xml:space="preserve">de </w:t>
      </w:r>
      <w:r w:rsidR="00D37BBD">
        <w:t xml:space="preserve">2023, </w:t>
      </w:r>
      <w:r w:rsidR="00F91F4F">
        <w:t>ás 08</w:t>
      </w:r>
      <w:r w:rsidR="006A2931">
        <w:t>:00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Pr="006A2931" w:rsidRDefault="002B4A55" w:rsidP="006A2931">
      <w:pPr>
        <w:pStyle w:val="Corpodetexto"/>
        <w:spacing w:before="1"/>
        <w:ind w:left="426" w:right="404" w:firstLine="635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6A2931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A2931">
        <w:rPr>
          <w:w w:val="105"/>
        </w:rPr>
        <w:t xml:space="preserve">27 de setembro de 2023. </w:t>
      </w:r>
      <w:bookmarkStart w:id="0" w:name="_GoBack"/>
      <w:bookmarkEnd w:id="0"/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6A2931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B4C40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A2931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94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2023-09-27T13:30:00Z</dcterms:created>
  <dcterms:modified xsi:type="dcterms:W3CDTF">2023-09-27T13:34:00Z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