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2F" w:rsidRPr="00ED592F" w:rsidRDefault="00ED592F" w:rsidP="00ED592F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 xml:space="preserve">MUNICÍPIO DE </w:t>
      </w:r>
      <w:r w:rsidR="00A37F3A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ROMELÂNDIA</w:t>
      </w: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 xml:space="preserve">– SC </w:t>
      </w:r>
    </w:p>
    <w:p w:rsidR="00ED592F" w:rsidRPr="00ED592F" w:rsidRDefault="00A37F3A" w:rsidP="00ED592F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  <w:r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PROCESSO LICITATÓRIO N° 637</w:t>
      </w:r>
      <w:r w:rsidR="00ED592F"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/2023</w:t>
      </w:r>
    </w:p>
    <w:p w:rsidR="00ED592F" w:rsidRPr="00ED592F" w:rsidRDefault="00ED592F" w:rsidP="00ED592F">
      <w:pPr>
        <w:autoSpaceDE w:val="0"/>
        <w:autoSpaceDN w:val="0"/>
        <w:adjustRightInd w:val="0"/>
        <w:spacing w:after="0" w:line="240" w:lineRule="auto"/>
        <w:ind w:left="426" w:firstLine="1417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E</w:t>
      </w:r>
      <w:r w:rsidR="00A37F3A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DITAL DE PREGÃO PRESENCIAL Nº 26</w:t>
      </w: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/2023</w:t>
      </w:r>
    </w:p>
    <w:p w:rsidR="00ED592F" w:rsidRPr="00ED592F" w:rsidRDefault="00ED592F" w:rsidP="00ED592F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EXTRATO DE RETIFICAÇÃO DE EDITAL</w:t>
      </w:r>
    </w:p>
    <w:p w:rsidR="00ED592F" w:rsidRPr="00ED592F" w:rsidRDefault="00ED592F" w:rsidP="00ED592F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</w:p>
    <w:p w:rsidR="00ED592F" w:rsidRPr="00ED592F" w:rsidRDefault="00ED592F" w:rsidP="00ED592F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EastAsia" w:hAnsi="Times New Roman" w:cs="Times New Roman"/>
          <w:sz w:val="16"/>
          <w:szCs w:val="16"/>
          <w:lang w:eastAsia="pt-BR"/>
        </w:rPr>
      </w:pP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 xml:space="preserve">O MUNICÍPIO DE </w:t>
      </w:r>
      <w:r w:rsidR="00A37F3A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ROMELÂNDIA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, Estado de Sant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a Catarina, representado por seu Prefeito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Municipal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JUAREZ FURTADO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, no uso de suas atribuições legais, TORNA PÚBLICO, para o conhecimento dos interessados que </w:t>
      </w:r>
      <w:r w:rsidRPr="00ED592F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pt-BR"/>
        </w:rPr>
        <w:t>RETIFICA</w:t>
      </w:r>
      <w:r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o Edital de Pregão Presencial nº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26/2023</w:t>
      </w:r>
      <w:r w:rsidRPr="00ED592F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 xml:space="preserve">. </w:t>
      </w:r>
      <w:r w:rsidRPr="00ED592F"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pt-BR"/>
        </w:rPr>
        <w:t>Exclui-se do edital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o </w:t>
      </w:r>
      <w:r w:rsidR="00A37F3A"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item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</w:t>
      </w:r>
      <w:r w:rsidR="00A37F3A" w:rsidRPr="00A37F3A"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  <w:t>7.8</w:t>
      </w:r>
      <w:r>
        <w:rPr>
          <w:rFonts w:ascii="Times New Roman" w:eastAsiaTheme="minorEastAsia" w:hAnsi="Times New Roman" w:cs="Times New Roman"/>
          <w:sz w:val="16"/>
          <w:szCs w:val="16"/>
          <w:lang w:eastAsia="pt-BR"/>
        </w:rPr>
        <w:t>.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Ficam ratificadas as demais disposições </w:t>
      </w:r>
      <w:proofErr w:type="spellStart"/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Editalícias</w:t>
      </w:r>
      <w:proofErr w:type="spellEnd"/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.</w:t>
      </w:r>
      <w:r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Informações pelo site. www.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romelandia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.sc.gov.br, ou e-mail: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compras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@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romelandia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>.s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c.gov.br ou pelo fone: (49) 3624-1000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.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Romelândia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- SC,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03/07/2023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. 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Álvaro Ulisses </w:t>
      </w:r>
      <w:proofErr w:type="spellStart"/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>Viganó</w:t>
      </w:r>
      <w:proofErr w:type="spellEnd"/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– Pregoeiro Oficial/</w:t>
      </w:r>
      <w:r w:rsidR="00A37F3A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JUAREZ FURTADO - Prefeito</w:t>
      </w:r>
      <w:r w:rsidRPr="00ED592F">
        <w:rPr>
          <w:rFonts w:ascii="Times New Roman" w:eastAsiaTheme="minorEastAsia" w:hAnsi="Times New Roman" w:cs="Times New Roman"/>
          <w:sz w:val="16"/>
          <w:szCs w:val="16"/>
          <w:lang w:eastAsia="pt-BR"/>
        </w:rPr>
        <w:t xml:space="preserve"> Municipal.</w:t>
      </w:r>
    </w:p>
    <w:p w:rsidR="00B83916" w:rsidRPr="00ED592F" w:rsidRDefault="00B83916" w:rsidP="00ED592F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EastAsia" w:hAnsi="Times New Roman" w:cs="Times New Roman"/>
          <w:sz w:val="16"/>
          <w:szCs w:val="16"/>
          <w:lang w:eastAsia="pt-BR"/>
        </w:rPr>
      </w:pPr>
      <w:bookmarkStart w:id="0" w:name="_GoBack"/>
      <w:bookmarkEnd w:id="0"/>
    </w:p>
    <w:sectPr w:rsidR="00B83916" w:rsidRPr="00ED592F" w:rsidSect="00ED592F">
      <w:pgSz w:w="11906" w:h="16838"/>
      <w:pgMar w:top="1417" w:right="354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2F"/>
    <w:rsid w:val="00A37F3A"/>
    <w:rsid w:val="00B83916"/>
    <w:rsid w:val="00E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3A0"/>
  <w15:chartTrackingRefBased/>
  <w15:docId w15:val="{B99742DF-B061-485B-A9EC-1EDA4D1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2</cp:revision>
  <dcterms:created xsi:type="dcterms:W3CDTF">2023-07-03T14:21:00Z</dcterms:created>
  <dcterms:modified xsi:type="dcterms:W3CDTF">2023-07-03T14:21:00Z</dcterms:modified>
</cp:coreProperties>
</file>