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368D3" w14:textId="77777777" w:rsidR="009C25DF" w:rsidRDefault="009C25DF" w:rsidP="00303703">
      <w:pPr>
        <w:rPr>
          <w:b/>
          <w:bCs/>
          <w:szCs w:val="24"/>
        </w:rPr>
      </w:pPr>
    </w:p>
    <w:p w14:paraId="13F7F3A3" w14:textId="77777777" w:rsidR="009C25DF" w:rsidRDefault="009C25DF" w:rsidP="00303703">
      <w:pPr>
        <w:rPr>
          <w:b/>
          <w:bCs/>
          <w:szCs w:val="24"/>
        </w:rPr>
      </w:pPr>
    </w:p>
    <w:p w14:paraId="0413FBFE" w14:textId="77777777" w:rsidR="009C25DF" w:rsidRDefault="009C25DF" w:rsidP="00303703">
      <w:pPr>
        <w:rPr>
          <w:b/>
          <w:bCs/>
          <w:szCs w:val="24"/>
        </w:rPr>
      </w:pPr>
    </w:p>
    <w:p w14:paraId="7CD85697" w14:textId="3F370245" w:rsidR="004C0983" w:rsidRPr="003C458C" w:rsidRDefault="00652A38" w:rsidP="00303703">
      <w:pPr>
        <w:rPr>
          <w:b/>
          <w:bCs/>
          <w:szCs w:val="24"/>
        </w:rPr>
      </w:pPr>
      <w:r w:rsidRPr="003C458C">
        <w:rPr>
          <w:b/>
          <w:bCs/>
          <w:szCs w:val="24"/>
        </w:rPr>
        <w:t xml:space="preserve">DECRETO Nº </w:t>
      </w:r>
      <w:r w:rsidR="009C25DF">
        <w:rPr>
          <w:b/>
          <w:bCs/>
          <w:szCs w:val="24"/>
        </w:rPr>
        <w:t xml:space="preserve">4.808.2023 DE </w:t>
      </w:r>
      <w:r w:rsidR="00892D56">
        <w:rPr>
          <w:b/>
          <w:bCs/>
          <w:szCs w:val="24"/>
        </w:rPr>
        <w:t>15</w:t>
      </w:r>
      <w:r w:rsidR="009C25DF">
        <w:rPr>
          <w:b/>
          <w:bCs/>
          <w:szCs w:val="24"/>
        </w:rPr>
        <w:t xml:space="preserve"> DE</w:t>
      </w:r>
      <w:r w:rsidR="00303703">
        <w:rPr>
          <w:b/>
          <w:bCs/>
          <w:szCs w:val="24"/>
        </w:rPr>
        <w:t xml:space="preserve"> </w:t>
      </w:r>
      <w:r w:rsidR="009C25DF">
        <w:rPr>
          <w:b/>
          <w:bCs/>
          <w:szCs w:val="24"/>
        </w:rPr>
        <w:t>DEZEMBRO DE</w:t>
      </w:r>
      <w:bookmarkStart w:id="0" w:name="_GoBack"/>
      <w:bookmarkEnd w:id="0"/>
      <w:r w:rsidR="00D86AC1">
        <w:rPr>
          <w:b/>
          <w:bCs/>
          <w:szCs w:val="24"/>
        </w:rPr>
        <w:t xml:space="preserve"> 2023.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3C458C" w:rsidRDefault="001C2730" w:rsidP="00CE549F">
      <w:pPr>
        <w:jc w:val="both"/>
        <w:rPr>
          <w:szCs w:val="24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7FF6B990" w14:textId="67BB8E6A" w:rsidR="00C31290" w:rsidRDefault="008E2171" w:rsidP="00C31290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Fica pelo presente Decreto autorizada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AF0E17">
        <w:rPr>
          <w:szCs w:val="24"/>
        </w:rPr>
        <w:t>17</w:t>
      </w:r>
      <w:r w:rsidR="002D727E">
        <w:rPr>
          <w:szCs w:val="24"/>
        </w:rPr>
        <w:t>.</w:t>
      </w:r>
      <w:r w:rsidR="00AF0E17">
        <w:rPr>
          <w:szCs w:val="24"/>
        </w:rPr>
        <w:t>000</w:t>
      </w:r>
      <w:r w:rsidR="00C31290" w:rsidRPr="003C458C">
        <w:rPr>
          <w:szCs w:val="24"/>
        </w:rPr>
        <w:t>,00 (</w:t>
      </w:r>
      <w:r w:rsidR="00AF0E17">
        <w:rPr>
          <w:szCs w:val="24"/>
        </w:rPr>
        <w:t>Dezessete mil reais)</w:t>
      </w:r>
      <w:r w:rsidR="00C31290" w:rsidRPr="003C458C">
        <w:rPr>
          <w:szCs w:val="24"/>
        </w:rPr>
        <w:t>, destinado a reforçar as dotações orçamentárias abaixo descriminadas:</w:t>
      </w:r>
    </w:p>
    <w:p w14:paraId="32DC4FB8" w14:textId="1AF286E1" w:rsidR="0045405E" w:rsidRDefault="0045405E" w:rsidP="00C31290">
      <w:pPr>
        <w:jc w:val="both"/>
        <w:rPr>
          <w:szCs w:val="24"/>
        </w:rPr>
      </w:pPr>
    </w:p>
    <w:p w14:paraId="0FE1C447" w14:textId="63338054" w:rsidR="00827EAF" w:rsidRDefault="00827EAF" w:rsidP="00C3129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827EAF" w:rsidRPr="003C458C" w14:paraId="2F561E58" w14:textId="77777777" w:rsidTr="008D5BF5">
        <w:tc>
          <w:tcPr>
            <w:tcW w:w="9067" w:type="dxa"/>
            <w:gridSpan w:val="2"/>
          </w:tcPr>
          <w:p w14:paraId="24717304" w14:textId="47CF3F7C" w:rsidR="00827EAF" w:rsidRPr="003C458C" w:rsidRDefault="00AF0E17" w:rsidP="00AF0E1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="00827EAF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361</w:t>
            </w:r>
            <w:r w:rsidR="00827EAF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11</w:t>
            </w:r>
            <w:r w:rsidR="00827EAF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="00827EAF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20</w:t>
            </w:r>
            <w:r w:rsidR="00827EAF"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 xml:space="preserve">Manutenção das Atividades da Administração da Educação </w:t>
            </w:r>
          </w:p>
        </w:tc>
      </w:tr>
      <w:tr w:rsidR="00827EAF" w:rsidRPr="003C458C" w14:paraId="62071B6E" w14:textId="77777777" w:rsidTr="008D5BF5">
        <w:tc>
          <w:tcPr>
            <w:tcW w:w="7508" w:type="dxa"/>
            <w:shd w:val="clear" w:color="auto" w:fill="CCCCCC"/>
          </w:tcPr>
          <w:p w14:paraId="15D6F129" w14:textId="77777777" w:rsidR="00827EAF" w:rsidRPr="003C458C" w:rsidRDefault="00827EAF" w:rsidP="008D5BF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1EE678A" w14:textId="77777777" w:rsidR="00827EAF" w:rsidRPr="003C458C" w:rsidRDefault="00827EAF" w:rsidP="008D5BF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827EAF" w:rsidRPr="003C458C" w14:paraId="009D19DA" w14:textId="77777777" w:rsidTr="008D5BF5">
        <w:tc>
          <w:tcPr>
            <w:tcW w:w="7508" w:type="dxa"/>
          </w:tcPr>
          <w:p w14:paraId="45B4465E" w14:textId="65279ECC" w:rsidR="00827EAF" w:rsidRPr="003C458C" w:rsidRDefault="00AF0E17" w:rsidP="00AF0E1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="00827EAF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="00827EAF"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2FFC6435" w14:textId="47A12B2C" w:rsidR="00827EAF" w:rsidRPr="003C458C" w:rsidRDefault="00AF0E17" w:rsidP="008D5BF5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17.000,00</w:t>
            </w:r>
          </w:p>
        </w:tc>
      </w:tr>
      <w:tr w:rsidR="00827EAF" w:rsidRPr="003C458C" w14:paraId="7373B460" w14:textId="77777777" w:rsidTr="008D5BF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672" w14:textId="64D02218" w:rsidR="00827EAF" w:rsidRPr="003C458C" w:rsidRDefault="00827EAF" w:rsidP="00827EAF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A5F" w14:textId="77777777" w:rsidR="00827EAF" w:rsidRPr="003C458C" w:rsidRDefault="00827EAF" w:rsidP="008D5BF5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6E519026" w14:textId="4A13E815" w:rsidR="0045405E" w:rsidRDefault="0045405E" w:rsidP="00C31290">
      <w:pPr>
        <w:jc w:val="both"/>
        <w:rPr>
          <w:szCs w:val="24"/>
        </w:rPr>
      </w:pPr>
    </w:p>
    <w:p w14:paraId="78BB4538" w14:textId="77777777" w:rsidR="0045405E" w:rsidRPr="003C458C" w:rsidRDefault="0045405E" w:rsidP="00C31290">
      <w:pPr>
        <w:jc w:val="both"/>
        <w:rPr>
          <w:szCs w:val="24"/>
        </w:rPr>
      </w:pPr>
    </w:p>
    <w:p w14:paraId="3A464C7F" w14:textId="2F3EE07D" w:rsidR="00312286" w:rsidRPr="00312286" w:rsidRDefault="00312286" w:rsidP="00827EAF">
      <w:pPr>
        <w:jc w:val="both"/>
        <w:rPr>
          <w:rFonts w:eastAsia="Batang"/>
          <w:szCs w:val="24"/>
        </w:rPr>
      </w:pPr>
      <w:r w:rsidRPr="00D86AC1">
        <w:rPr>
          <w:b/>
          <w:bCs/>
          <w:szCs w:val="24"/>
        </w:rPr>
        <w:t>Art. 2º</w:t>
      </w:r>
      <w:r w:rsidRPr="00312286">
        <w:rPr>
          <w:b/>
          <w:szCs w:val="24"/>
        </w:rPr>
        <w:t xml:space="preserve"> </w:t>
      </w:r>
      <w:r w:rsidRPr="00312286">
        <w:rPr>
          <w:szCs w:val="24"/>
        </w:rPr>
        <w:t>Os recursos para cobertura do crédito adicional disposto no artig</w:t>
      </w:r>
      <w:r w:rsidR="002D727E">
        <w:rPr>
          <w:szCs w:val="24"/>
        </w:rPr>
        <w:t xml:space="preserve">o anterior são provenientes do Excesso de Arrecadação a ser apurado na </w:t>
      </w:r>
      <w:r w:rsidR="00827EAF">
        <w:rPr>
          <w:rFonts w:eastAsia="Batang"/>
          <w:szCs w:val="24"/>
        </w:rPr>
        <w:t>Fonte de Recursos 150000 - Recursos não Vinc. Impostos</w:t>
      </w:r>
    </w:p>
    <w:p w14:paraId="5ECADCCA" w14:textId="2785267F" w:rsidR="00C31290" w:rsidRPr="003C458C" w:rsidRDefault="00C31290" w:rsidP="00F12F1F">
      <w:pPr>
        <w:contextualSpacing/>
        <w:jc w:val="both"/>
        <w:rPr>
          <w:szCs w:val="24"/>
        </w:rPr>
      </w:pPr>
    </w:p>
    <w:p w14:paraId="41294A5A" w14:textId="77777777" w:rsidR="00BE6E7B" w:rsidRPr="00FF7CD9" w:rsidRDefault="00BE6E7B" w:rsidP="00BE6E7B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2.5</w:t>
      </w:r>
      <w:r>
        <w:rPr>
          <w:szCs w:val="24"/>
        </w:rPr>
        <w:t>89</w:t>
      </w:r>
      <w:r w:rsidRPr="003C458C">
        <w:rPr>
          <w:szCs w:val="24"/>
        </w:rPr>
        <w:t xml:space="preserve">/2022 de </w:t>
      </w:r>
      <w:r>
        <w:rPr>
          <w:szCs w:val="24"/>
        </w:rPr>
        <w:t>29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2022.</w:t>
      </w:r>
    </w:p>
    <w:p w14:paraId="6816231A" w14:textId="77777777" w:rsidR="00BE6E7B" w:rsidRDefault="00BE6E7B" w:rsidP="00BE6E7B">
      <w:pPr>
        <w:jc w:val="both"/>
        <w:outlineLvl w:val="0"/>
        <w:rPr>
          <w:b/>
          <w:szCs w:val="24"/>
        </w:rPr>
      </w:pPr>
    </w:p>
    <w:p w14:paraId="25597595" w14:textId="639E4C78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F54490" w:rsidRPr="003C458C">
        <w:rPr>
          <w:b/>
          <w:szCs w:val="24"/>
        </w:rPr>
        <w:t>4º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65FA5707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F54490" w:rsidRPr="003C458C">
        <w:rPr>
          <w:b/>
          <w:szCs w:val="24"/>
        </w:rPr>
        <w:t>5º</w:t>
      </w:r>
      <w:r w:rsidRPr="003C458C">
        <w:rPr>
          <w:szCs w:val="24"/>
        </w:rPr>
        <w:t>– Revogam-se as disposições em contrário.</w:t>
      </w:r>
    </w:p>
    <w:p w14:paraId="4FE99397" w14:textId="77777777" w:rsidR="00652A38" w:rsidRPr="003C458C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3C458C" w:rsidRDefault="004C0983" w:rsidP="00652A38">
      <w:pPr>
        <w:ind w:left="708"/>
        <w:jc w:val="center"/>
        <w:rPr>
          <w:szCs w:val="24"/>
        </w:rPr>
      </w:pPr>
    </w:p>
    <w:p w14:paraId="40C413C1" w14:textId="51138537" w:rsidR="00FD7FE8" w:rsidRPr="003C458C" w:rsidRDefault="001C2730" w:rsidP="00652A38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 w:rsidR="00892D56">
        <w:rPr>
          <w:szCs w:val="24"/>
        </w:rPr>
        <w:t>15</w:t>
      </w:r>
      <w:r w:rsidR="00652A38" w:rsidRPr="003C458C">
        <w:rPr>
          <w:szCs w:val="24"/>
        </w:rPr>
        <w:t xml:space="preserve"> </w:t>
      </w:r>
      <w:r w:rsidR="00E25522" w:rsidRPr="003C458C">
        <w:rPr>
          <w:szCs w:val="24"/>
        </w:rPr>
        <w:t>de</w:t>
      </w:r>
      <w:r w:rsidR="00BE6E7B">
        <w:rPr>
          <w:szCs w:val="24"/>
        </w:rPr>
        <w:t xml:space="preserve"> </w:t>
      </w:r>
      <w:r w:rsidR="00892D56">
        <w:rPr>
          <w:szCs w:val="24"/>
        </w:rPr>
        <w:t>dez</w:t>
      </w:r>
      <w:r w:rsidR="000D0CCB">
        <w:rPr>
          <w:szCs w:val="24"/>
        </w:rPr>
        <w:t>embro</w:t>
      </w:r>
      <w:r w:rsidR="00D86AC1">
        <w:rPr>
          <w:szCs w:val="24"/>
        </w:rPr>
        <w:t xml:space="preserve"> de 2023.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732EB9FC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7AAE310C" w14:textId="0DB6F9F2" w:rsidR="00D15FFC" w:rsidRPr="003C458C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10F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5405E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5F1A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27EAF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2D56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69C5"/>
    <w:rsid w:val="00991039"/>
    <w:rsid w:val="00996DE6"/>
    <w:rsid w:val="009A0CE5"/>
    <w:rsid w:val="009B2C17"/>
    <w:rsid w:val="009B5CF2"/>
    <w:rsid w:val="009B6242"/>
    <w:rsid w:val="009B6782"/>
    <w:rsid w:val="009C25DF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AF0E17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4948"/>
    <w:rsid w:val="00C65FCA"/>
    <w:rsid w:val="00C66EBD"/>
    <w:rsid w:val="00C71168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29DA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61D1-BA08-47C1-A83C-CF7F225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2018-11-19T16:48:00Z</cp:lastPrinted>
  <dcterms:created xsi:type="dcterms:W3CDTF">2023-12-15T18:01:00Z</dcterms:created>
  <dcterms:modified xsi:type="dcterms:W3CDTF">2023-12-15T18:03:00Z</dcterms:modified>
</cp:coreProperties>
</file>