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527E46B5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6D599C">
        <w:rPr>
          <w:u w:val="thick"/>
        </w:rPr>
        <w:t>50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2709ABD0" w:rsidR="00EB3DE1" w:rsidRPr="00EB3DE1" w:rsidRDefault="001B4858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EDUCAÇÃO INFANTIL</w:t>
            </w:r>
            <w:r w:rsidR="002F2BB3">
              <w:rPr>
                <w:color w:val="000000"/>
                <w:lang w:eastAsia="pt-BR"/>
              </w:rPr>
              <w:t xml:space="preserve"> – </w:t>
            </w:r>
            <w:r w:rsidR="006A6FC6">
              <w:rPr>
                <w:color w:val="000000"/>
                <w:lang w:eastAsia="pt-BR"/>
              </w:rPr>
              <w:t>2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62948FE6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6D599C">
              <w:rPr>
                <w:color w:val="000000"/>
                <w:lang w:val="pt-BR" w:eastAsia="pt-BR"/>
              </w:rPr>
              <w:t>15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6BF5B804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6D599C">
        <w:t>2</w:t>
      </w:r>
      <w:r w:rsidR="001B4858">
        <w:t xml:space="preserve">2 </w:t>
      </w:r>
      <w:r w:rsidR="006D599C">
        <w:t>de julho</w:t>
      </w:r>
      <w:r w:rsidR="00146239">
        <w:t xml:space="preserve">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4CA15841" w:rsidR="002B4A55" w:rsidRDefault="002B4A55" w:rsidP="006D599C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0A16C178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6D599C">
        <w:rPr>
          <w:w w:val="105"/>
        </w:rPr>
        <w:t>16 de julho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bookmarkStart w:id="0" w:name="_GoBack"/>
      <w:bookmarkEnd w:id="0"/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D8171E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6D599C"/>
    <w:rsid w:val="006D7816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171E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632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2025-07-16T17:22:00Z</dcterms:created>
  <dcterms:modified xsi:type="dcterms:W3CDTF">2025-07-16T17:29:00Z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