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81F0" w14:textId="77777777" w:rsidR="00584F7C" w:rsidRDefault="00584F7C" w:rsidP="00C970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F7AEBE" w14:textId="09377835" w:rsidR="00917916" w:rsidRDefault="00917916" w:rsidP="00C970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ED</w:t>
      </w:r>
      <w:r w:rsidR="00627C2E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ITAL DE CHAMADA PÚBLICA 00</w:t>
      </w:r>
      <w:r w:rsidR="0028496D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627C2E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/202</w:t>
      </w:r>
      <w:r w:rsidR="007151D3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</w:p>
    <w:p w14:paraId="3CABD40D" w14:textId="77777777" w:rsidR="00584F7C" w:rsidRPr="00C970F1" w:rsidRDefault="00584F7C" w:rsidP="00C970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F79094" w14:textId="61FF2483" w:rsidR="00917916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A Secretaria Municipal de Educação de </w:t>
      </w:r>
      <w:r w:rsidR="00854D55" w:rsidRPr="00C970F1">
        <w:rPr>
          <w:rFonts w:ascii="Arial" w:hAnsi="Arial" w:cs="Arial"/>
          <w:color w:val="000000" w:themeColor="text1"/>
          <w:sz w:val="24"/>
          <w:szCs w:val="24"/>
        </w:rPr>
        <w:t>Romelândia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, SC, torna públic</w:t>
      </w:r>
      <w:r w:rsidR="00584F7C">
        <w:rPr>
          <w:rFonts w:ascii="Arial" w:hAnsi="Arial" w:cs="Arial"/>
          <w:color w:val="000000" w:themeColor="text1"/>
          <w:sz w:val="24"/>
          <w:szCs w:val="24"/>
        </w:rPr>
        <w:t>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pelo presente, as normas da CHAMADA PÚBLICA para a contratação temporária de 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Professor de inglês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DD571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não habilitado, </w:t>
      </w:r>
      <w:r w:rsidR="00986538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0 horas.</w:t>
      </w:r>
    </w:p>
    <w:p w14:paraId="45726AC9" w14:textId="77777777" w:rsidR="00B73CB7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 o amparo legal dado pelo inciso IX do artigo 37 da Constituição Federal;</w:t>
      </w:r>
    </w:p>
    <w:p w14:paraId="517785DF" w14:textId="651B4CF7" w:rsidR="00655FCE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 não haver disponibilidade de pessoal para contratação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,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tendo em </w:t>
      </w:r>
      <w:r w:rsidR="00C970F1" w:rsidRPr="00C970F1">
        <w:rPr>
          <w:rFonts w:ascii="Arial" w:hAnsi="Arial" w:cs="Arial"/>
          <w:color w:val="000000" w:themeColor="text1"/>
          <w:sz w:val="24"/>
          <w:szCs w:val="24"/>
        </w:rPr>
        <w:t>vista que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 xml:space="preserve"> os</w:t>
      </w:r>
      <w:r w:rsid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c</w:t>
      </w:r>
      <w:r w:rsidR="00655FCE" w:rsidRPr="00C970F1">
        <w:rPr>
          <w:rFonts w:ascii="Arial" w:hAnsi="Arial" w:cs="Arial"/>
          <w:color w:val="000000" w:themeColor="text1"/>
          <w:sz w:val="24"/>
          <w:szCs w:val="24"/>
        </w:rPr>
        <w:t>lassificados das vagas existentes da lista optaram em não assumir sua vaga ou os demais já foram chamados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A48FB4" w14:textId="1428B293" w:rsidR="00CD5AA7" w:rsidRDefault="00CD5AA7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a necessidade 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emergencial e temporária, de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nova contrataç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ão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andamento 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nas aulas de inglês no ano letivo de 2024, as quais fazem parte do currículo obrigatório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 xml:space="preserve">, até a realização </w:t>
      </w:r>
      <w:r w:rsidR="00066666" w:rsidRPr="00C970F1">
        <w:rPr>
          <w:rFonts w:ascii="Arial" w:hAnsi="Arial" w:cs="Arial"/>
          <w:color w:val="000000" w:themeColor="text1"/>
          <w:sz w:val="24"/>
          <w:szCs w:val="24"/>
        </w:rPr>
        <w:t xml:space="preserve">de novo teste seletivo ou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concurso público.</w:t>
      </w:r>
    </w:p>
    <w:p w14:paraId="785763FA" w14:textId="6D119333" w:rsidR="00DD5711" w:rsidRDefault="00DD5711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Considerando que a Chamada Pública</w:t>
      </w:r>
      <w:r w:rsidR="00FC5696">
        <w:rPr>
          <w:rFonts w:ascii="Arial" w:hAnsi="Arial" w:cs="Arial"/>
          <w:color w:val="000000" w:themeColor="text1"/>
          <w:sz w:val="24"/>
          <w:szCs w:val="24"/>
        </w:rPr>
        <w:t xml:space="preserve"> 01/2024 não habilitou profissionais.</w:t>
      </w:r>
    </w:p>
    <w:p w14:paraId="21451FF4" w14:textId="77777777" w:rsidR="00584F7C" w:rsidRPr="00C970F1" w:rsidRDefault="00584F7C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29CB8C" w14:textId="77777777" w:rsidR="00CD5AA7" w:rsidRPr="00C970F1" w:rsidRDefault="00CD5AA7" w:rsidP="00C970F1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RESOLVE</w:t>
      </w:r>
    </w:p>
    <w:p w14:paraId="7772ADEC" w14:textId="230CD9F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Realizar 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CHAMADA PÚBLICA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vaga 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de</w:t>
      </w:r>
      <w:r w:rsidR="00C12FDC">
        <w:rPr>
          <w:rFonts w:ascii="Arial" w:hAnsi="Arial" w:cs="Arial"/>
          <w:color w:val="000000" w:themeColor="text1"/>
          <w:sz w:val="24"/>
          <w:szCs w:val="24"/>
        </w:rPr>
        <w:t xml:space="preserve"> professor de inglês</w:t>
      </w:r>
      <w:r w:rsidR="00545DB0">
        <w:rPr>
          <w:rFonts w:ascii="Arial" w:hAnsi="Arial" w:cs="Arial"/>
          <w:color w:val="000000" w:themeColor="text1"/>
          <w:sz w:val="24"/>
          <w:szCs w:val="24"/>
        </w:rPr>
        <w:t xml:space="preserve"> não habilitado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871E84" w14:textId="77777777" w:rsidR="00DB4A67" w:rsidRPr="00C970F1" w:rsidRDefault="00DB4A6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AB0E65" w:rsidRPr="00C970F1" w14:paraId="3FF5E6D3" w14:textId="77777777" w:rsidTr="00022A25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2BAA5119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QUADRO I </w:t>
            </w:r>
          </w:p>
        </w:tc>
      </w:tr>
      <w:tr w:rsidR="00AB0E65" w:rsidRPr="00C970F1" w14:paraId="1BD57AE2" w14:textId="77777777" w:rsidTr="00022A25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A51613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4CC68B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B50F" w14:textId="29B2FDAD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Vencimento </w:t>
            </w:r>
            <w:r w:rsidR="008C3C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953F64F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1D2A30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E84615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Prova</w:t>
            </w:r>
          </w:p>
        </w:tc>
      </w:tr>
      <w:tr w:rsidR="00AB0E65" w:rsidRPr="00C970F1" w14:paraId="6F30197C" w14:textId="77777777" w:rsidTr="00022A25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7EF1D" w14:textId="376F654B" w:rsidR="006F04EB" w:rsidRPr="00C970F1" w:rsidRDefault="00986538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DE INGLÊS</w:t>
            </w:r>
            <w:r w:rsidR="00DD57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NÃO HABILITADO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D2285" w14:textId="77777777" w:rsidR="006F04EB" w:rsidRPr="00C970F1" w:rsidRDefault="00BD7A0E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6F04EB"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2333D" w14:textId="7629CE58" w:rsidR="006F04EB" w:rsidRPr="00C970F1" w:rsidRDefault="00584F7C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313</w:t>
            </w:r>
            <w:r w:rsidR="003F1089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48CB8" w14:textId="6FC0CC03" w:rsidR="006F04EB" w:rsidRPr="00C970F1" w:rsidRDefault="00986538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584F7C">
              <w:rPr>
                <w:rFonts w:ascii="Arial" w:hAnsi="Arial" w:cs="Arial"/>
                <w:color w:val="000000" w:themeColor="text1"/>
                <w:sz w:val="24"/>
                <w:szCs w:val="24"/>
              </w:rPr>
              <w:t>0 h semanais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7355A" w14:textId="43AB53AF" w:rsidR="006F04EB" w:rsidRPr="00C970F1" w:rsidRDefault="00DD5711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Cursando </w:t>
            </w:r>
            <w:r w:rsidR="006F04EB"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6949C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Títulos e Tempo Experiência</w:t>
            </w:r>
          </w:p>
        </w:tc>
      </w:tr>
    </w:tbl>
    <w:p w14:paraId="2640ADDC" w14:textId="77777777" w:rsidR="00C970F1" w:rsidRDefault="00C970F1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3BA140" w14:textId="4C384876" w:rsidR="00CD5AA7" w:rsidRPr="00C970F1" w:rsidRDefault="00CD5AA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1. DA INSCRIÇÃO </w:t>
      </w:r>
    </w:p>
    <w:p w14:paraId="73A6229C" w14:textId="13EE0B0E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1.1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Os candidatos interessados deverão dirigir-se a Secretaria de Educação </w:t>
      </w:r>
      <w:r w:rsidR="004520AC" w:rsidRPr="00C970F1">
        <w:rPr>
          <w:rFonts w:ascii="Arial" w:hAnsi="Arial" w:cs="Arial"/>
          <w:color w:val="000000" w:themeColor="text1"/>
          <w:sz w:val="24"/>
          <w:szCs w:val="24"/>
        </w:rPr>
        <w:t>Romelândia SC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na Rua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12 de outubro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,</w:t>
      </w:r>
      <w:r w:rsidR="00D81879"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242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bairro Centro,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Romelândia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, no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>s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854D55" w:rsidRPr="00C970F1">
        <w:rPr>
          <w:rFonts w:ascii="Arial" w:hAnsi="Arial" w:cs="Arial"/>
          <w:color w:val="000000" w:themeColor="text1"/>
          <w:sz w:val="24"/>
          <w:szCs w:val="24"/>
        </w:rPr>
        <w:t xml:space="preserve">ias </w:t>
      </w:r>
      <w:r w:rsidR="005B6BCF">
        <w:rPr>
          <w:rFonts w:ascii="Arial" w:hAnsi="Arial" w:cs="Arial"/>
          <w:color w:val="000000" w:themeColor="text1"/>
          <w:sz w:val="24"/>
          <w:szCs w:val="24"/>
        </w:rPr>
        <w:t>06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,</w:t>
      </w:r>
      <w:r w:rsidR="00854D55"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6BCF">
        <w:rPr>
          <w:rFonts w:ascii="Arial" w:hAnsi="Arial" w:cs="Arial"/>
          <w:color w:val="000000" w:themeColor="text1"/>
          <w:sz w:val="24"/>
          <w:szCs w:val="24"/>
        </w:rPr>
        <w:t>07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="005B6BCF">
        <w:rPr>
          <w:rFonts w:ascii="Arial" w:hAnsi="Arial" w:cs="Arial"/>
          <w:color w:val="000000" w:themeColor="text1"/>
          <w:sz w:val="24"/>
          <w:szCs w:val="24"/>
        </w:rPr>
        <w:t>08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5B6BCF">
        <w:rPr>
          <w:rFonts w:ascii="Arial" w:hAnsi="Arial" w:cs="Arial"/>
          <w:color w:val="000000" w:themeColor="text1"/>
          <w:sz w:val="24"/>
          <w:szCs w:val="24"/>
        </w:rPr>
        <w:t>março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986538">
        <w:rPr>
          <w:rFonts w:ascii="Arial" w:hAnsi="Arial" w:cs="Arial"/>
          <w:color w:val="000000" w:themeColor="text1"/>
          <w:sz w:val="24"/>
          <w:szCs w:val="24"/>
        </w:rPr>
        <w:t>4</w:t>
      </w:r>
      <w:r w:rsidR="00584F7C">
        <w:rPr>
          <w:rFonts w:ascii="Arial" w:hAnsi="Arial" w:cs="Arial"/>
          <w:color w:val="000000" w:themeColor="text1"/>
          <w:sz w:val="24"/>
          <w:szCs w:val="24"/>
        </w:rPr>
        <w:t>,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 das 8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h às 11h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30 e das 13h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30min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 xml:space="preserve"> às 17h, para</w:t>
      </w:r>
      <w:r w:rsidR="00961E8D" w:rsidRPr="00C970F1">
        <w:rPr>
          <w:rFonts w:ascii="Arial" w:hAnsi="Arial" w:cs="Arial"/>
          <w:color w:val="000000" w:themeColor="text1"/>
          <w:sz w:val="24"/>
          <w:szCs w:val="24"/>
        </w:rPr>
        <w:t xml:space="preserve"> a entrega da INSCRIÇÃO.</w:t>
      </w:r>
    </w:p>
    <w:p w14:paraId="478ABF5F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1.2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realizar a inscrição, os candidatos interessados deverão entregar os seguintes documentos em envelope devidamente lacrado e rubricado pelo candidato com identificação da vaga pleiteada: </w:t>
      </w:r>
    </w:p>
    <w:p w14:paraId="30DC6D5D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Ficha de inscrição preenchida (Anexo I); </w:t>
      </w:r>
    </w:p>
    <w:p w14:paraId="135C5810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b)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Fotocópia de documento de identidade; </w:t>
      </w:r>
    </w:p>
    <w:p w14:paraId="58AB1808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c)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Fotocópia do documento comprobatório d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a habilitação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(anexo II)</w:t>
      </w:r>
    </w:p>
    <w:p w14:paraId="36C5C9EB" w14:textId="77777777" w:rsidR="006E6578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d)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Comprovante de tempo de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serviço (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Anexo II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I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deste edital)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CDFFC22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D8944C" w14:textId="77777777" w:rsidR="00CD5AA7" w:rsidRPr="00C970F1" w:rsidRDefault="00CD5AA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 DO PROCESSO DE ESCOLHA </w:t>
      </w:r>
    </w:p>
    <w:p w14:paraId="6ABDE952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2.1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primeira fase, de caráter classificatório, constará da análise do currículo e do tempo de serviço na disciplina da vaga pleiteada. </w:t>
      </w:r>
    </w:p>
    <w:p w14:paraId="12ACD418" w14:textId="6C9F8A2A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2.2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Critérios </w:t>
      </w:r>
      <w:r w:rsidR="00E3381B" w:rsidRPr="00C970F1">
        <w:rPr>
          <w:rFonts w:ascii="Arial" w:hAnsi="Arial" w:cs="Arial"/>
          <w:color w:val="000000" w:themeColor="text1"/>
          <w:sz w:val="24"/>
          <w:szCs w:val="24"/>
        </w:rPr>
        <w:t>para a escolha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CD1398E" w14:textId="191D2C70" w:rsidR="00977A93" w:rsidRPr="00C970F1" w:rsidRDefault="00144B5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 xml:space="preserve">ficará </w:t>
      </w:r>
      <w:r w:rsidR="00FB0BC5" w:rsidRPr="00C970F1">
        <w:rPr>
          <w:rFonts w:ascii="Arial" w:hAnsi="Arial" w:cs="Arial"/>
          <w:color w:val="000000" w:themeColor="text1"/>
          <w:sz w:val="24"/>
          <w:szCs w:val="24"/>
        </w:rPr>
        <w:t>melhor classificado</w:t>
      </w:r>
      <w:r w:rsidR="002E173F" w:rsidRPr="00C970F1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FB0BC5" w:rsidRPr="00C970F1">
        <w:rPr>
          <w:rFonts w:ascii="Arial" w:hAnsi="Arial" w:cs="Arial"/>
          <w:color w:val="000000" w:themeColor="text1"/>
          <w:sz w:val="24"/>
          <w:szCs w:val="24"/>
        </w:rPr>
        <w:t xml:space="preserve"> profissional</w:t>
      </w:r>
      <w:r w:rsidR="002E173F" w:rsidRPr="00C970F1">
        <w:rPr>
          <w:rFonts w:ascii="Arial" w:hAnsi="Arial" w:cs="Arial"/>
          <w:color w:val="000000" w:themeColor="text1"/>
          <w:sz w:val="24"/>
          <w:szCs w:val="24"/>
        </w:rPr>
        <w:t xml:space="preserve"> com maior grau acadêmico, respeitando sua formação na respectiva área de atuação conforme quadro de vagas</w:t>
      </w:r>
      <w:r w:rsidR="005B6BCF">
        <w:rPr>
          <w:rFonts w:ascii="Arial" w:hAnsi="Arial" w:cs="Arial"/>
          <w:color w:val="000000" w:themeColor="text1"/>
          <w:sz w:val="24"/>
          <w:szCs w:val="24"/>
        </w:rPr>
        <w:t xml:space="preserve"> (maior número de semestres cursados)</w:t>
      </w:r>
      <w:r w:rsidR="002E173F" w:rsidRPr="00C970F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6DD9898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2.3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Havendo dois ou mais candidatos interessados na vaga com a mesma formação</w:t>
      </w:r>
      <w:r w:rsidR="00CD7A4A" w:rsidRPr="00C970F1">
        <w:rPr>
          <w:rFonts w:ascii="Arial" w:hAnsi="Arial" w:cs="Arial"/>
          <w:color w:val="000000" w:themeColor="text1"/>
          <w:sz w:val="24"/>
          <w:szCs w:val="24"/>
        </w:rPr>
        <w:t xml:space="preserve"> ou nível acadêmico,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serão considerados os seguintes critérios de desempate: </w:t>
      </w:r>
    </w:p>
    <w:p w14:paraId="0E33EABF" w14:textId="77777777" w:rsidR="007608F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Maior tempo de </w:t>
      </w:r>
      <w:r w:rsidR="002344B4" w:rsidRPr="00C970F1">
        <w:rPr>
          <w:rFonts w:ascii="Arial" w:hAnsi="Arial" w:cs="Arial"/>
          <w:color w:val="000000" w:themeColor="text1"/>
          <w:sz w:val="24"/>
          <w:szCs w:val="24"/>
        </w:rPr>
        <w:t xml:space="preserve">serviço </w:t>
      </w:r>
      <w:r w:rsidR="00CD7A4A" w:rsidRPr="00C970F1">
        <w:rPr>
          <w:rFonts w:ascii="Arial" w:hAnsi="Arial" w:cs="Arial"/>
          <w:color w:val="000000" w:themeColor="text1"/>
          <w:sz w:val="24"/>
          <w:szCs w:val="24"/>
        </w:rPr>
        <w:t>específico na área conforme quadro de vagas, d</w:t>
      </w:r>
      <w:r w:rsidR="002344B4" w:rsidRPr="00C970F1">
        <w:rPr>
          <w:rFonts w:ascii="Arial" w:hAnsi="Arial" w:cs="Arial"/>
          <w:color w:val="000000" w:themeColor="text1"/>
          <w:sz w:val="24"/>
          <w:szCs w:val="24"/>
        </w:rPr>
        <w:t>a rede municipal de ensino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(mediante apresentação do respectivo compr</w:t>
      </w:r>
      <w:r w:rsidR="007608F7" w:rsidRPr="00C970F1">
        <w:rPr>
          <w:rFonts w:ascii="Arial" w:hAnsi="Arial" w:cs="Arial"/>
          <w:color w:val="000000" w:themeColor="text1"/>
          <w:sz w:val="24"/>
          <w:szCs w:val="24"/>
        </w:rPr>
        <w:t>ovante (anexo II deste edital);</w:t>
      </w:r>
    </w:p>
    <w:p w14:paraId="78C14799" w14:textId="77777777" w:rsidR="00977A93" w:rsidRPr="00C970F1" w:rsidRDefault="002344B4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="00CD5AA7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435169" w:rsidRPr="00C970F1">
        <w:rPr>
          <w:rFonts w:ascii="Arial" w:hAnsi="Arial" w:cs="Arial"/>
          <w:color w:val="000000" w:themeColor="text1"/>
          <w:sz w:val="24"/>
          <w:szCs w:val="24"/>
        </w:rPr>
        <w:t xml:space="preserve"> Maior idade.</w:t>
      </w:r>
    </w:p>
    <w:p w14:paraId="29E4AAD9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765290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Serão considerados os seguintes documentos para comprovação do tempo de serviço:</w:t>
      </w:r>
    </w:p>
    <w:p w14:paraId="447B20D2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declaração emitida pelo setor competente do Departamento de Recursos Humanos das prefeituras, secretarias competentes e escolas; </w:t>
      </w:r>
    </w:p>
    <w:p w14:paraId="42A6F7E6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b)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cópia das páginas da Carteira de Trabalho que especifique a função e as da</w:t>
      </w:r>
      <w:r w:rsidR="0005062B" w:rsidRPr="00C970F1">
        <w:rPr>
          <w:rFonts w:ascii="Arial" w:hAnsi="Arial" w:cs="Arial"/>
          <w:color w:val="000000" w:themeColor="text1"/>
          <w:sz w:val="24"/>
          <w:szCs w:val="24"/>
        </w:rPr>
        <w:t>tas inicial e final do serviço.</w:t>
      </w:r>
    </w:p>
    <w:p w14:paraId="1A8103B4" w14:textId="34020689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segunda fase, de caráter classificatório e eliminatório, será a análise dos documentos entregues pelo candidato, e posteriormente a divulgação do resultado.</w:t>
      </w:r>
    </w:p>
    <w:p w14:paraId="6277DF5D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C0DDDC" w14:textId="77777777" w:rsidR="00977A93" w:rsidRPr="00C970F1" w:rsidRDefault="00977A93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3. DO RESULTADO FINAL </w:t>
      </w:r>
    </w:p>
    <w:p w14:paraId="210C0A0E" w14:textId="77777777" w:rsidR="00977A93" w:rsidRPr="00C970F1" w:rsidRDefault="00977A93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3.1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O resultado final será divulgado no máximo de 3 (três) dias úteis após as inscrições. </w:t>
      </w:r>
    </w:p>
    <w:p w14:paraId="65EA7959" w14:textId="77777777" w:rsidR="00977A93" w:rsidRPr="00C970F1" w:rsidRDefault="00977A93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3.2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lista com o resultado final e o horário da escolha da vaga serão publicados no site da Prefeitura Municipal de </w:t>
      </w:r>
      <w:r w:rsidR="00E11504" w:rsidRPr="00C970F1">
        <w:rPr>
          <w:rFonts w:ascii="Arial" w:hAnsi="Arial" w:cs="Arial"/>
          <w:color w:val="000000" w:themeColor="text1"/>
          <w:sz w:val="24"/>
          <w:szCs w:val="24"/>
        </w:rPr>
        <w:t>Romelâ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 xml:space="preserve">ndia – SC, </w:t>
      </w:r>
      <w:hyperlink r:id="rId5" w:history="1">
        <w:r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https://www.</w:t>
        </w:r>
        <w:r w:rsidR="00854D55"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romelandia</w:t>
        </w:r>
        <w:r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.sc.gov.br/</w:t>
        </w:r>
      </w:hyperlink>
    </w:p>
    <w:p w14:paraId="6F3E495C" w14:textId="35CC6695" w:rsidR="0044143E" w:rsidRPr="00C970F1" w:rsidRDefault="0044143E" w:rsidP="00C970F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3.3 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 xml:space="preserve">É de interesse e dever do candidato acompanhar as publicações </w:t>
      </w:r>
      <w:r w:rsidR="00F90FC4" w:rsidRPr="00C970F1">
        <w:rPr>
          <w:rFonts w:ascii="Arial" w:hAnsi="Arial" w:cs="Arial"/>
          <w:bCs/>
          <w:color w:val="000000" w:themeColor="text1"/>
          <w:sz w:val="24"/>
          <w:szCs w:val="24"/>
        </w:rPr>
        <w:t>para se fazer presente e escolher a vaga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3913C31" w14:textId="457C96BA" w:rsidR="0044143E" w:rsidRPr="00C970F1" w:rsidRDefault="0044143E" w:rsidP="00C970F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3.4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11504" w:rsidRPr="00C970F1">
        <w:rPr>
          <w:rFonts w:ascii="Arial" w:hAnsi="Arial" w:cs="Arial"/>
          <w:bCs/>
          <w:color w:val="000000" w:themeColor="text1"/>
          <w:sz w:val="24"/>
          <w:szCs w:val="24"/>
        </w:rPr>
        <w:t>O não comparecimento do candidato a chamada na data e local conforme informe no site da prefeitura, caracterizará como desistência da vaga podendo chamar o próximo da lista de classifi</w:t>
      </w:r>
      <w:r w:rsidR="006A7E5F" w:rsidRPr="00C970F1">
        <w:rPr>
          <w:rFonts w:ascii="Arial" w:hAnsi="Arial" w:cs="Arial"/>
          <w:bCs/>
          <w:color w:val="000000" w:themeColor="text1"/>
          <w:sz w:val="24"/>
          <w:szCs w:val="24"/>
        </w:rPr>
        <w:t>cação.</w:t>
      </w:r>
    </w:p>
    <w:p w14:paraId="35BF01B0" w14:textId="4D677545" w:rsidR="00977A93" w:rsidRDefault="008471B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7A3201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44143E"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7A93" w:rsidRPr="00C970F1">
        <w:rPr>
          <w:rFonts w:ascii="Arial" w:hAnsi="Arial" w:cs="Arial"/>
          <w:color w:val="000000" w:themeColor="text1"/>
          <w:sz w:val="24"/>
          <w:szCs w:val="24"/>
        </w:rPr>
        <w:t xml:space="preserve">Uma comissão avaliadora dos documentos apresentados pelos candidatos será constituída por </w:t>
      </w:r>
      <w:r w:rsidR="008C4A21">
        <w:rPr>
          <w:rFonts w:ascii="Arial" w:hAnsi="Arial" w:cs="Arial"/>
          <w:color w:val="000000" w:themeColor="text1"/>
          <w:sz w:val="24"/>
          <w:szCs w:val="24"/>
        </w:rPr>
        <w:t>quatro</w:t>
      </w:r>
      <w:r w:rsidR="00977A93" w:rsidRPr="00C970F1">
        <w:rPr>
          <w:rFonts w:ascii="Arial" w:hAnsi="Arial" w:cs="Arial"/>
          <w:color w:val="000000" w:themeColor="text1"/>
          <w:sz w:val="24"/>
          <w:szCs w:val="24"/>
        </w:rPr>
        <w:t xml:space="preserve"> profissionais da Secretaria de Educaçã</w:t>
      </w:r>
      <w:r w:rsidR="0044143E" w:rsidRPr="00C970F1">
        <w:rPr>
          <w:rFonts w:ascii="Arial" w:hAnsi="Arial" w:cs="Arial"/>
          <w:color w:val="000000" w:themeColor="text1"/>
          <w:sz w:val="24"/>
          <w:szCs w:val="24"/>
        </w:rPr>
        <w:t>o.</w:t>
      </w:r>
    </w:p>
    <w:p w14:paraId="150ABB80" w14:textId="0260F248" w:rsidR="008C4A21" w:rsidRPr="00C970F1" w:rsidRDefault="008C4A21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20C">
        <w:rPr>
          <w:rFonts w:ascii="Arial" w:hAnsi="Arial" w:cs="Arial"/>
          <w:b/>
          <w:bCs/>
          <w:color w:val="000000" w:themeColor="text1"/>
          <w:sz w:val="24"/>
          <w:szCs w:val="24"/>
        </w:rPr>
        <w:t>3.5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Recurso referente ao resultado preliminar deverá ser protocolado até o terceiro dia útil após a publicação do resultado.</w:t>
      </w:r>
    </w:p>
    <w:p w14:paraId="03AEE80B" w14:textId="77777777" w:rsidR="00CA5A3E" w:rsidRPr="00C970F1" w:rsidRDefault="00CA5A3E" w:rsidP="00C970F1">
      <w:pPr>
        <w:jc w:val="both"/>
        <w:rPr>
          <w:rFonts w:ascii="Arial" w:hAnsi="Arial" w:cs="Arial"/>
          <w:sz w:val="24"/>
          <w:szCs w:val="24"/>
        </w:rPr>
      </w:pPr>
    </w:p>
    <w:p w14:paraId="6808A2F8" w14:textId="77777777" w:rsidR="00CA5A3E" w:rsidRPr="00C970F1" w:rsidRDefault="00CA5A3E" w:rsidP="00C970F1">
      <w:pPr>
        <w:jc w:val="both"/>
        <w:rPr>
          <w:rFonts w:ascii="Arial" w:hAnsi="Arial" w:cs="Arial"/>
          <w:b/>
          <w:sz w:val="24"/>
          <w:szCs w:val="24"/>
        </w:rPr>
      </w:pPr>
      <w:r w:rsidRPr="00C970F1">
        <w:rPr>
          <w:rFonts w:ascii="Arial" w:hAnsi="Arial" w:cs="Arial"/>
          <w:b/>
          <w:sz w:val="24"/>
          <w:szCs w:val="24"/>
        </w:rPr>
        <w:t>4. DA VALIDADE</w:t>
      </w:r>
    </w:p>
    <w:p w14:paraId="2E60EE0B" w14:textId="77777777" w:rsidR="00CA5A3E" w:rsidRPr="00C970F1" w:rsidRDefault="00CA5A3E" w:rsidP="00C970F1">
      <w:pPr>
        <w:jc w:val="both"/>
        <w:rPr>
          <w:rFonts w:ascii="Arial" w:hAnsi="Arial" w:cs="Arial"/>
          <w:sz w:val="24"/>
          <w:szCs w:val="24"/>
        </w:rPr>
      </w:pPr>
      <w:r w:rsidRPr="002D620C">
        <w:rPr>
          <w:rFonts w:ascii="Arial" w:hAnsi="Arial" w:cs="Arial"/>
          <w:b/>
          <w:bCs/>
          <w:sz w:val="24"/>
          <w:szCs w:val="24"/>
        </w:rPr>
        <w:t>4.1</w:t>
      </w:r>
      <w:r w:rsidRPr="00C970F1">
        <w:rPr>
          <w:rFonts w:ascii="Arial" w:hAnsi="Arial" w:cs="Arial"/>
          <w:sz w:val="24"/>
          <w:szCs w:val="24"/>
        </w:rPr>
        <w:t xml:space="preserve"> A presente Chamada Pública e as contratações derivadas desta terão validade por tempo determinado, até que o Município realize novo processo seletivo para o preenchimento das vagas abertas.</w:t>
      </w:r>
    </w:p>
    <w:p w14:paraId="6280B364" w14:textId="7E6EF3B8" w:rsidR="00CA5A3E" w:rsidRPr="00C970F1" w:rsidRDefault="00CA5A3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88C55F" w14:textId="77777777" w:rsidR="00CA5A3E" w:rsidRPr="00C970F1" w:rsidRDefault="00CA5A3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421CBC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553AD5" w14:textId="005D0D37" w:rsidR="008F7F1A" w:rsidRPr="00C970F1" w:rsidRDefault="004520A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Romelândia</w:t>
      </w:r>
      <w:r w:rsidR="00620D5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SC,</w:t>
      </w:r>
      <w:r w:rsidR="00620D5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3750E">
        <w:rPr>
          <w:rFonts w:ascii="Arial" w:hAnsi="Arial" w:cs="Arial"/>
          <w:b/>
          <w:bCs/>
          <w:color w:val="000000" w:themeColor="text1"/>
          <w:sz w:val="24"/>
          <w:szCs w:val="24"/>
        </w:rPr>
        <w:t>05</w:t>
      </w:r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53750E">
        <w:rPr>
          <w:rFonts w:ascii="Arial" w:hAnsi="Arial" w:cs="Arial"/>
          <w:b/>
          <w:bCs/>
          <w:color w:val="000000" w:themeColor="text1"/>
          <w:sz w:val="24"/>
          <w:szCs w:val="24"/>
        </w:rPr>
        <w:t>março</w:t>
      </w:r>
      <w:r w:rsidR="008471BE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202</w:t>
      </w:r>
      <w:r w:rsidR="00986538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5BEAB63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C1BCAC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6FE5CF" w14:textId="673B0272" w:rsidR="008F7F1A" w:rsidRPr="00C970F1" w:rsidRDefault="00EC0C8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Nadir Luiz Pandolfo</w:t>
      </w:r>
    </w:p>
    <w:p w14:paraId="24CFE914" w14:textId="5CF42BFC" w:rsidR="008F7F1A" w:rsidRPr="00C970F1" w:rsidRDefault="00AB0E65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Secretário Municipal de Educação</w:t>
      </w:r>
    </w:p>
    <w:p w14:paraId="572D648E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776F96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00725C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42FF4FB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D63EEA" w14:textId="5DD9BB76" w:rsidR="006B727B" w:rsidRPr="00C970F1" w:rsidRDefault="006B727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F974DD" w14:textId="7104F156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AB7324" w14:textId="7D6D1280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6BC451" w14:textId="2D572F2B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B95300" w14:textId="54B1DA53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118C40" w14:textId="2A3E54E2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F5943B" w14:textId="005345C9" w:rsidR="006B727B" w:rsidRPr="00C970F1" w:rsidRDefault="006B727B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I</w:t>
      </w:r>
    </w:p>
    <w:p w14:paraId="674448C3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FICHA DE INSCRIÇÃO</w:t>
      </w:r>
    </w:p>
    <w:p w14:paraId="41A85CEC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DADOS PESSOAIS </w:t>
      </w:r>
    </w:p>
    <w:tbl>
      <w:tblPr>
        <w:tblW w:w="99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5790"/>
      </w:tblGrid>
      <w:tr w:rsidR="00AB0E65" w:rsidRPr="00C970F1" w14:paraId="74F37DCF" w14:textId="77777777" w:rsidTr="006B727B">
        <w:trPr>
          <w:trHeight w:val="574"/>
        </w:trPr>
        <w:tc>
          <w:tcPr>
            <w:tcW w:w="9960" w:type="dxa"/>
            <w:gridSpan w:val="2"/>
          </w:tcPr>
          <w:p w14:paraId="73019BC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COMPLETO:</w:t>
            </w:r>
          </w:p>
          <w:p w14:paraId="1FC21D8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27FD89F9" w14:textId="77777777" w:rsidTr="006B727B">
        <w:trPr>
          <w:trHeight w:val="510"/>
        </w:trPr>
        <w:tc>
          <w:tcPr>
            <w:tcW w:w="4170" w:type="dxa"/>
          </w:tcPr>
          <w:p w14:paraId="3C2E7020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5790" w:type="dxa"/>
          </w:tcPr>
          <w:p w14:paraId="5C905444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AB0E65" w:rsidRPr="00C970F1" w14:paraId="3813DBAE" w14:textId="77777777" w:rsidTr="006B727B">
        <w:trPr>
          <w:trHeight w:val="645"/>
        </w:trPr>
        <w:tc>
          <w:tcPr>
            <w:tcW w:w="9960" w:type="dxa"/>
            <w:gridSpan w:val="2"/>
          </w:tcPr>
          <w:p w14:paraId="44A2E40F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ENDEREÇO:</w:t>
            </w:r>
          </w:p>
        </w:tc>
      </w:tr>
      <w:tr w:rsidR="00AB0E65" w:rsidRPr="00C970F1" w14:paraId="553C49AB" w14:textId="77777777" w:rsidTr="006B727B">
        <w:trPr>
          <w:trHeight w:val="465"/>
        </w:trPr>
        <w:tc>
          <w:tcPr>
            <w:tcW w:w="9960" w:type="dxa"/>
            <w:gridSpan w:val="2"/>
          </w:tcPr>
          <w:p w14:paraId="6CDF7FF2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AB0E65" w:rsidRPr="00C970F1" w14:paraId="15B1DA24" w14:textId="77777777" w:rsidTr="006B727B">
        <w:trPr>
          <w:trHeight w:val="495"/>
        </w:trPr>
        <w:tc>
          <w:tcPr>
            <w:tcW w:w="9960" w:type="dxa"/>
            <w:gridSpan w:val="2"/>
          </w:tcPr>
          <w:p w14:paraId="04E30E8D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TELEFONE:</w:t>
            </w:r>
          </w:p>
        </w:tc>
      </w:tr>
      <w:tr w:rsidR="00AB0E65" w:rsidRPr="00C970F1" w14:paraId="208F9095" w14:textId="77777777" w:rsidTr="006B727B">
        <w:trPr>
          <w:trHeight w:val="360"/>
        </w:trPr>
        <w:tc>
          <w:tcPr>
            <w:tcW w:w="9960" w:type="dxa"/>
            <w:gridSpan w:val="2"/>
          </w:tcPr>
          <w:p w14:paraId="630A634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AB0E65" w:rsidRPr="00C970F1" w14:paraId="2B09034A" w14:textId="77777777" w:rsidTr="006B727B">
        <w:trPr>
          <w:trHeight w:val="540"/>
        </w:trPr>
        <w:tc>
          <w:tcPr>
            <w:tcW w:w="9960" w:type="dxa"/>
            <w:gridSpan w:val="2"/>
          </w:tcPr>
          <w:p w14:paraId="3EAA6C49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FORMAÇÃO:</w:t>
            </w:r>
          </w:p>
        </w:tc>
      </w:tr>
    </w:tbl>
    <w:p w14:paraId="13CFEE66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F98198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ED631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FF05AD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89B103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58A0FA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24450E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79E05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A00A33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B420F7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6186C9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7CABCD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D7CF0F" w14:textId="6FCE2559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7BADD5" w14:textId="6DC8B0CC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337BF1" w14:textId="77777777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2F486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F90B48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3292AA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313E81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379DED" w14:textId="77777777" w:rsidR="006B727B" w:rsidRPr="00C970F1" w:rsidRDefault="006B727B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II</w:t>
      </w:r>
    </w:p>
    <w:p w14:paraId="0DB25662" w14:textId="77777777" w:rsidR="006B727B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TÍTULOS</w:t>
      </w:r>
    </w:p>
    <w:p w14:paraId="0DA89372" w14:textId="77777777" w:rsidR="006B727B" w:rsidRPr="00C970F1" w:rsidRDefault="006B727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3"/>
        <w:gridCol w:w="1336"/>
        <w:gridCol w:w="2775"/>
      </w:tblGrid>
      <w:tr w:rsidR="00AB0E65" w:rsidRPr="00C970F1" w14:paraId="75F5BEDE" w14:textId="77777777" w:rsidTr="001333EA">
        <w:tc>
          <w:tcPr>
            <w:tcW w:w="4531" w:type="dxa"/>
          </w:tcPr>
          <w:p w14:paraId="172D257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DESCRIÇÃO DO TÍTULO </w:t>
            </w:r>
            <w:r w:rsidR="00D26C24"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(Graduação e ou Pós Graduação)</w:t>
            </w:r>
          </w:p>
        </w:tc>
        <w:tc>
          <w:tcPr>
            <w:tcW w:w="1131" w:type="dxa"/>
          </w:tcPr>
          <w:p w14:paraId="3A03817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2832" w:type="dxa"/>
          </w:tcPr>
          <w:p w14:paraId="338AFC17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ESPAÇO RESERVADO PARA COMISSÃO</w:t>
            </w:r>
          </w:p>
        </w:tc>
      </w:tr>
      <w:tr w:rsidR="00AB0E65" w:rsidRPr="00C970F1" w14:paraId="66EC72AB" w14:textId="77777777" w:rsidTr="001333EA">
        <w:trPr>
          <w:trHeight w:val="981"/>
        </w:trPr>
        <w:tc>
          <w:tcPr>
            <w:tcW w:w="4531" w:type="dxa"/>
          </w:tcPr>
          <w:p w14:paraId="6FA8338C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2CE6717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355A01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6132C71C" w14:textId="77777777" w:rsidTr="001333EA">
        <w:trPr>
          <w:trHeight w:val="1250"/>
        </w:trPr>
        <w:tc>
          <w:tcPr>
            <w:tcW w:w="4531" w:type="dxa"/>
          </w:tcPr>
          <w:p w14:paraId="17F7E6CF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C5E6121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BC0DED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40D5CB4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AA55E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AF8513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90D5C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6750F9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9A3415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CCB205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D6199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A1BE40" w14:textId="77777777" w:rsidR="00D26C24" w:rsidRPr="00C970F1" w:rsidRDefault="00D26C24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0CA71F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740C21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022CD8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7F5905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870D14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0D8033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FBE664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C25735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9864AC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5ADAD9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B6A995" w14:textId="77777777" w:rsidR="00CA5A3E" w:rsidRPr="00C970F1" w:rsidRDefault="00CA5A3E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8A91CB" w14:textId="1EB603A6" w:rsidR="006B727B" w:rsidRPr="00C970F1" w:rsidRDefault="001333EA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II</w:t>
      </w:r>
      <w:r w:rsidR="00FB5B60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</w:p>
    <w:p w14:paraId="77080637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E3545C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TEMPO DE SERVIÇO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AB0E65" w:rsidRPr="00C970F1" w14:paraId="685AD9ED" w14:textId="77777777" w:rsidTr="00D26C24">
        <w:tc>
          <w:tcPr>
            <w:tcW w:w="5240" w:type="dxa"/>
          </w:tcPr>
          <w:p w14:paraId="712801F2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INSTITUIÇÃO </w:t>
            </w:r>
          </w:p>
        </w:tc>
        <w:tc>
          <w:tcPr>
            <w:tcW w:w="3254" w:type="dxa"/>
          </w:tcPr>
          <w:p w14:paraId="26DF876B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PERÍODO </w:t>
            </w:r>
          </w:p>
        </w:tc>
      </w:tr>
      <w:tr w:rsidR="00AB0E65" w:rsidRPr="00C970F1" w14:paraId="77F95A9F" w14:textId="77777777" w:rsidTr="00D26C24">
        <w:trPr>
          <w:trHeight w:val="796"/>
        </w:trPr>
        <w:tc>
          <w:tcPr>
            <w:tcW w:w="5240" w:type="dxa"/>
          </w:tcPr>
          <w:p w14:paraId="006752EF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6E55BA4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713E7EBE" w14:textId="77777777" w:rsidTr="00D26C24">
        <w:trPr>
          <w:trHeight w:val="707"/>
        </w:trPr>
        <w:tc>
          <w:tcPr>
            <w:tcW w:w="5240" w:type="dxa"/>
          </w:tcPr>
          <w:p w14:paraId="34168F3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081DE6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66934C0E" w14:textId="77777777" w:rsidTr="00D26C24">
        <w:trPr>
          <w:trHeight w:val="845"/>
        </w:trPr>
        <w:tc>
          <w:tcPr>
            <w:tcW w:w="5240" w:type="dxa"/>
          </w:tcPr>
          <w:p w14:paraId="059130FE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E113E64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2D6944D9" w14:textId="77777777" w:rsidTr="00D26C24">
        <w:trPr>
          <w:trHeight w:val="843"/>
        </w:trPr>
        <w:tc>
          <w:tcPr>
            <w:tcW w:w="5240" w:type="dxa"/>
          </w:tcPr>
          <w:p w14:paraId="3BD9AB19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885BB25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3303973D" w14:textId="77777777" w:rsidTr="00D26C24">
        <w:trPr>
          <w:trHeight w:val="1253"/>
        </w:trPr>
        <w:tc>
          <w:tcPr>
            <w:tcW w:w="5240" w:type="dxa"/>
          </w:tcPr>
          <w:p w14:paraId="3A82FA78" w14:textId="77777777" w:rsidR="001333EA" w:rsidRPr="00C970F1" w:rsidRDefault="001333EA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DCFABEE" w14:textId="77777777" w:rsidR="001333EA" w:rsidRPr="00C970F1" w:rsidRDefault="001333EA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59F92927" w14:textId="77777777" w:rsidTr="00D26C24">
        <w:trPr>
          <w:trHeight w:val="1253"/>
        </w:trPr>
        <w:tc>
          <w:tcPr>
            <w:tcW w:w="5240" w:type="dxa"/>
          </w:tcPr>
          <w:p w14:paraId="2BCDC778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TOTALIZANDO:</w:t>
            </w:r>
          </w:p>
          <w:p w14:paraId="106A04F0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E4C2375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6AC9B5A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D0B1E5" w14:textId="77777777" w:rsidR="006B727B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OBS.:EM ANEXO 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DEVE CONTER A 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DECLARAÇÃO ASSINADA E CARIMBADA PELA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(S)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INSTITUIÇÃO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(ÕES).</w:t>
      </w:r>
    </w:p>
    <w:p w14:paraId="6F45951A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75EA66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AE30E2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96222D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A9C42F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D7FC84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FF2BB2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3C1A0B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BFCB53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E7F2E4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E5F8B8" w14:textId="77777777" w:rsidR="00CA5A3E" w:rsidRPr="00C970F1" w:rsidRDefault="00CA5A3E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5DD01A" w14:textId="420C88B9" w:rsidR="00FB5B60" w:rsidRPr="00C970F1" w:rsidRDefault="00FB5B60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VI</w:t>
      </w:r>
    </w:p>
    <w:p w14:paraId="12051C90" w14:textId="70CF84B8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1ªCHAMADA PÚBLICA 202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69256CBE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QUADRO DE CARGOS, VAGAS E HABILITAÇÃO MÍNIMA EXIGIDA</w:t>
      </w:r>
    </w:p>
    <w:p w14:paraId="45948E66" w14:textId="77777777" w:rsidR="00CA5A3E" w:rsidRPr="00C970F1" w:rsidRDefault="00CA5A3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100"/>
        <w:gridCol w:w="2328"/>
        <w:gridCol w:w="1607"/>
      </w:tblGrid>
      <w:tr w:rsidR="00CA5A3E" w:rsidRPr="00C970F1" w14:paraId="603DCE43" w14:textId="77777777" w:rsidTr="003F1089">
        <w:trPr>
          <w:trHeight w:val="315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6F27ADA7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QUADRO I </w:t>
            </w:r>
          </w:p>
        </w:tc>
      </w:tr>
      <w:tr w:rsidR="00CA5A3E" w:rsidRPr="00C970F1" w14:paraId="1840C73C" w14:textId="77777777" w:rsidTr="003F1089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1EBE13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6EC1A9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08334F" w14:textId="5F10164F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Vencimento </w:t>
            </w:r>
            <w:r w:rsidR="00E771E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A5190B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BE8F71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91BE5C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Prova</w:t>
            </w:r>
          </w:p>
        </w:tc>
      </w:tr>
      <w:tr w:rsidR="00CA5A3E" w:rsidRPr="00C970F1" w14:paraId="7077EE37" w14:textId="77777777" w:rsidTr="003F1089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80D49" w14:textId="2156F646" w:rsidR="00CA5A3E" w:rsidRPr="00C970F1" w:rsidRDefault="00986538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Professor de inglês</w:t>
            </w:r>
            <w:r w:rsidR="005375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não habilitado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25DC0" w14:textId="77777777" w:rsidR="00CA5A3E" w:rsidRPr="00C970F1" w:rsidRDefault="00CA5A3E" w:rsidP="00A76686">
            <w:pPr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233304" w14:textId="160720B6" w:rsidR="00CA5A3E" w:rsidRPr="00C970F1" w:rsidRDefault="003F1089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313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8F6FE" w14:textId="566CA72A" w:rsidR="00CA5A3E" w:rsidRPr="00C970F1" w:rsidRDefault="00986538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A5A3E"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8669B" w14:textId="696C120A" w:rsidR="00CA5A3E" w:rsidRPr="00C970F1" w:rsidRDefault="0053750E" w:rsidP="00986538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Estar cursando</w:t>
            </w:r>
            <w:r w:rsidR="00986538" w:rsidRP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nível de 3º (terceiro)</w:t>
            </w:r>
            <w:r w:rsid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86538" w:rsidRPr="00986538">
              <w:rPr>
                <w:rFonts w:ascii="Arial" w:hAnsi="Arial" w:cs="Arial"/>
                <w:color w:val="000000" w:themeColor="text1"/>
                <w:sz w:val="24"/>
                <w:szCs w:val="24"/>
              </w:rPr>
              <w:t>grau específico</w:t>
            </w:r>
            <w:r w:rsidR="003F1089" w:rsidRPr="003F108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53D92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Títulos e Tempo Experiência</w:t>
            </w:r>
          </w:p>
        </w:tc>
      </w:tr>
    </w:tbl>
    <w:p w14:paraId="5856147C" w14:textId="77777777" w:rsidR="00FB5B60" w:rsidRPr="00C970F1" w:rsidRDefault="00FB5B60" w:rsidP="0098653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BE15F1" w14:textId="173C08AD" w:rsidR="00FB5B60" w:rsidRDefault="00986538" w:rsidP="0098653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Atribuições: </w:t>
      </w:r>
    </w:p>
    <w:p w14:paraId="1F201539" w14:textId="5CEFA30F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PROFESSOR DE INGLÊS </w:t>
      </w:r>
      <w:r w:rsidR="0053750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NÃO </w:t>
      </w:r>
      <w:r w:rsidRPr="00986538">
        <w:rPr>
          <w:rFonts w:ascii="Arial" w:hAnsi="Arial" w:cs="Arial"/>
          <w:b/>
          <w:bCs/>
          <w:color w:val="000000" w:themeColor="text1"/>
          <w:sz w:val="24"/>
          <w:szCs w:val="24"/>
        </w:rPr>
        <w:t>HABILITADO</w:t>
      </w:r>
    </w:p>
    <w:p w14:paraId="2CDADF69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01- Orientar a aprendizagem do aluno;</w:t>
      </w:r>
    </w:p>
    <w:p w14:paraId="63B97F5B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02- participar no processo do planejamento das atividades da escola;</w:t>
      </w:r>
    </w:p>
    <w:p w14:paraId="5E57B972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03- organizar as operações inerentes ao processo de ensino e aprendizagem; contribuir com o</w:t>
      </w:r>
    </w:p>
    <w:p w14:paraId="7525A0BF" w14:textId="4812F32D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aprimoramento de qualidade do ensino;</w:t>
      </w:r>
    </w:p>
    <w:p w14:paraId="2CFA534D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04- planejar e executar o trabalho docente em consonância com o plano curricular da escola atendendo</w:t>
      </w:r>
    </w:p>
    <w:p w14:paraId="1A5A6F9E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ao avanço da tecnologia educacional;</w:t>
      </w:r>
    </w:p>
    <w:p w14:paraId="1A78AE2F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05- levantar dados relativos à realidade de sua classe;</w:t>
      </w:r>
    </w:p>
    <w:p w14:paraId="22BEF3E1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06- definir, operacionalmente os objetivos do plano curricular, formas de execução e situações de</w:t>
      </w:r>
    </w:p>
    <w:p w14:paraId="129EB810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experiências,;</w:t>
      </w:r>
    </w:p>
    <w:p w14:paraId="6E07EF90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07- estabelecer mecanismos de avaliação;</w:t>
      </w:r>
    </w:p>
    <w:p w14:paraId="417E5888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08- constatar necessidade e carência do aluno e propor o seu encaminhamento a setores específicos</w:t>
      </w:r>
    </w:p>
    <w:p w14:paraId="27171E91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do atendimento;</w:t>
      </w:r>
    </w:p>
    <w:p w14:paraId="3CFC6D41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09- cooperar com a coordenação pedagógica e orientação educacional;</w:t>
      </w:r>
    </w:p>
    <w:p w14:paraId="3AF82284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10- organizar registros de observações de alunos;</w:t>
      </w:r>
    </w:p>
    <w:p w14:paraId="5C50FBDE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11- participar de reuniões, conselho de classe;</w:t>
      </w:r>
    </w:p>
    <w:p w14:paraId="29DB4C4A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12- atividades civis e extra-classe;</w:t>
      </w:r>
    </w:p>
    <w:p w14:paraId="5D0A8826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13-coordenar área de estudo; integrar órgãos complementares da escola, atender a solicitação da</w:t>
      </w:r>
    </w:p>
    <w:p w14:paraId="78160EC4" w14:textId="77777777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escola referentes a sua ação docente desenvolvida no âmbito escolar;</w:t>
      </w:r>
    </w:p>
    <w:p w14:paraId="1A07E03D" w14:textId="014163CD" w:rsidR="00986538" w:rsidRPr="00986538" w:rsidRDefault="00986538" w:rsidP="0098653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6538">
        <w:rPr>
          <w:rFonts w:ascii="Arial" w:hAnsi="Arial" w:cs="Arial"/>
          <w:color w:val="000000" w:themeColor="text1"/>
          <w:sz w:val="24"/>
          <w:szCs w:val="24"/>
        </w:rPr>
        <w:t>14- executar outras tarefas afins.</w:t>
      </w:r>
      <w:r w:rsidRPr="00986538">
        <w:rPr>
          <w:rFonts w:ascii="Arial" w:hAnsi="Arial" w:cs="Arial"/>
          <w:color w:val="000000" w:themeColor="text1"/>
          <w:sz w:val="24"/>
          <w:szCs w:val="24"/>
        </w:rPr>
        <w:cr/>
      </w:r>
    </w:p>
    <w:p w14:paraId="0A5C874F" w14:textId="77777777" w:rsidR="003A79E9" w:rsidRPr="00C970F1" w:rsidRDefault="003A79E9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3A79E9" w:rsidRPr="00C970F1" w:rsidSect="008F7F1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16"/>
    <w:rsid w:val="00022A25"/>
    <w:rsid w:val="0005062B"/>
    <w:rsid w:val="00066666"/>
    <w:rsid w:val="000C27F9"/>
    <w:rsid w:val="000D09A2"/>
    <w:rsid w:val="000D5E1D"/>
    <w:rsid w:val="001265BF"/>
    <w:rsid w:val="001333EA"/>
    <w:rsid w:val="0013414E"/>
    <w:rsid w:val="00144B57"/>
    <w:rsid w:val="001507F4"/>
    <w:rsid w:val="001C116E"/>
    <w:rsid w:val="002131A7"/>
    <w:rsid w:val="002344B4"/>
    <w:rsid w:val="0026706B"/>
    <w:rsid w:val="002826F4"/>
    <w:rsid w:val="0028496D"/>
    <w:rsid w:val="002D620C"/>
    <w:rsid w:val="002E173F"/>
    <w:rsid w:val="0032515B"/>
    <w:rsid w:val="003A20A1"/>
    <w:rsid w:val="003A79E9"/>
    <w:rsid w:val="003C18F9"/>
    <w:rsid w:val="003F1089"/>
    <w:rsid w:val="00435169"/>
    <w:rsid w:val="0044143E"/>
    <w:rsid w:val="004520AC"/>
    <w:rsid w:val="00490D10"/>
    <w:rsid w:val="0053750E"/>
    <w:rsid w:val="00545DB0"/>
    <w:rsid w:val="00546D0D"/>
    <w:rsid w:val="005479C6"/>
    <w:rsid w:val="00584F7C"/>
    <w:rsid w:val="00591CC3"/>
    <w:rsid w:val="005B6BCF"/>
    <w:rsid w:val="005B6DBD"/>
    <w:rsid w:val="005C57A5"/>
    <w:rsid w:val="005E7FAC"/>
    <w:rsid w:val="00620D54"/>
    <w:rsid w:val="00624101"/>
    <w:rsid w:val="00627C2E"/>
    <w:rsid w:val="00655FCE"/>
    <w:rsid w:val="006A7E5F"/>
    <w:rsid w:val="006B727B"/>
    <w:rsid w:val="006E6578"/>
    <w:rsid w:val="006F04EB"/>
    <w:rsid w:val="006F2A50"/>
    <w:rsid w:val="007009CF"/>
    <w:rsid w:val="007151D3"/>
    <w:rsid w:val="007608F7"/>
    <w:rsid w:val="00765290"/>
    <w:rsid w:val="007A3201"/>
    <w:rsid w:val="007B4A46"/>
    <w:rsid w:val="007C4158"/>
    <w:rsid w:val="008471BE"/>
    <w:rsid w:val="00854D55"/>
    <w:rsid w:val="00875A41"/>
    <w:rsid w:val="008C3C16"/>
    <w:rsid w:val="008C4A21"/>
    <w:rsid w:val="008F2395"/>
    <w:rsid w:val="008F7F1A"/>
    <w:rsid w:val="00900E55"/>
    <w:rsid w:val="00917916"/>
    <w:rsid w:val="0092341C"/>
    <w:rsid w:val="00961E8D"/>
    <w:rsid w:val="00977A93"/>
    <w:rsid w:val="00986538"/>
    <w:rsid w:val="00A0419E"/>
    <w:rsid w:val="00A20CB4"/>
    <w:rsid w:val="00A27609"/>
    <w:rsid w:val="00A31551"/>
    <w:rsid w:val="00A76686"/>
    <w:rsid w:val="00A96E0C"/>
    <w:rsid w:val="00AB0E65"/>
    <w:rsid w:val="00AD43DA"/>
    <w:rsid w:val="00B73CB7"/>
    <w:rsid w:val="00BA44A8"/>
    <w:rsid w:val="00BD7A0E"/>
    <w:rsid w:val="00C12FDC"/>
    <w:rsid w:val="00C967D6"/>
    <w:rsid w:val="00C970F1"/>
    <w:rsid w:val="00CA5A3E"/>
    <w:rsid w:val="00CB1713"/>
    <w:rsid w:val="00CD5AA7"/>
    <w:rsid w:val="00CD7A4A"/>
    <w:rsid w:val="00D26C24"/>
    <w:rsid w:val="00D55F9D"/>
    <w:rsid w:val="00D81879"/>
    <w:rsid w:val="00DB4A67"/>
    <w:rsid w:val="00DB7971"/>
    <w:rsid w:val="00DD5711"/>
    <w:rsid w:val="00E01864"/>
    <w:rsid w:val="00E11504"/>
    <w:rsid w:val="00E3381B"/>
    <w:rsid w:val="00E418FC"/>
    <w:rsid w:val="00E47BD4"/>
    <w:rsid w:val="00E634FC"/>
    <w:rsid w:val="00E771EF"/>
    <w:rsid w:val="00EC06F0"/>
    <w:rsid w:val="00EC0C8B"/>
    <w:rsid w:val="00F4240B"/>
    <w:rsid w:val="00F65FFB"/>
    <w:rsid w:val="00F90FC4"/>
    <w:rsid w:val="00FA33D2"/>
    <w:rsid w:val="00FB0BC5"/>
    <w:rsid w:val="00FB5B60"/>
    <w:rsid w:val="00FC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B851"/>
  <w15:docId w15:val="{C89B51EA-E141-4A46-855E-5C749FA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A9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7A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basedOn w:val="Fontepargpadro"/>
    <w:uiPriority w:val="32"/>
    <w:qFormat/>
    <w:rsid w:val="008F2395"/>
    <w:rPr>
      <w:b/>
      <w:bCs/>
      <w:smallCaps/>
      <w:color w:val="ED7D31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aterezinhaprogres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BCAC-64F2-48EA-B94F-552FF0D3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969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Romelândia PC</cp:lastModifiedBy>
  <cp:revision>10</cp:revision>
  <cp:lastPrinted>2024-03-05T18:27:00Z</cp:lastPrinted>
  <dcterms:created xsi:type="dcterms:W3CDTF">2024-03-05T18:18:00Z</dcterms:created>
  <dcterms:modified xsi:type="dcterms:W3CDTF">2024-03-05T18:47:00Z</dcterms:modified>
</cp:coreProperties>
</file>