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F565" w14:textId="77777777" w:rsidR="00312BC0" w:rsidRPr="00D06F7C" w:rsidRDefault="00312BC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50E530" w14:textId="49943576" w:rsidR="00D41776" w:rsidRDefault="002E7DF3" w:rsidP="00DB49FB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06F7C">
        <w:rPr>
          <w:rFonts w:ascii="Arial" w:hAnsi="Arial" w:cs="Arial"/>
          <w:b/>
          <w:sz w:val="24"/>
          <w:szCs w:val="24"/>
        </w:rPr>
        <w:t>DECRETO N</w:t>
      </w:r>
      <w:r w:rsidR="00DB49FB">
        <w:rPr>
          <w:rFonts w:ascii="Arial" w:hAnsi="Arial" w:cs="Arial"/>
          <w:b/>
          <w:sz w:val="24"/>
          <w:szCs w:val="24"/>
        </w:rPr>
        <w:t>º 4.917/2024</w:t>
      </w:r>
    </w:p>
    <w:p w14:paraId="55D3BCAB" w14:textId="0069B9B4" w:rsidR="00DB49FB" w:rsidRPr="00DB49FB" w:rsidRDefault="00DB49FB" w:rsidP="00DB49F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B49FB">
        <w:rPr>
          <w:rFonts w:ascii="Arial" w:hAnsi="Arial" w:cs="Arial"/>
          <w:b/>
          <w:sz w:val="24"/>
          <w:szCs w:val="24"/>
        </w:rPr>
        <w:t>De 02 de setembro de 2024</w:t>
      </w:r>
      <w:r>
        <w:rPr>
          <w:rFonts w:ascii="Arial" w:hAnsi="Arial" w:cs="Arial"/>
          <w:b/>
          <w:sz w:val="24"/>
          <w:szCs w:val="24"/>
        </w:rPr>
        <w:t>.</w:t>
      </w:r>
    </w:p>
    <w:p w14:paraId="5DF048CC" w14:textId="6625A508" w:rsidR="00DB49FB" w:rsidRDefault="00DB49FB" w:rsidP="00D06F7C">
      <w:pPr>
        <w:spacing w:after="0" w:line="360" w:lineRule="auto"/>
        <w:ind w:left="3969"/>
        <w:jc w:val="both"/>
        <w:rPr>
          <w:rFonts w:ascii="Arial" w:hAnsi="Arial" w:cs="Arial"/>
          <w:bCs/>
          <w:sz w:val="24"/>
          <w:szCs w:val="24"/>
        </w:rPr>
      </w:pPr>
    </w:p>
    <w:p w14:paraId="4D390576" w14:textId="77777777" w:rsidR="00DB49FB" w:rsidRDefault="00DB49FB" w:rsidP="00D06F7C">
      <w:pPr>
        <w:spacing w:after="0" w:line="360" w:lineRule="auto"/>
        <w:ind w:left="3969"/>
        <w:jc w:val="both"/>
        <w:rPr>
          <w:rFonts w:ascii="Arial" w:hAnsi="Arial" w:cs="Arial"/>
          <w:bCs/>
          <w:sz w:val="24"/>
          <w:szCs w:val="24"/>
        </w:rPr>
      </w:pPr>
    </w:p>
    <w:p w14:paraId="29753B4E" w14:textId="75D3EB21" w:rsidR="00C33076" w:rsidRPr="00DB49FB" w:rsidRDefault="00D5510E" w:rsidP="00D06F7C">
      <w:pPr>
        <w:spacing w:after="0" w:line="360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DB49FB">
        <w:rPr>
          <w:rFonts w:ascii="Arial" w:hAnsi="Arial" w:cs="Arial"/>
          <w:b/>
          <w:bCs/>
          <w:sz w:val="24"/>
          <w:szCs w:val="24"/>
        </w:rPr>
        <w:t xml:space="preserve">DISPÕE SOBRE </w:t>
      </w:r>
      <w:r w:rsidR="00CA61A5" w:rsidRPr="00DB49FB">
        <w:rPr>
          <w:rFonts w:ascii="Arial" w:hAnsi="Arial" w:cs="Arial"/>
          <w:b/>
          <w:bCs/>
          <w:sz w:val="24"/>
          <w:szCs w:val="24"/>
        </w:rPr>
        <w:t>O</w:t>
      </w:r>
      <w:r w:rsidR="006B3C0C" w:rsidRPr="00DB49FB">
        <w:rPr>
          <w:rFonts w:ascii="Arial" w:hAnsi="Arial" w:cs="Arial"/>
          <w:b/>
          <w:bCs/>
          <w:sz w:val="24"/>
          <w:szCs w:val="24"/>
        </w:rPr>
        <w:t xml:space="preserve"> </w:t>
      </w:r>
      <w:r w:rsidR="00CA61A5" w:rsidRPr="00DB49FB">
        <w:rPr>
          <w:rFonts w:ascii="Arial" w:hAnsi="Arial" w:cs="Arial"/>
          <w:b/>
          <w:bCs/>
          <w:sz w:val="24"/>
          <w:szCs w:val="24"/>
        </w:rPr>
        <w:t xml:space="preserve">REMEMBRAMENTO E DESMEMBRAMENTO </w:t>
      </w:r>
      <w:r w:rsidR="00926AC8" w:rsidRPr="00DB49FB">
        <w:rPr>
          <w:rFonts w:ascii="Arial" w:hAnsi="Arial" w:cs="Arial"/>
          <w:b/>
          <w:bCs/>
          <w:sz w:val="24"/>
          <w:szCs w:val="24"/>
        </w:rPr>
        <w:t>DE ÁREA</w:t>
      </w:r>
      <w:r w:rsidR="00AF5CFE" w:rsidRPr="00DB49FB">
        <w:rPr>
          <w:rFonts w:ascii="Arial" w:hAnsi="Arial" w:cs="Arial"/>
          <w:b/>
          <w:bCs/>
          <w:sz w:val="24"/>
          <w:szCs w:val="24"/>
        </w:rPr>
        <w:t xml:space="preserve"> E CONFRONTAÇÕES</w:t>
      </w:r>
      <w:r w:rsidRPr="00DB49F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F5CFE" w:rsidRPr="00DB49FB">
        <w:rPr>
          <w:rFonts w:ascii="Arial" w:hAnsi="Arial" w:cs="Arial"/>
          <w:b/>
          <w:bCs/>
          <w:sz w:val="24"/>
          <w:szCs w:val="24"/>
        </w:rPr>
        <w:t xml:space="preserve">IMÓVEL </w:t>
      </w:r>
      <w:r w:rsidRPr="00DB49FB">
        <w:rPr>
          <w:rFonts w:ascii="Arial" w:hAnsi="Arial" w:cs="Arial"/>
          <w:b/>
          <w:bCs/>
          <w:sz w:val="24"/>
          <w:szCs w:val="24"/>
        </w:rPr>
        <w:t>E DÁ OUTRAS PROVIDÊNCIAS</w:t>
      </w:r>
      <w:r w:rsidR="006A3B7E" w:rsidRPr="00DB49FB">
        <w:rPr>
          <w:rFonts w:ascii="Arial" w:hAnsi="Arial" w:cs="Arial"/>
          <w:b/>
          <w:bCs/>
          <w:sz w:val="24"/>
          <w:szCs w:val="24"/>
        </w:rPr>
        <w:t>.</w:t>
      </w:r>
    </w:p>
    <w:p w14:paraId="1170E326" w14:textId="77777777" w:rsidR="00D0489E" w:rsidRPr="00D06F7C" w:rsidRDefault="00B74C60" w:rsidP="00D06F7C">
      <w:pPr>
        <w:spacing w:after="0" w:line="360" w:lineRule="auto"/>
        <w:ind w:left="396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B49F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 </w:t>
      </w:r>
      <w:r w:rsidR="00C33076" w:rsidRPr="00DB49FB">
        <w:rPr>
          <w:rFonts w:ascii="Arial" w:hAnsi="Arial" w:cs="Arial"/>
          <w:b/>
          <w:bCs/>
          <w:sz w:val="24"/>
          <w:szCs w:val="24"/>
          <w:shd w:val="clear" w:color="auto" w:fill="FFFFFF"/>
        </w:rPr>
        <w:t>PREFEITO MUNICIPAL DE</w:t>
      </w:r>
      <w:r w:rsidR="00E33509" w:rsidRPr="00DB49F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ROMELÂNDIA</w:t>
      </w:r>
      <w:r w:rsidR="00C33076" w:rsidRPr="00DB49FB">
        <w:rPr>
          <w:rFonts w:ascii="Arial" w:hAnsi="Arial" w:cs="Arial"/>
          <w:b/>
          <w:bCs/>
          <w:sz w:val="24"/>
          <w:szCs w:val="24"/>
          <w:shd w:val="clear" w:color="auto" w:fill="FFFFFF"/>
        </w:rPr>
        <w:t>, ESTADO DE SANTA CATARINA</w:t>
      </w:r>
      <w:r w:rsidR="00C33076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D0489E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nos termos da Lei Federal n. 6.766/1979 e, subsidiariamente, na Lei Municipal n. 2284/2018; </w:t>
      </w:r>
      <w:r w:rsidR="00C33076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</w:p>
    <w:p w14:paraId="75BF6593" w14:textId="4AA8AD37" w:rsidR="00DB49FB" w:rsidRPr="00D06F7C" w:rsidRDefault="00DB49FB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6718C87" w14:textId="7C129725" w:rsidR="00AE4297" w:rsidRPr="00D06F7C" w:rsidRDefault="00C33076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</w:t>
      </w:r>
      <w:r w:rsidR="00F350DB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que o</w:t>
      </w:r>
      <w:r w:rsidR="00D06F7C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F350DB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proprietário formul</w:t>
      </w:r>
      <w:r w:rsidR="00D06F7C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ou</w:t>
      </w:r>
      <w:r w:rsidR="00596B16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33509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requerimento solicitando </w:t>
      </w:r>
      <w:r w:rsidR="006B3C0C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r w:rsidR="002758B8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retificação de área</w:t>
      </w:r>
      <w:r w:rsidR="00AF5CFE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confrontações</w:t>
      </w:r>
      <w:r w:rsidR="00910F56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</w:t>
      </w:r>
      <w:r w:rsidR="00ED556D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CA61A5" w:rsidRPr="00D06F7C">
        <w:rPr>
          <w:rFonts w:ascii="Arial" w:hAnsi="Arial" w:cs="Arial"/>
          <w:sz w:val="24"/>
          <w:szCs w:val="24"/>
        </w:rPr>
        <w:t xml:space="preserve"> </w:t>
      </w:r>
      <w:r w:rsidR="00D06F7C" w:rsidRPr="00D06F7C">
        <w:rPr>
          <w:rFonts w:ascii="Arial" w:hAnsi="Arial" w:cs="Arial"/>
          <w:sz w:val="24"/>
          <w:szCs w:val="24"/>
        </w:rPr>
        <w:t>Os Lotes Urbanos n°s 269, 270, 271 e 272, com as respectivas áreas de 1.000,00m², cada</w:t>
      </w:r>
      <w:r w:rsidR="009A1D05">
        <w:rPr>
          <w:rFonts w:ascii="Arial" w:hAnsi="Arial" w:cs="Arial"/>
          <w:sz w:val="24"/>
          <w:szCs w:val="24"/>
        </w:rPr>
        <w:t xml:space="preserve"> </w:t>
      </w:r>
      <w:r w:rsidR="00D06F7C" w:rsidRPr="00D06F7C">
        <w:rPr>
          <w:rFonts w:ascii="Arial" w:hAnsi="Arial" w:cs="Arial"/>
          <w:sz w:val="24"/>
          <w:szCs w:val="24"/>
        </w:rPr>
        <w:t>lote, num total em conjunto de 4.000,00m² (quatro mil metros quadrados), sem benfeitorias, situados</w:t>
      </w:r>
      <w:r w:rsidR="009A1D05">
        <w:rPr>
          <w:rFonts w:ascii="Arial" w:hAnsi="Arial" w:cs="Arial"/>
          <w:sz w:val="24"/>
          <w:szCs w:val="24"/>
        </w:rPr>
        <w:t xml:space="preserve"> </w:t>
      </w:r>
      <w:r w:rsidR="00D06F7C" w:rsidRPr="00D06F7C">
        <w:rPr>
          <w:rFonts w:ascii="Arial" w:hAnsi="Arial" w:cs="Arial"/>
          <w:sz w:val="24"/>
          <w:szCs w:val="24"/>
        </w:rPr>
        <w:t>na cidade de Romelândia.</w:t>
      </w:r>
      <w:r w:rsidR="00CA61A5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na cidade de Romelândia, matrícula </w:t>
      </w:r>
      <w:r w:rsidR="00D06F7C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3.704</w:t>
      </w:r>
      <w:r w:rsidR="00CA61A5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, de propriedade de KMA Participações Societárias LTDA.</w:t>
      </w:r>
    </w:p>
    <w:p w14:paraId="44B743A2" w14:textId="77777777" w:rsidR="00CA61A5" w:rsidRPr="00D06F7C" w:rsidRDefault="00CA61A5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7D499BE" w14:textId="703D4FF0" w:rsidR="00AE4297" w:rsidRPr="00D06F7C" w:rsidRDefault="00C33076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B49FB">
        <w:rPr>
          <w:rFonts w:ascii="Arial" w:hAnsi="Arial" w:cs="Arial"/>
          <w:b/>
          <w:bCs/>
          <w:sz w:val="24"/>
          <w:szCs w:val="24"/>
        </w:rPr>
        <w:t>Art. 1º.</w:t>
      </w:r>
      <w:r w:rsidRPr="00D06F7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  <w:shd w:val="clear" w:color="auto" w:fill="FFFFFF"/>
        </w:rPr>
        <w:t> Fica aprovad</w:t>
      </w:r>
      <w:r w:rsidR="00AF5CFE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r w:rsidR="00CA61A5" w:rsidRPr="00D06F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Remembramento e Desmembramento </w:t>
      </w:r>
      <w:r w:rsidR="00D06F7C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dos Lotes Urbanos n°s 269, 270, 271 e 272, com as respectivas áreas de 1.000,00m², cada lote, num total em conjunto de 4.000,00m² (quatro mil metros quadrados), sem benfeitorias, situados na cidade de Romelândia na cidade de Romelândia, matrícula 3.704</w:t>
      </w:r>
      <w:r w:rsidR="009A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CA61A5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no Registro de Imóveis de Anchi</w:t>
      </w:r>
      <w:r w:rsidR="00995CA2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CA61A5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ta, SC.</w:t>
      </w:r>
    </w:p>
    <w:p w14:paraId="70EB333E" w14:textId="77777777" w:rsidR="00D06F7C" w:rsidRPr="00D06F7C" w:rsidRDefault="00D06F7C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A380E3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06F7C">
        <w:rPr>
          <w:rFonts w:ascii="Arial" w:hAnsi="Arial" w:cs="Arial"/>
          <w:bCs/>
          <w:sz w:val="24"/>
          <w:szCs w:val="24"/>
          <w:u w:val="single"/>
        </w:rPr>
        <w:t>Situação Atual</w:t>
      </w:r>
    </w:p>
    <w:p w14:paraId="53870443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Ao Norte, com a rua dos Imigrantes, antiga rua 11 de Julho, numa extensão de 25,00 metros;</w:t>
      </w:r>
    </w:p>
    <w:p w14:paraId="7DBB70E7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Ao Oeste, com o lote urbano n° 274, por linha seca, de 40,00 metros;</w:t>
      </w:r>
    </w:p>
    <w:p w14:paraId="1AE743B5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Ao Sul, com o lote urbano nº 271, por linha seca, de 25,00 metros;</w:t>
      </w:r>
    </w:p>
    <w:p w14:paraId="056107A8" w14:textId="3E034769" w:rsidR="00EC12F5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Ao Leste, com o lote urbano nº 272, por linha seca, de 40,00 metros;</w:t>
      </w:r>
    </w:p>
    <w:p w14:paraId="1ED76E06" w14:textId="49A49EB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D6991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REMEMBRAMENTO</w:t>
      </w:r>
    </w:p>
    <w:p w14:paraId="26D00948" w14:textId="1FDA3A35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Os Lotes Urbanos nºs 269, 270, 271, 272 e 273, com a área de 5.000,00m² (cinco mil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metros quadrados), sem benfeitorias, situados na cidade de Romelândia;</w:t>
      </w:r>
    </w:p>
    <w:p w14:paraId="1600DC8F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3A1A25C7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REMEMBRADA: 5.000,00m²</w:t>
      </w:r>
    </w:p>
    <w:p w14:paraId="1828163E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4B69B7B5" w14:textId="2FE578A1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11518A9D" w14:textId="003F5F83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B60BB8" w14:textId="6840C90F" w:rsidR="00733DE0" w:rsidRPr="00AA20FF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SITUAÇÃO REMEMBRADA</w:t>
      </w:r>
    </w:p>
    <w:p w14:paraId="5E4AE0AE" w14:textId="6E10C57A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7.047.771,674m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269.377,131m; deste, segue confrontando com a RUA 12 DE OUTUBRO, com os seguintes azimutes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100,00 m, até o vértice M2, de coordenadas N 7.047.672,416m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269.389,293m; deste, segue confrontando com a RUA JOÃO XXIII, com os seguintes azimutes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distâncias: 263°00'52" e 50,00 m, até o vértice M3, de coordenadas N 7.047.666,335m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269.339,664m; deste, segue confrontando com O LOTE URBANO Nº 277, Matrícula nº 1.049,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propriedade de Gilmar Becker e Gleci Ludwig, com os seguintes azimutes e distâncias: 353°00'52"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40,00 m, até o vértice M4, de coordenadas N 7.047.706,038m e E 269.334,800m; deste, segue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confrontando com PARTE DO LOTE URBANO Nº 276, Matrícula nº 2.836,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Nelsi Pereira Sotili e Vanderlei Luis Sotili, com os seguintes azimutes e distâncias: 353°00'52"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10,00 m, até o vértice M5, de coordenadas N 7.047.715,964m e E 269.333,583m; deste, segue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confrontando com PARTE DO LOTE URBANO Nº 276, Matrícula nº 4.428,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Antonio Martinazzo, com os seguintes azimutes e distâncias: 353°00'52" e 10,00 m, até o vértice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M6, de coordenadas N 7.047.725,890m e E 269.332,367m; deste, segue confrontando com OS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LOTES URBANOS Nºs 274 e 275, Matrícula nº 389, de propriedade de Roseméri Catarina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Giotto, Adão Miguel Ebert, Antonio Martinazzo e Jairo Filvock, com os seguintes azimutes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distâncias: 353°00'52" e 40,00 m, até o vértice M7, de coordenadas N 7.047.765,593m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269.327,502m; deste, segue confrontando com a RUA DOS IMIGRANTES, com os seguintes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 xml:space="preserve">azimutes </w:t>
      </w:r>
      <w:r w:rsidRPr="00D06F7C">
        <w:rPr>
          <w:rFonts w:ascii="Arial" w:hAnsi="Arial" w:cs="Arial"/>
          <w:bCs/>
          <w:sz w:val="24"/>
          <w:szCs w:val="24"/>
        </w:rPr>
        <w:lastRenderedPageBreak/>
        <w:t>e distâncias: 83°00'52" e 50,00 m, até o vértice M1, ponto inicial da descrição deste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perímetro.</w:t>
      </w:r>
    </w:p>
    <w:p w14:paraId="1474D10F" w14:textId="77777777" w:rsidR="00F368E2" w:rsidRPr="00D06F7C" w:rsidRDefault="00F368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67D307" w14:textId="77777777" w:rsidR="00733DE0" w:rsidRPr="00AA20FF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DESMEMBRAMENTO 01</w:t>
      </w:r>
    </w:p>
    <w:p w14:paraId="122B58BE" w14:textId="4F000CAA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269-A, com a área de 280,00m², sem benfeitorias, situados na cidade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23F81FB5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00E51C7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280,00m²</w:t>
      </w:r>
    </w:p>
    <w:p w14:paraId="70813C5E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3333D33C" w14:textId="7C63CF1E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588BB00D" w14:textId="01EDD4B1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EF137F" w14:textId="2D2A680A" w:rsidR="00733DE0" w:rsidRPr="00AA20FF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1C054858" w14:textId="26EB9615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7.047.692,268m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269.386,861m; deste, segue confrontando com a RUA 12 DE OUTUBRO, com os seguintes azimutes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20,00 m, até o vértice M2, de coordenadas N 7.047.672,416m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269.389,293m; deste, segue confrontando com a RUA JOÃO XXIII, com os seguintes azimutes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distâncias: 263°00'52" e 14,00 m, até o vértice M3, de coordenadas N 7.047.670,713m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269.375,397m; deste, segue confrontando com O LOTE URBANO Nº 269-B,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353°00'52" e 20,00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M4, de coordenadas N 7.047.690,565m e E 269.372,965m; deste, segue confrontando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 LOTE URBANO Nº 269-C, de propriedade de KMA Participações Societárias Ltda, com</w:t>
      </w:r>
    </w:p>
    <w:p w14:paraId="74427502" w14:textId="51FCBF11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os seguintes azimutes e distâncias: 83°00'52" e 14,00 m, até o vértice M1, ponto inicial da descrição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deste perímetro.</w:t>
      </w:r>
    </w:p>
    <w:p w14:paraId="683AC258" w14:textId="77777777" w:rsidR="00AA20FF" w:rsidRPr="00D06F7C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8FCDA1" w14:textId="77777777" w:rsidR="00733DE0" w:rsidRPr="00AA20FF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DESMEMBRAMENTO 02</w:t>
      </w:r>
    </w:p>
    <w:p w14:paraId="57412B0C" w14:textId="49E584BF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269-B, com a área de 240,00m², sem benfeitorias, situados na cidade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7A1D5A53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531F22B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240,00m²</w:t>
      </w:r>
    </w:p>
    <w:p w14:paraId="6C842E15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25E8C6C7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lastRenderedPageBreak/>
        <w:t>COMARCA: Anchieta UF: SC</w:t>
      </w:r>
    </w:p>
    <w:p w14:paraId="6E1E908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9BEC94" w14:textId="13C82720" w:rsidR="00733DE0" w:rsidRPr="00AA20FF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52452FBF" w14:textId="6616472E" w:rsidR="00AA20FF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7.047.670,713m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269.375,397m; deste, segue confrontando com a RUA JOÃO XXIII, com os seguintes azimutes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distâncias: 263°00'52" e 12,00 m, até o vértice M2, de coordenadas N 7.047.669,254m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269.363,486m; deste, segue confrontando com O LOTE URBANO Nº 270-A,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353°00'52" e 20,00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M3, de coordenadas N 7.047.689,105m e E 269.361,054m; deste, segue confrontando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 LOTE URBANO Nº 269-C, de propriedade de KMA Participações Societárias Ltda, com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os seguintes azimutes e distâncias: 83°00'52" e 12,00 m, até o vértice M4, de coordenadas N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7.047.690,565m e E 269.372,965m; deste, segue confrontando com O LOTE URBANO Nº 269-A,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propriedade de KMA Participações Societárias Ltda, com os seguintes azimutes e distâncias: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173°00'52" e 20,00 m, até o vértice M1, ponto inicial da descrição deste perímetro.</w:t>
      </w:r>
    </w:p>
    <w:p w14:paraId="5FA56D48" w14:textId="77777777" w:rsidR="00AA20FF" w:rsidRPr="00D06F7C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70DBDF" w14:textId="77777777" w:rsidR="00733DE0" w:rsidRPr="00AA20FF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DESMEMBRAMENTO 03</w:t>
      </w:r>
    </w:p>
    <w:p w14:paraId="4F3CA56B" w14:textId="0522941C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270-A, com a área de 240,00m², sem benfeitorias, situados na cidade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64A2DE59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5738EC6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240,00m²</w:t>
      </w:r>
    </w:p>
    <w:p w14:paraId="3DD2E13F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5E180AF2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5B68D6AE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00B936" w14:textId="6F12A711" w:rsidR="00733DE0" w:rsidRPr="00AA20FF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0C25DD32" w14:textId="3E00AB5B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7.047.669,254m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269.363,486m; deste, segue confrontando com a RUA JOÃO XXIII, com os seguintes azimutes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distâncias: 263°00'52" e 12,00 m, até o vértice M2, de coordenadas N 7.047.667,794m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269.351,575m; deste, segue confrontando com O LOTE URBANO Nº 270-B,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 xml:space="preserve">KMA Participações Societárias Ltda, com os seguintes </w:t>
      </w:r>
      <w:r w:rsidRPr="00D06F7C">
        <w:rPr>
          <w:rFonts w:ascii="Arial" w:hAnsi="Arial" w:cs="Arial"/>
          <w:bCs/>
          <w:sz w:val="24"/>
          <w:szCs w:val="24"/>
        </w:rPr>
        <w:lastRenderedPageBreak/>
        <w:t>azimutes e distâncias: 353°00'52" e 20,00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M3, de coordenadas N 7.047.687,646m e E 269.349,143m; deste, segue confrontando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 LOTE URBANO Nº 270-C, de propriedade de KMA Participações Societárias Ltda, com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os seguintes azimutes e distâncias: 83°00'52" e 12,00 m, até o vértice M4, de coordenadas N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7.047.689,105m e E 269.361,054m; deste, segue confrontando com O LOTE URBANO Nº 269-B,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propriedade de KMA Participações Societárias Ltda, com os seguintes azimutes e distâncias: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173°00'52" e 20,00 m, até o vértice M1, ponto inicial da descrição deste perímetro.</w:t>
      </w:r>
    </w:p>
    <w:p w14:paraId="3ABA8FE9" w14:textId="77777777" w:rsidR="00AA20FF" w:rsidRPr="00D06F7C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7DCD83" w14:textId="77777777" w:rsidR="00733DE0" w:rsidRPr="00AA20FF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DESMEMBRAMENTO 04</w:t>
      </w:r>
    </w:p>
    <w:p w14:paraId="50FCFE1B" w14:textId="1A0993F5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270-B, com a área de 240,00m², sem benfeitorias, situados na cidade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14AD22CF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511D203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240,00m²</w:t>
      </w:r>
    </w:p>
    <w:p w14:paraId="656A911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444DCDE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77E175AD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6C6EBA" w14:textId="02A08470" w:rsidR="00733DE0" w:rsidRPr="00AA20FF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0C215AB7" w14:textId="74985ECD" w:rsidR="00AA20FF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7.047.667,794m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269.351,575m; deste, segue confrontando com a RUA JOÃO XXIII, com os seguintes azimutes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distâncias: 263°00'52" e 12,00 m, até o vértice M2, de coordenadas N 7.047.666,335m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269.339,664m; deste, segue confrontando com O LOTE URBANO Nº 277, Matrícula nº 1.049,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propriedade de Gilmar Becker e Gleci Ludwig, com os seguintes azimutes e distâncias: 353°00'52"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20,00 m, até o vértice M3, de coordenadas N 7.047.686,187m e E 269.337,232m; deste, segue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confrontando com O LOTE URBANO Nº 270-C, de propriedade de KMA Participações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Societárias Ltda, com os seguintes azimutes e distâncias: 83°00'52" e 12,00 m, até o vértice M4,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coordenadas N 7.047.687,646m e E 269.349,143m; deste, segue confrontando com O LOTE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URBANO Nº 270-A, de propriedade de KMA Participações Societárias Ltda, com os seguintes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azimutes e distâncias: 173°00'52" e 20,00 m, até o vértice M1, ponto inicial da descrição deste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perímetro.</w:t>
      </w:r>
    </w:p>
    <w:p w14:paraId="71D80BF5" w14:textId="77777777" w:rsidR="00733DE0" w:rsidRPr="00AA20FF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lastRenderedPageBreak/>
        <w:t>DESMEMBRAMENTO 05</w:t>
      </w:r>
    </w:p>
    <w:p w14:paraId="707635F8" w14:textId="3AFD3EC9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269-C, com a área de 312,00m², sem benfeitorias, situados na cidade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02014FF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0764E3A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312,00m²</w:t>
      </w:r>
    </w:p>
    <w:p w14:paraId="447DAD33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246A44D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1BE026C1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3B7F80" w14:textId="64131125" w:rsidR="00733DE0" w:rsidRPr="00AA20FF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6F69C218" w14:textId="739E5282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7.047.704,178m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269.385,401m; deste, segue confrontando com a RUA 12 DE OUTUBRO, com os seguintes azimutes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12,00 m, até o vértice M2, de coordenadas N 7.047.692,268m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269.386,861m; deste, segue confrontando com O LOTE URBANO Nº 269-A,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263°00'52" e 14,00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M3, de coordenadas N 7.047.690,565m e E 269.372,965m; deste, segue confrontando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 LOTE URBANO Nº 269-B, de propriedade de KMA Participações Societárias Ltda, com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os seguintes azimutes e distâncias: 263°00'52" e 12,00 m, até o vértice M4, de coordenadas N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7.047.689,105m e E 269.361,054m; deste, segue confrontando com O LOTE URBANO Nº 270-C,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propriedade de KMA Participações Societárias Ltda, com os seguintes azimutes e distâncias: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353°00'52" e 12,00 m, até o vértice M5, de coordenadas N 7.047.701,016m e E 269.359,594m;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83°00'52" e 26,00 m, até o vértice M1, ponto inicial da descrição deste perímetro.</w:t>
      </w:r>
    </w:p>
    <w:p w14:paraId="1BD04176" w14:textId="77777777" w:rsidR="00AA20FF" w:rsidRPr="00D06F7C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04D617" w14:textId="77777777" w:rsidR="00733DE0" w:rsidRPr="00AA20FF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DESMEMBRAMENTO 06</w:t>
      </w:r>
    </w:p>
    <w:p w14:paraId="427BF62E" w14:textId="0E2119C8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270-C, com a área de 438,00m², sem benfeitorias, situados na cidade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28A0265E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22ECADF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438,00m²</w:t>
      </w:r>
    </w:p>
    <w:p w14:paraId="6CDA4041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EDIFICÁVEL: 360,00m²</w:t>
      </w:r>
    </w:p>
    <w:p w14:paraId="0BDFFCE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FAIXA “NON AEDIFICANDI”: 78,00m²</w:t>
      </w:r>
    </w:p>
    <w:p w14:paraId="2AF68E3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lastRenderedPageBreak/>
        <w:t>MUNICÍPIO: Romelândia – SC</w:t>
      </w:r>
    </w:p>
    <w:p w14:paraId="4FBB0C27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55CE2023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B3D51A" w14:textId="7D584959" w:rsidR="00733DE0" w:rsidRPr="00AA20FF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7460C6F3" w14:textId="21BD6D32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7.047.707,156m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269.385,037m; deste, segue confrontando com a RUA 12 DE OUTUBRO, com os seguintes azimutes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3,00 m, até o vértice M2, de coordenadas N 7.047.704,178m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269.385,401m; deste, segue confrontando com O LOTE URBANO Nº 269-C,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263°00'52" e 26,00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M3, de coordenadas N 7.047.701,016m e E 269.359,594m; 173°00'52" e 12,00 m, até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 vértice M4, de coordenadas N 7.047.689,105m e E 269.361,054m; deste, segue confrontando com</w:t>
      </w:r>
      <w:r w:rsidR="00AA20FF">
        <w:rPr>
          <w:rFonts w:ascii="Arial" w:hAnsi="Arial" w:cs="Arial"/>
          <w:bCs/>
          <w:sz w:val="24"/>
          <w:szCs w:val="24"/>
        </w:rPr>
        <w:t xml:space="preserve"> o</w:t>
      </w:r>
      <w:r w:rsidRPr="00D06F7C">
        <w:rPr>
          <w:rFonts w:ascii="Arial" w:hAnsi="Arial" w:cs="Arial"/>
          <w:bCs/>
          <w:sz w:val="24"/>
          <w:szCs w:val="24"/>
        </w:rPr>
        <w:t xml:space="preserve"> LOTE URBANO Nº 270-A, de propriedade de KMA Participações Societárias Ltda, com os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seguintes azimutes e distâncias: 263°00'52" e 12,00 m, até o vértice M5, de coordenadas N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7.047.687,646m e E 269.349,143m; deste, segue confrontando com O LOTE URBANO Nº 270-B,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propriedade de KMA Participações Societárias Ltda, com os seguintes azimutes e distâncias: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263°00'52" e 12,00 m, até o vértice M6, de coordenadas N 7.047.686,187m e E 269.337,232m; deste,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segue confrontando com O LOTE URBANO Nº 277, Matrícula nº 1.049,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Gilmar Becker e Gleci Ludwig, com os seguintes azimutes e distâncias: 353°00'52" e 15,00 m, até o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vértice M7, de coordenadas N 7.047.701,075m e E 269.335,408m; deste, segue confrontando com O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LOTE URBANO Nº 271-D, de propriedade de KMA Participações Societárias Ltda, com os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seguintes azimutes e distâncias: 83°00'52" e 50,00 m, até o vértice M1, ponto inicial da descrição deste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perímetro.</w:t>
      </w:r>
    </w:p>
    <w:p w14:paraId="7B12DDE5" w14:textId="77777777" w:rsidR="00AA20FF" w:rsidRPr="00D06F7C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BD5B7A" w14:textId="77777777" w:rsidR="00733DE0" w:rsidRPr="00AA20FF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DESMEMBRAMENTO 07</w:t>
      </w:r>
    </w:p>
    <w:p w14:paraId="519A3FF2" w14:textId="703D099D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271-D, com a área de 438,00m², sem benfeitorias, situados na cidade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25940001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39D0FF1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438,00m²</w:t>
      </w:r>
    </w:p>
    <w:p w14:paraId="21D67E81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EDIFICÁVEL: 360,00m²</w:t>
      </w:r>
    </w:p>
    <w:p w14:paraId="3CBFE558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lastRenderedPageBreak/>
        <w:t>FAIXA “NON AEDIFICANDI”: 78,00m²</w:t>
      </w:r>
    </w:p>
    <w:p w14:paraId="28CE2993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081DC69F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7959698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330B01" w14:textId="46725A76" w:rsidR="00733DE0" w:rsidRPr="00AA20FF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5523B74A" w14:textId="2F08AA86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7.047.710,134m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269.384,672m; deste, segue confrontando com a RUA 12 DE OUTUBRO, com os seguintes azimutes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3,00 m, até o vértice M2, de coordenadas N 7.047.707,156m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269.385,037m; deste, segue confrontando com O LOTE URBANO Nº 270-C,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263°00'52" e 50,00</w:t>
      </w:r>
      <w:r w:rsidRPr="00D06F7C">
        <w:rPr>
          <w:rFonts w:ascii="Arial" w:hAnsi="Arial" w:cs="Arial"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M3, de coordenadas N 7.047.701,075m e E 269.335,408m; deste, segue confrontandocom O LOTE URBANO Nº 277, Matrícula nº 1.049, de propriedade de Gilmar Becker e Gleci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Ludwig, com os seguintes azimutes e distâncias: 353°00'52" e 5,00 m, até o vértice M4,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coordenadas N 7.047.706,038m e E 269.334,800m; deste, segue confrontando com PARTE DO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LOTE URBANO Nº 276, Matrícula nº 2.836, de propriedade de Nelsi Pereira Sotili e Vanderlei</w:t>
      </w:r>
    </w:p>
    <w:p w14:paraId="014A6821" w14:textId="63A32DC2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Luis Sotili, com os seguintes azimutes e distâncias: 353°00'52" e 10,00 m, até o vértice M5,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coordenadas N 7.047.715,964m e E 269.333,583m; deste, segue confrontando com O LOTE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URBANO Nº 271-B, de propriedade de KMA Participações Societárias Ltda, com os seguintes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azimutes e distâncias: 83°00'52" e 24,00 m, até o vértice M6, de coordenadas N 7.047.718,883m e 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269.357,405m; deste, segue confrontando com O LOTE URBANO Nº 271-C, de propriedade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173°00'52" e 12,00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M7, de coordenadas N 7.047.706,972m e E 269.358,865m; 83°00'52" e 26,00 m, até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 vértice M1, ponto inicial da descrição deste perímetro.</w:t>
      </w:r>
    </w:p>
    <w:p w14:paraId="061F56A1" w14:textId="77777777" w:rsidR="00AA20FF" w:rsidRPr="00D06F7C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895989" w14:textId="77777777" w:rsidR="00733DE0" w:rsidRPr="00AA20FF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DESMEMBRAMENTO 08</w:t>
      </w:r>
    </w:p>
    <w:p w14:paraId="2F2B5EE5" w14:textId="08875338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271-C, com a área de 312,00m², sem benfeitorias, situados na cidade de</w:t>
      </w:r>
      <w:r w:rsidR="00AA20FF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2DE43D23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280A43E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312,00m²</w:t>
      </w:r>
    </w:p>
    <w:p w14:paraId="2CDC422F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lastRenderedPageBreak/>
        <w:t>MUNICÍPIO: Romelândia – SC</w:t>
      </w:r>
    </w:p>
    <w:p w14:paraId="18E3E2ED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798551C2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9E75C1" w14:textId="1A81D311" w:rsidR="00733DE0" w:rsidRPr="00AA20FF" w:rsidRDefault="00AA20FF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20FF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18AA7A6B" w14:textId="267AE67C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7.047.722,045m e E</w:t>
      </w:r>
      <w:r w:rsidR="00183E70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269.383,212m; deste, segue confrontando com a RUA 12 DE OUTUBRO, com os seguintes azimutes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12,00 m, até o vértice M2, de coordenadas N 7.047.710,134m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269.384,672m; deste, segue confrontando com O LOTE URBANO Nº 271-D, de propriedade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263°00'52" e 26,00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M3, de coordenadas N 7.047.706,972m e E 269.358,865m; 353°00'52" e 12,00 m, até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 vértice M4, de coordenadas N 7.047.718,883m e E 269.357,405m; deste, segue confrontando com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 LOTE URBANO Nº 271-A, de propriedade de KMA Participações Societárias Ltda, com os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seguintes azimutes e distâncias: 83°00'52" e 26,00 m, até o vértice M1, ponto inicial da descrição deste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perímetro.</w:t>
      </w:r>
    </w:p>
    <w:p w14:paraId="53E8F0BF" w14:textId="77777777" w:rsidR="001464E2" w:rsidRPr="00D06F7C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2720C7" w14:textId="77777777" w:rsidR="00733DE0" w:rsidRPr="001464E2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DESMEMBRAMENTO 09</w:t>
      </w:r>
    </w:p>
    <w:p w14:paraId="4A2746DB" w14:textId="0E44AFD2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271-A, com a área de 312,00m², sem benfeitorias, situados na cidade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5FD61D4B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342EA901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312,00m²</w:t>
      </w:r>
    </w:p>
    <w:p w14:paraId="7D164E45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5BC5B523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4AC2D429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51F792" w14:textId="0DDC7144" w:rsidR="00733DE0" w:rsidRPr="001464E2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1ECA9C1B" w14:textId="0506333A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7.047.733,956m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269.381,753m; deste, segue confrontando com a RUA 12 DE OUTUBRO, com os seguintes azimutes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12,00 m, até o vértice M2, de coordenadas N 7.047.722,045m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269.383,212m; deste, segue confrontando com O LOTE URBANO Nº 271-C, de propriedade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263°00'52" e 26,00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 xml:space="preserve">m, até o vértice M3, de coordenadas </w:t>
      </w:r>
      <w:r w:rsidRPr="00D06F7C">
        <w:rPr>
          <w:rFonts w:ascii="Arial" w:hAnsi="Arial" w:cs="Arial"/>
          <w:bCs/>
          <w:sz w:val="24"/>
          <w:szCs w:val="24"/>
        </w:rPr>
        <w:lastRenderedPageBreak/>
        <w:t>N 7.047.718,883m e E 269.357,405m; deste, segue confrontando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 LOTE URBANO Nº 271-B, de propriedade de KMA Participações Societárias Ltda, com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os seguintes azimutes e distâncias: 353°00'52" e 12,00 m, até o vértice M4, de coordenadas N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7.047.730,794m e E 269.355,946m; 83°00'52" e 26,00 m, até o vértice M1, ponto inicial da descrição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deste perímetro.</w:t>
      </w:r>
    </w:p>
    <w:p w14:paraId="59E7DB5C" w14:textId="77777777" w:rsidR="001464E2" w:rsidRPr="00D06F7C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D36763" w14:textId="77777777" w:rsidR="00733DE0" w:rsidRPr="001464E2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DESMEMBRAMENTO 10</w:t>
      </w:r>
    </w:p>
    <w:p w14:paraId="29322BE1" w14:textId="13DD816A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271-B, com a área de 438,00m², sem benfeitorias, situados na cidade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04CA117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570D851B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438,00m²</w:t>
      </w:r>
    </w:p>
    <w:p w14:paraId="3CB84C7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EDIFICÁVEL: 360,00m²</w:t>
      </w:r>
    </w:p>
    <w:p w14:paraId="0559CA59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FAIXA “NON AEDIFICANDI”: 78,00m²</w:t>
      </w:r>
    </w:p>
    <w:p w14:paraId="60B4616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030927D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114A869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1A8275" w14:textId="163B384B" w:rsidR="00733DE0" w:rsidRPr="001464E2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1A457BFE" w14:textId="7687F3DC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7.047.736,934m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269.381,388m; deste, segue confrontando com a RUA 12 DE OUTUBRO, com os seguintes azimutes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3,00 m, até o vértice M2, de coordenadas N 7.047.733,956m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269.381,753m; deste, segue confrontando com O LOTE URBANO Nº 271-A, de propriedade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263°00'52" e 26,00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M3, de coordenadas N 7.047.730,794m e E 269.355,946m; 173°00'52" e 12,00 m, até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 vértice M4, de coordenadas N 7.047.718,883m e E 269.357,405m; deste, segue confrontando com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 LOTE URBANO Nº 271-D, de propriedade de KMA Participações Societárias Ltda, com os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seguintes azimutes e distâncias: 263°00'52" e 24,00 m, até o vértice M5, de coordenadas N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7.047.715,964m e E 269.333,583m; deste, segue confrontando com PARTE DO LOTE URBANO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Nº 276, Matrícula nº 4.428, de Propriedade de Antonio Martinazzo, com os seguintes azimutes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distâncias: 353°00'52" e 10,00 m, até o vértice M6, de coordenadas N 7.047.725,890m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 xml:space="preserve">269.332,367m; deste, segue confrontando </w:t>
      </w:r>
      <w:r w:rsidRPr="00D06F7C">
        <w:rPr>
          <w:rFonts w:ascii="Arial" w:hAnsi="Arial" w:cs="Arial"/>
          <w:bCs/>
          <w:sz w:val="24"/>
          <w:szCs w:val="24"/>
        </w:rPr>
        <w:lastRenderedPageBreak/>
        <w:t>com OS LOTES URBANOS Nºs 274 e 275, Matrícula nº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389, de propriedade de Roseméri Catarina Giotto, Adão Miguel Ebert, Antonio Martinazzo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Jairo Filvock, com os seguintes azimutes e distâncias: 353°00'52" e 5,00 m, até o vértice M7,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coordenadas N 7.047.730,853m e E 269.331,759m; deste, segue confrontando com O LOTE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URBANO Nº 273-C, de Propriedade de KMA Participações Societárias Ltda, com os seguintes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azimutes e distâncias: 83°00'52" e 50,00 m, até o vértice M1, ponto inicial da descrição deste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perímetro.</w:t>
      </w:r>
    </w:p>
    <w:p w14:paraId="58A32D71" w14:textId="77777777" w:rsidR="001464E2" w:rsidRPr="00D06F7C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B2918B" w14:textId="77777777" w:rsidR="00733DE0" w:rsidRPr="001464E2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DESMEMBRAMENTO 11</w:t>
      </w:r>
    </w:p>
    <w:p w14:paraId="2EF466C3" w14:textId="0394FEAD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nº 273-C, com a área de 438,00m², sem benfeitorias, situados na cidade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Romelândia;</w:t>
      </w:r>
    </w:p>
    <w:p w14:paraId="71171C8E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1EAF6C00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438,00m²</w:t>
      </w:r>
    </w:p>
    <w:p w14:paraId="4ACEEB9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EDIFICÁVEL: 360,00m²</w:t>
      </w:r>
    </w:p>
    <w:p w14:paraId="7F3073B7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FAIXA “NON AEDIFICANDI”: 78,00m²</w:t>
      </w:r>
    </w:p>
    <w:p w14:paraId="00D4235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30EF9911" w14:textId="393707FC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0F3A1F2C" w14:textId="43CA9F8B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03F4D0" w14:textId="07067CF2" w:rsidR="00733DE0" w:rsidRPr="001464E2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399BB3B3" w14:textId="3A2B7DF6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7.047.739,911m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269.381,023m; deste, segue confrontando com a RUA 12 DE OUTUBRO, com os seguintes azimutes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3,00 m, até o vértice M2, de coordenadas N 7.047.736,934m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269.381,388m; deste, segue confrontando com O LOTE URBANO Nº 271-A, de propriedade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Ltda; PARTE DO LOTE URBANO N° 271-B, de propriedade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KMA Participações Societárias LTDA, com os seguintes azimutes e distâncias: 263°00'52"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50,00 m, até o vértice M3, de coordenadas N 7.047.730,853m e E 269.331,759m; deste, segue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confrontando com OS LOTES URBANOS Nºs 274 e 275, Matrícula nº 389, de propriedade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Roseméri Catarina Giotto, Adão Miguel Ebert, Antonio Martinazzo e Jairo Filvock, com os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seguintes azimutes e distâncias: 353°00'52" e 15,00 m, até o vértice M4, de coordenadas N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 xml:space="preserve">7.047.745,741m e E 269.329,935m; deste, segue confrontando com O LOTE URBANO </w:t>
      </w:r>
      <w:r w:rsidRPr="00D06F7C">
        <w:rPr>
          <w:rFonts w:ascii="Arial" w:hAnsi="Arial" w:cs="Arial"/>
          <w:bCs/>
          <w:sz w:val="24"/>
          <w:szCs w:val="24"/>
        </w:rPr>
        <w:lastRenderedPageBreak/>
        <w:t>Nº 273-B,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propriedade de KMA Participações Societárias Ltda, com os seguintes azimutes e distâncias: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83°00'52" e 12,00 m, até o vértice M5, de coordenadas N 7.047.747,201m e E 269.341,846m; deste,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segue confrontando com O LOTE URBANO Nº 273-A, de propriedade de KMA Participações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Societárias Ltda, com os seguintes azimutes e distâncias: 83°00'52" e 12,00 m, até o vértice M6,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coordenadas N 7.047.748,660m e E 269.353,757m; deste, segue confrontando com O LOTE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URBANO Nº 272-C, de propriedade de KMA Participações Societárias Ltda, com os seguintes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azimutes e distâncias: 173°00'52" e 12,00 m, até o vértice M7, de coordenadas N 7.047.736,749m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269.355,216m; 83°00'52" e 26,00 m, até o vértice M1, ponto inicial da descrição deste perímetro.</w:t>
      </w:r>
    </w:p>
    <w:p w14:paraId="318C20E2" w14:textId="77777777" w:rsidR="001464E2" w:rsidRPr="00D06F7C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49B092" w14:textId="77777777" w:rsidR="00733DE0" w:rsidRPr="001464E2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DESMEMBRAMENTO 12</w:t>
      </w:r>
    </w:p>
    <w:p w14:paraId="1B0578FE" w14:textId="21A5B081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n° 272-C, com a área de 312,00m², sem benfeitorias, situados na cidade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Romelândia;</w:t>
      </w:r>
    </w:p>
    <w:p w14:paraId="3BFF660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4FF974B4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312,00m²</w:t>
      </w:r>
    </w:p>
    <w:p w14:paraId="2FFF01A5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64EEF221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3DCBB800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5EB3F0" w14:textId="49777F4A" w:rsidR="00733DE0" w:rsidRPr="001464E2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04AB3BBE" w14:textId="3E09B514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7.047.751,822m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269.379,564m; deste, segue confrontando com a RUA 12 DE OUTUBRO, com os seguintes azimutes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12,00 m, até o vértice M2, de coordenadas N 7.047.739,911m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269.381,023m; deste, segue confrontando com O LOTE URBANO Nº 273-C, de propriedade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263°00'52" e 26,00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M3, de coordenadas N 7.047.736,749m e E 269.355,216m; 353°00'52" e 12,00 m, até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 vértice M4, de coordenadas N 7.047.748,660m e E 269.353,757m; deste, segue confrontando com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 LOTE URBANO Nº 272-B, de propriedade de KMA Participações Societárias Ltda, com os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seguintes azimutes e distâncias: 83°00'52" e 12,00 m, até o vértice M5, de coordenadas N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 xml:space="preserve">7.047.750,119m e E 269.365,668m; deste, segue confrontando com O </w:t>
      </w:r>
      <w:r w:rsidRPr="00D06F7C">
        <w:rPr>
          <w:rFonts w:ascii="Arial" w:hAnsi="Arial" w:cs="Arial"/>
          <w:bCs/>
          <w:sz w:val="24"/>
          <w:szCs w:val="24"/>
        </w:rPr>
        <w:lastRenderedPageBreak/>
        <w:t>LOTE URBANO Nº 272-A,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propriedade de KMA Participações Societárias Ltda, com os seguintes azimutes e distâncias: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83°00'52" e 14,00 m, até o vértice M1, ponto inicial da descrição deste perímetro.</w:t>
      </w:r>
    </w:p>
    <w:p w14:paraId="15749C35" w14:textId="77777777" w:rsidR="001464E2" w:rsidRPr="001464E2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81FABFC" w14:textId="77777777" w:rsidR="00733DE0" w:rsidRPr="001464E2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DESMEMBRAMENTO 13</w:t>
      </w:r>
    </w:p>
    <w:p w14:paraId="05762453" w14:textId="55001003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n° 272-A, com a área de 280,00m², sem benfeitorias, situados na cidade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Romelândia;</w:t>
      </w:r>
    </w:p>
    <w:p w14:paraId="205C31B6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649659B9" w14:textId="233ADAC5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280,00m²</w:t>
      </w:r>
    </w:p>
    <w:p w14:paraId="42C6DDF1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623D317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60A007B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559F25" w14:textId="20FE8A13" w:rsidR="00733DE0" w:rsidRPr="001464E2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07FC4F70" w14:textId="0CC6A80B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7.047.771,674m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269.377,131m; deste, segue confrontando com a RUA 12 DE OUTUBRO, com os seguintes azimutes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distâncias: 173°00'52" e 20,00 m, até o vértice M2, de coordenadas N 7.047.751,822m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269.379,564m; deste, segue confrontando com O LOTE URBANO Nº 272-C, de propriedade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263°00'52" e 14,00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M3, de coordenadas N 7.047.750,119m e E 269.365,668m; deste, segue confrontando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 LOTE URBANO Nº 272-B, de propriedade de KMA Participações Societárias Ltda, com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os seguintes azimutes e distâncias: 353°00'52" e 20,00 m, até o vértice M4, de coordenadas N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7.047.769,971m e E 269.363,235m; deste, segue confrontando com a RUA DOS IMIGRANTES,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os seguintes azimutes e distâncias: 83°00'52" e 14,00 m, até o vértice M1, ponto inicial da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descrição deste perímetro.</w:t>
      </w:r>
    </w:p>
    <w:p w14:paraId="3C29667E" w14:textId="77777777" w:rsidR="001464E2" w:rsidRPr="00D06F7C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802246" w14:textId="77777777" w:rsidR="00733DE0" w:rsidRPr="001464E2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DESMEMBRAMENTO 14</w:t>
      </w:r>
    </w:p>
    <w:p w14:paraId="255271CF" w14:textId="11FD208E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n° 272-B, com a área de 240,00m², sem benfeitorias, situados na cidade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Romelândia;</w:t>
      </w:r>
    </w:p>
    <w:p w14:paraId="66E4D449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73B0D64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240,00m²</w:t>
      </w:r>
    </w:p>
    <w:p w14:paraId="621A2362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lastRenderedPageBreak/>
        <w:t>MUNICÍPIO: Romelândia – SC</w:t>
      </w:r>
    </w:p>
    <w:p w14:paraId="1FCC5785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7D4658E3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CCF8ED" w14:textId="640CEF34" w:rsidR="00733DE0" w:rsidRPr="001464E2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464E2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6230A069" w14:textId="0139F581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7.047.769,971m e 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269.363,235m; deste, segue confrontando com O LOTE URBANO Nº 272-A, de propriedade de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173°00'52" e 20,00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M2, de coordenadas N 7.047.750,119m e E 269.365,668m; deste, segue confrontando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 LOTE URBANO Nº 272-C, de propriedade de KMA Participações Societárias Ltda, com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os seguintes azimutes e distâncias: 263°00'52" e 12,00 m, até o vértice M3, de coordenadas N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7.047.748,660m e E 269.353,757m; deste, segue confrontando com O LOTE URBANO Nº 273-A,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propriedade de KMA Participações Societárias Ltda, com os seguintes azimutes e distâncias: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353°00'52" e 20,00 m, até o vértice M4, de coordenadas N 7.047.768,512m e E 269.351,324m; deste,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segue confrontando com a RUA DOS IMIGRANTES, com os seguintes azimutes e distâncias:</w:t>
      </w:r>
      <w:r w:rsidR="001464E2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83°00'52" e 12,00 m, até o vértice M1, ponto inicial da descrição deste perímetro.</w:t>
      </w:r>
    </w:p>
    <w:p w14:paraId="278BFA0E" w14:textId="77777777" w:rsidR="001464E2" w:rsidRPr="00D06F7C" w:rsidRDefault="001464E2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86BE5F" w14:textId="77777777" w:rsidR="00733DE0" w:rsidRPr="009624C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624CC">
        <w:rPr>
          <w:rFonts w:ascii="Arial" w:hAnsi="Arial" w:cs="Arial"/>
          <w:bCs/>
          <w:sz w:val="24"/>
          <w:szCs w:val="24"/>
          <w:u w:val="single"/>
        </w:rPr>
        <w:t>DESMEMBRAMENTO 15</w:t>
      </w:r>
    </w:p>
    <w:p w14:paraId="13C6CFA4" w14:textId="2189D77E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n° 273-A, com a área de 240,00m², sem benfeitorias, situados na cidade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Romelândia;</w:t>
      </w:r>
    </w:p>
    <w:p w14:paraId="4D187FF9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3FF2528B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240,00m²</w:t>
      </w:r>
    </w:p>
    <w:p w14:paraId="4E55653A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3D194DE5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0ECE0C48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77EB51" w14:textId="2B906BA9" w:rsidR="00733DE0" w:rsidRPr="009624CC" w:rsidRDefault="009624CC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624CC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20975915" w14:textId="14946E12" w:rsidR="00733DE0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7.047.768,512m e E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269.351,324m; deste, segue confrontando com O LOTE URBANO Nº 272-B, de propriedade de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173°00'52" e 20,00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 xml:space="preserve">m, até o vértice M2, de coordenadas N 7.047.748,660m </w:t>
      </w:r>
      <w:r w:rsidRPr="00D06F7C">
        <w:rPr>
          <w:rFonts w:ascii="Arial" w:hAnsi="Arial" w:cs="Arial"/>
          <w:bCs/>
          <w:sz w:val="24"/>
          <w:szCs w:val="24"/>
        </w:rPr>
        <w:lastRenderedPageBreak/>
        <w:t>e E 269.353,757m; deste, segue confrontando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 LOTE URBANO Nº 273-C, de propriedade de KMA Participações Societárias Ltda, com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os seguintes azimutes e distâncias: 263°00'52" e 12,00 m, até o vértice M3, de coordenadas N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7.047.747,201m e E 269.341,846m; deste, segue confrontando com O LOTE URBANO Nº 273-B,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propriedade de KMA Participações Societárias Ltda, com os seguintes azimutes e distâncias: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353°00'52" e 20,00 m, até o vértice M4, de coordenadas N 7.047.767,052m e E 269.339,413m; deste,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segue confrontando com a RUA DOS IMIGRANTES, com os seguintes azimutes e distâncias: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83°00'52" e 12,00 m, até o vértice M1, ponto inicial da descrição deste perímetro.</w:t>
      </w:r>
    </w:p>
    <w:p w14:paraId="1D4F6695" w14:textId="77777777" w:rsidR="009624CC" w:rsidRPr="00D06F7C" w:rsidRDefault="009624CC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415152" w14:textId="77777777" w:rsidR="00733DE0" w:rsidRPr="009624C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624CC">
        <w:rPr>
          <w:rFonts w:ascii="Arial" w:hAnsi="Arial" w:cs="Arial"/>
          <w:bCs/>
          <w:sz w:val="24"/>
          <w:szCs w:val="24"/>
          <w:u w:val="single"/>
        </w:rPr>
        <w:t>DESMEMBRAMENTO 16</w:t>
      </w:r>
    </w:p>
    <w:p w14:paraId="7D3053CB" w14:textId="67D71299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IMÓVEL: O Lote Urbano n° 273-B, com a área de 240,00m², sem benfeitorias, situados na cidade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 Romelândia;</w:t>
      </w:r>
    </w:p>
    <w:p w14:paraId="420B87B6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PROPRIETÁRIO: KMA Participações Societárias Ltda</w:t>
      </w:r>
    </w:p>
    <w:p w14:paraId="4F62196C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ÁREA DESMEMBRADA: 240,00m²</w:t>
      </w:r>
    </w:p>
    <w:p w14:paraId="017628F1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MUNICÍPIO: Romelândia – SC</w:t>
      </w:r>
    </w:p>
    <w:p w14:paraId="2D0D5DD3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COMARCA: Anchieta UF: SC</w:t>
      </w:r>
    </w:p>
    <w:p w14:paraId="74D52AF0" w14:textId="7777777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DD22E0" w14:textId="053AA8FF" w:rsidR="00733DE0" w:rsidRPr="009624CC" w:rsidRDefault="009624CC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624CC">
        <w:rPr>
          <w:rFonts w:ascii="Arial" w:hAnsi="Arial" w:cs="Arial"/>
          <w:bCs/>
          <w:sz w:val="24"/>
          <w:szCs w:val="24"/>
          <w:u w:val="single"/>
        </w:rPr>
        <w:t>SITUAÇÃO DESMEMBRADA</w:t>
      </w:r>
    </w:p>
    <w:p w14:paraId="78E80173" w14:textId="3A3AF2D7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Inicia-se a descrição deste perímetro no vértice M1, de coordenadas N 7.047.767,052m e E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269.339,413m; deste, segue confrontando com O LOTE URBANO Nº 273-A, de propriedade de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KMA Participações Societárias Ltda, com os seguintes azimutes e distâncias: 173°00'52" e 20,00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m, até o vértice M2, de coordenadas N 7.047.747,201m e E 269.341,846m; deste, segue confrontando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com O LOTE URBANO Nº 273-C, de propriedade de KMA Participações Societárias Ltda, com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os seguintes azimutes e distâncias: 263°00'52" e 12,00 m, até o vértice M3, de coordenadas N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7.047.745,741m e E 269.329,935m; deste, segue confrontando com OS LOTES URBANOS Nºs 274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e 275, Matrícula nº 389, de Propriedade de Roseméri Catarina Giotto, Adão Miguel Ebert,</w:t>
      </w:r>
    </w:p>
    <w:p w14:paraId="78461D78" w14:textId="75761A31" w:rsidR="00733DE0" w:rsidRPr="00D06F7C" w:rsidRDefault="00733DE0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>Antonio Martinazzo e Jairo Filvock, com os seguintes azimutes e distâncias: 353°00'52" e 20,00 m,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até o vértice M4, de coordenadas N 7.047.765,593m e E 269.327,502m; deste, segue confrontando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 xml:space="preserve">com a RUA DOS IMIGRANTES, com os seguintes azimutes </w:t>
      </w:r>
      <w:r w:rsidRPr="00D06F7C">
        <w:rPr>
          <w:rFonts w:ascii="Arial" w:hAnsi="Arial" w:cs="Arial"/>
          <w:bCs/>
          <w:sz w:val="24"/>
          <w:szCs w:val="24"/>
        </w:rPr>
        <w:lastRenderedPageBreak/>
        <w:t>e distâncias: 83°00'52" e 12,00 m, até</w:t>
      </w:r>
      <w:r w:rsidR="009624C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o vértice M1, ponto inicial da descrição deste perímetro.</w:t>
      </w:r>
    </w:p>
    <w:p w14:paraId="47CA7ECE" w14:textId="3F976EF3" w:rsidR="006F6B98" w:rsidRPr="00D06F7C" w:rsidRDefault="006F6B98" w:rsidP="00D06F7C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</w:p>
    <w:p w14:paraId="2836FDC0" w14:textId="57B0CD9B" w:rsidR="00D41776" w:rsidRPr="00D06F7C" w:rsidRDefault="00B1174B" w:rsidP="00D06F7C">
      <w:pPr>
        <w:pStyle w:val="Ttulo"/>
        <w:spacing w:line="360" w:lineRule="auto"/>
        <w:jc w:val="both"/>
        <w:rPr>
          <w:rFonts w:ascii="Arial" w:hAnsi="Arial" w:cs="Arial"/>
          <w:bCs/>
          <w:color w:val="FF0000"/>
          <w:sz w:val="24"/>
        </w:rPr>
      </w:pPr>
      <w:r w:rsidRPr="00DB49FB">
        <w:rPr>
          <w:rFonts w:ascii="Arial" w:hAnsi="Arial" w:cs="Arial"/>
          <w:b/>
          <w:bCs/>
          <w:sz w:val="24"/>
        </w:rPr>
        <w:t>Art. 2</w:t>
      </w:r>
      <w:r w:rsidR="00B65C57" w:rsidRPr="00DB49FB">
        <w:rPr>
          <w:rFonts w:ascii="Arial" w:hAnsi="Arial" w:cs="Arial"/>
          <w:b/>
          <w:bCs/>
          <w:sz w:val="24"/>
        </w:rPr>
        <w:t>º.</w:t>
      </w:r>
      <w:r w:rsidR="00E81CFB" w:rsidRPr="00D06F7C">
        <w:rPr>
          <w:rFonts w:ascii="Arial" w:hAnsi="Arial" w:cs="Arial"/>
          <w:bCs/>
          <w:sz w:val="24"/>
        </w:rPr>
        <w:t xml:space="preserve"> </w:t>
      </w:r>
      <w:r w:rsidR="00DD2674" w:rsidRPr="00D06F7C">
        <w:rPr>
          <w:rFonts w:ascii="Arial" w:hAnsi="Arial" w:cs="Arial"/>
          <w:bCs/>
          <w:sz w:val="24"/>
          <w:shd w:val="clear" w:color="auto" w:fill="FFFFFF"/>
        </w:rPr>
        <w:t> </w:t>
      </w:r>
      <w:r w:rsidR="00E81CFB" w:rsidRPr="009624CC">
        <w:rPr>
          <w:rFonts w:ascii="Arial" w:hAnsi="Arial" w:cs="Arial"/>
          <w:bCs/>
          <w:sz w:val="24"/>
        </w:rPr>
        <w:t>Ess</w:t>
      </w:r>
      <w:r w:rsidR="009624CC" w:rsidRPr="009624CC">
        <w:rPr>
          <w:rFonts w:ascii="Arial" w:hAnsi="Arial" w:cs="Arial"/>
          <w:bCs/>
          <w:sz w:val="24"/>
        </w:rPr>
        <w:t xml:space="preserve">e Remembramento e Desmembramento </w:t>
      </w:r>
      <w:r w:rsidR="00E81CFB" w:rsidRPr="009624CC">
        <w:rPr>
          <w:rFonts w:ascii="Arial" w:hAnsi="Arial" w:cs="Arial"/>
          <w:bCs/>
          <w:sz w:val="24"/>
        </w:rPr>
        <w:t>é de responsabili</w:t>
      </w:r>
      <w:r w:rsidR="009D765C" w:rsidRPr="009624CC">
        <w:rPr>
          <w:rFonts w:ascii="Arial" w:hAnsi="Arial" w:cs="Arial"/>
          <w:bCs/>
          <w:sz w:val="24"/>
        </w:rPr>
        <w:t>dade técnica d</w:t>
      </w:r>
      <w:r w:rsidR="00AC619D" w:rsidRPr="009624CC">
        <w:rPr>
          <w:rFonts w:ascii="Arial" w:hAnsi="Arial" w:cs="Arial"/>
          <w:bCs/>
          <w:sz w:val="24"/>
        </w:rPr>
        <w:t>o</w:t>
      </w:r>
      <w:r w:rsidR="009D765C" w:rsidRPr="009624CC">
        <w:rPr>
          <w:rFonts w:ascii="Arial" w:hAnsi="Arial" w:cs="Arial"/>
          <w:bCs/>
          <w:sz w:val="24"/>
        </w:rPr>
        <w:t xml:space="preserve"> </w:t>
      </w:r>
      <w:r w:rsidR="00733DE0" w:rsidRPr="009624CC">
        <w:rPr>
          <w:rFonts w:ascii="Arial" w:hAnsi="Arial" w:cs="Arial"/>
          <w:bCs/>
          <w:sz w:val="24"/>
        </w:rPr>
        <w:t>Técnico em Agrimensura Everton de Oliveira Meyer</w:t>
      </w:r>
      <w:r w:rsidR="00E81CFB" w:rsidRPr="009624CC">
        <w:rPr>
          <w:rFonts w:ascii="Arial" w:hAnsi="Arial" w:cs="Arial"/>
          <w:bCs/>
          <w:sz w:val="24"/>
        </w:rPr>
        <w:t xml:space="preserve">, </w:t>
      </w:r>
      <w:r w:rsidR="00733DE0" w:rsidRPr="009624CC">
        <w:rPr>
          <w:rFonts w:ascii="Arial" w:hAnsi="Arial" w:cs="Arial"/>
          <w:bCs/>
          <w:sz w:val="24"/>
        </w:rPr>
        <w:t>CRT – 0406853290-7</w:t>
      </w:r>
      <w:r w:rsidR="00AE3838" w:rsidRPr="009624CC">
        <w:rPr>
          <w:rFonts w:ascii="Arial" w:hAnsi="Arial" w:cs="Arial"/>
          <w:bCs/>
          <w:sz w:val="24"/>
        </w:rPr>
        <w:t>,</w:t>
      </w:r>
      <w:r w:rsidR="00733DE0" w:rsidRPr="009624CC">
        <w:rPr>
          <w:rFonts w:ascii="Arial" w:hAnsi="Arial" w:cs="Arial"/>
          <w:sz w:val="24"/>
        </w:rPr>
        <w:t xml:space="preserve"> </w:t>
      </w:r>
      <w:r w:rsidR="00733DE0" w:rsidRPr="009624CC">
        <w:rPr>
          <w:rFonts w:ascii="Arial" w:hAnsi="Arial" w:cs="Arial"/>
          <w:bCs/>
          <w:sz w:val="24"/>
        </w:rPr>
        <w:t>TRT obra/serviço Nº CFT2403652836</w:t>
      </w:r>
      <w:r w:rsidR="00312BC0" w:rsidRPr="00D06F7C">
        <w:rPr>
          <w:rFonts w:ascii="Arial" w:hAnsi="Arial" w:cs="Arial"/>
          <w:bCs/>
          <w:color w:val="FF0000"/>
          <w:sz w:val="24"/>
        </w:rPr>
        <w:t>.</w:t>
      </w:r>
    </w:p>
    <w:p w14:paraId="5C1FE4DF" w14:textId="77777777" w:rsidR="00733DE0" w:rsidRPr="00D06F7C" w:rsidRDefault="00733DE0" w:rsidP="00D06F7C">
      <w:pPr>
        <w:pStyle w:val="Ttulo"/>
        <w:spacing w:line="360" w:lineRule="auto"/>
        <w:jc w:val="both"/>
        <w:rPr>
          <w:rFonts w:ascii="Arial" w:hAnsi="Arial" w:cs="Arial"/>
          <w:bCs/>
          <w:color w:val="FF0000"/>
          <w:sz w:val="24"/>
        </w:rPr>
      </w:pPr>
    </w:p>
    <w:p w14:paraId="12D25D0F" w14:textId="03B9E177" w:rsidR="00D41776" w:rsidRDefault="00F51A99" w:rsidP="00D06F7C">
      <w:pPr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B49F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12BC0" w:rsidRPr="00DB49FB">
        <w:rPr>
          <w:rFonts w:ascii="Arial" w:hAnsi="Arial" w:cs="Arial"/>
          <w:b/>
          <w:bCs/>
          <w:sz w:val="24"/>
          <w:szCs w:val="24"/>
        </w:rPr>
        <w:t>3</w:t>
      </w:r>
      <w:r w:rsidR="00C33076" w:rsidRPr="00DB49FB">
        <w:rPr>
          <w:rFonts w:ascii="Arial" w:hAnsi="Arial" w:cs="Arial"/>
          <w:b/>
          <w:bCs/>
          <w:sz w:val="24"/>
          <w:szCs w:val="24"/>
        </w:rPr>
        <w:t>º.</w:t>
      </w:r>
      <w:r w:rsidR="00C33076" w:rsidRPr="00D06F7C">
        <w:rPr>
          <w:rFonts w:ascii="Arial" w:hAnsi="Arial" w:cs="Arial"/>
          <w:bCs/>
          <w:sz w:val="24"/>
          <w:szCs w:val="24"/>
        </w:rPr>
        <w:t xml:space="preserve"> </w:t>
      </w:r>
      <w:r w:rsidR="00C33076" w:rsidRPr="00D06F7C">
        <w:rPr>
          <w:rFonts w:ascii="Arial" w:hAnsi="Arial" w:cs="Arial"/>
          <w:bCs/>
          <w:sz w:val="24"/>
          <w:szCs w:val="24"/>
          <w:shd w:val="clear" w:color="auto" w:fill="FFFFFF"/>
        </w:rPr>
        <w:t>Fica a cargo dos proprietários a execução de eventuais obras e registro no Cartório de Registro de Imóveis, no prazo de 180 (cento e oitenta) dias, para o fiel cumprimento do presente ato.</w:t>
      </w:r>
    </w:p>
    <w:p w14:paraId="0D0B4D94" w14:textId="77777777" w:rsidR="00DB49FB" w:rsidRPr="00D06F7C" w:rsidRDefault="00DB49FB" w:rsidP="00D06F7C">
      <w:pPr>
        <w:spacing w:after="0" w:line="360" w:lineRule="auto"/>
        <w:ind w:right="-2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438386A" w14:textId="05ABD4DA" w:rsidR="00D41776" w:rsidRDefault="00F51A99" w:rsidP="00D06F7C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DB49F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12BC0" w:rsidRPr="00DB49FB">
        <w:rPr>
          <w:rFonts w:ascii="Arial" w:hAnsi="Arial" w:cs="Arial"/>
          <w:b/>
          <w:bCs/>
          <w:sz w:val="24"/>
          <w:szCs w:val="24"/>
        </w:rPr>
        <w:t>4</w:t>
      </w:r>
      <w:r w:rsidR="00B65C57" w:rsidRPr="00DB49FB">
        <w:rPr>
          <w:rFonts w:ascii="Arial" w:hAnsi="Arial" w:cs="Arial"/>
          <w:b/>
          <w:bCs/>
          <w:sz w:val="24"/>
          <w:szCs w:val="24"/>
        </w:rPr>
        <w:t>º.</w:t>
      </w:r>
      <w:r w:rsidR="00B65C57" w:rsidRPr="00D06F7C">
        <w:rPr>
          <w:rFonts w:ascii="Arial" w:hAnsi="Arial" w:cs="Arial"/>
          <w:bCs/>
          <w:sz w:val="24"/>
          <w:szCs w:val="24"/>
        </w:rPr>
        <w:t xml:space="preserve"> </w:t>
      </w:r>
      <w:r w:rsidR="00E81CFB" w:rsidRPr="00D06F7C">
        <w:rPr>
          <w:rFonts w:ascii="Arial" w:hAnsi="Arial" w:cs="Arial"/>
          <w:bCs/>
          <w:sz w:val="24"/>
          <w:szCs w:val="24"/>
        </w:rPr>
        <w:t>Este Decreto entrará em vigor na data de sua publicação.</w:t>
      </w:r>
      <w:r w:rsidR="00C33076" w:rsidRPr="00D06F7C">
        <w:rPr>
          <w:rFonts w:ascii="Arial" w:hAnsi="Arial" w:cs="Arial"/>
          <w:bCs/>
          <w:sz w:val="24"/>
          <w:szCs w:val="24"/>
        </w:rPr>
        <w:t xml:space="preserve"> </w:t>
      </w:r>
    </w:p>
    <w:p w14:paraId="2C115782" w14:textId="77777777" w:rsidR="00DB49FB" w:rsidRPr="00DB49FB" w:rsidRDefault="00DB49FB" w:rsidP="00D06F7C">
      <w:pPr>
        <w:spacing w:after="0" w:line="36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BD8F375" w14:textId="78402574" w:rsidR="00CF7673" w:rsidRPr="00D06F7C" w:rsidRDefault="00E81CFB" w:rsidP="00D06F7C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DB49F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12BC0" w:rsidRPr="00DB49FB">
        <w:rPr>
          <w:rFonts w:ascii="Arial" w:hAnsi="Arial" w:cs="Arial"/>
          <w:b/>
          <w:bCs/>
          <w:sz w:val="24"/>
          <w:szCs w:val="24"/>
        </w:rPr>
        <w:t>5</w:t>
      </w:r>
      <w:r w:rsidRPr="00DB49FB">
        <w:rPr>
          <w:rFonts w:ascii="Arial" w:hAnsi="Arial" w:cs="Arial"/>
          <w:b/>
          <w:bCs/>
          <w:sz w:val="24"/>
          <w:szCs w:val="24"/>
        </w:rPr>
        <w:t>º.</w:t>
      </w:r>
      <w:r w:rsidRPr="00D06F7C">
        <w:rPr>
          <w:rFonts w:ascii="Arial" w:hAnsi="Arial" w:cs="Arial"/>
          <w:bCs/>
          <w:sz w:val="24"/>
          <w:szCs w:val="24"/>
        </w:rPr>
        <w:t xml:space="preserve"> Rev</w:t>
      </w:r>
      <w:r w:rsidR="004C064B" w:rsidRPr="00D06F7C">
        <w:rPr>
          <w:rFonts w:ascii="Arial" w:hAnsi="Arial" w:cs="Arial"/>
          <w:bCs/>
          <w:sz w:val="24"/>
          <w:szCs w:val="24"/>
        </w:rPr>
        <w:t>ogam-se as disposições em contrá</w:t>
      </w:r>
      <w:r w:rsidRPr="00D06F7C">
        <w:rPr>
          <w:rFonts w:ascii="Arial" w:hAnsi="Arial" w:cs="Arial"/>
          <w:bCs/>
          <w:sz w:val="24"/>
          <w:szCs w:val="24"/>
        </w:rPr>
        <w:t>rio</w:t>
      </w:r>
      <w:r w:rsidR="00746925" w:rsidRPr="00D06F7C">
        <w:rPr>
          <w:rFonts w:ascii="Arial" w:hAnsi="Arial" w:cs="Arial"/>
          <w:bCs/>
          <w:sz w:val="24"/>
          <w:szCs w:val="24"/>
        </w:rPr>
        <w:t>.</w:t>
      </w:r>
    </w:p>
    <w:p w14:paraId="78C8AE4C" w14:textId="7025F874" w:rsidR="00AE4297" w:rsidRDefault="00AE4297" w:rsidP="00D06F7C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7BB980B5" w14:textId="77777777" w:rsidR="00DB49FB" w:rsidRPr="00D06F7C" w:rsidRDefault="00DB49FB" w:rsidP="00D06F7C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5ABB1295" w14:textId="77777777" w:rsidR="00DB49FB" w:rsidRDefault="00DB49FB" w:rsidP="00DB49F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A5ECDE5" w14:textId="77777777" w:rsidR="00DB49FB" w:rsidRDefault="00DB49FB" w:rsidP="00DB49F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7F2A5C0" w14:textId="31FAF5F1" w:rsidR="00D46EB5" w:rsidRPr="00D06F7C" w:rsidRDefault="00CF7673" w:rsidP="00DB49F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6F7C">
        <w:rPr>
          <w:rFonts w:ascii="Arial" w:hAnsi="Arial" w:cs="Arial"/>
          <w:bCs/>
          <w:sz w:val="24"/>
          <w:szCs w:val="24"/>
        </w:rPr>
        <w:t xml:space="preserve">Romelândia/SC, </w:t>
      </w:r>
      <w:r w:rsidR="00DB49FB">
        <w:rPr>
          <w:rFonts w:ascii="Arial" w:hAnsi="Arial" w:cs="Arial"/>
          <w:bCs/>
          <w:sz w:val="24"/>
          <w:szCs w:val="24"/>
        </w:rPr>
        <w:t>02</w:t>
      </w:r>
      <w:r w:rsidR="00312BC0" w:rsidRPr="00D06F7C">
        <w:rPr>
          <w:rFonts w:ascii="Arial" w:hAnsi="Arial" w:cs="Arial"/>
          <w:bCs/>
          <w:sz w:val="24"/>
          <w:szCs w:val="24"/>
        </w:rPr>
        <w:t xml:space="preserve"> </w:t>
      </w:r>
      <w:r w:rsidRPr="00D06F7C">
        <w:rPr>
          <w:rFonts w:ascii="Arial" w:hAnsi="Arial" w:cs="Arial"/>
          <w:bCs/>
          <w:sz w:val="24"/>
          <w:szCs w:val="24"/>
        </w:rPr>
        <w:t>de</w:t>
      </w:r>
      <w:r w:rsidR="008F000C" w:rsidRPr="00D06F7C">
        <w:rPr>
          <w:rFonts w:ascii="Arial" w:hAnsi="Arial" w:cs="Arial"/>
          <w:bCs/>
          <w:sz w:val="24"/>
          <w:szCs w:val="24"/>
        </w:rPr>
        <w:t xml:space="preserve"> </w:t>
      </w:r>
      <w:r w:rsidR="00DB49FB">
        <w:rPr>
          <w:rFonts w:ascii="Arial" w:hAnsi="Arial" w:cs="Arial"/>
          <w:bCs/>
          <w:sz w:val="24"/>
          <w:szCs w:val="24"/>
        </w:rPr>
        <w:t>setembro</w:t>
      </w:r>
      <w:r w:rsidRPr="00D06F7C">
        <w:rPr>
          <w:rFonts w:ascii="Arial" w:hAnsi="Arial" w:cs="Arial"/>
          <w:bCs/>
          <w:sz w:val="24"/>
          <w:szCs w:val="24"/>
        </w:rPr>
        <w:t xml:space="preserve"> </w:t>
      </w:r>
      <w:r w:rsidR="00D46EB5" w:rsidRPr="00D06F7C">
        <w:rPr>
          <w:rFonts w:ascii="Arial" w:hAnsi="Arial" w:cs="Arial"/>
          <w:bCs/>
          <w:sz w:val="24"/>
          <w:szCs w:val="24"/>
        </w:rPr>
        <w:t>de 202</w:t>
      </w:r>
      <w:r w:rsidR="00AC619D" w:rsidRPr="00D06F7C">
        <w:rPr>
          <w:rFonts w:ascii="Arial" w:hAnsi="Arial" w:cs="Arial"/>
          <w:bCs/>
          <w:sz w:val="24"/>
          <w:szCs w:val="24"/>
        </w:rPr>
        <w:t>4</w:t>
      </w:r>
      <w:r w:rsidR="00726344" w:rsidRPr="00D06F7C">
        <w:rPr>
          <w:rFonts w:ascii="Arial" w:hAnsi="Arial" w:cs="Arial"/>
          <w:bCs/>
          <w:sz w:val="24"/>
          <w:szCs w:val="24"/>
        </w:rPr>
        <w:t>.</w:t>
      </w:r>
    </w:p>
    <w:p w14:paraId="42CDA079" w14:textId="220DCC0B" w:rsidR="00D46EB5" w:rsidRDefault="00D46EB5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599399" w14:textId="358000A4" w:rsidR="00DB49FB" w:rsidRDefault="00DB49FB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0AA565EE" w14:textId="0644007B" w:rsidR="00DB49FB" w:rsidRDefault="00DB49FB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D317D1" w14:textId="77777777" w:rsidR="00DB49FB" w:rsidRPr="00D06F7C" w:rsidRDefault="00DB49FB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92271C" w14:textId="76A4B26B" w:rsidR="00820FC8" w:rsidRDefault="00820FC8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5D9840" w14:textId="4CA69FF3" w:rsidR="00DB49FB" w:rsidRDefault="00DB49FB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52F8CE" w14:textId="1D1FD446" w:rsidR="00DB49FB" w:rsidRDefault="00DB49FB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1F484F" w14:textId="77777777" w:rsidR="00DB49FB" w:rsidRPr="00D06F7C" w:rsidRDefault="00DB49FB" w:rsidP="00D06F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F33F41" w14:textId="77777777" w:rsidR="00D46EB5" w:rsidRPr="00F368E2" w:rsidRDefault="00D46EB5" w:rsidP="00DB49F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68E2">
        <w:rPr>
          <w:rFonts w:ascii="Arial" w:hAnsi="Arial" w:cs="Arial"/>
          <w:b/>
          <w:bCs/>
          <w:sz w:val="24"/>
          <w:szCs w:val="24"/>
        </w:rPr>
        <w:t>Juarez Furtado</w:t>
      </w:r>
    </w:p>
    <w:p w14:paraId="38CE7189" w14:textId="3245A26A" w:rsidR="00D46EB5" w:rsidRPr="00F368E2" w:rsidRDefault="00D46EB5" w:rsidP="00DB49F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68E2">
        <w:rPr>
          <w:rFonts w:ascii="Arial" w:hAnsi="Arial" w:cs="Arial"/>
          <w:b/>
          <w:bCs/>
          <w:sz w:val="24"/>
          <w:szCs w:val="24"/>
        </w:rPr>
        <w:t xml:space="preserve">Prefeito </w:t>
      </w:r>
      <w:r w:rsidR="00820FC8" w:rsidRPr="00F368E2">
        <w:rPr>
          <w:rFonts w:ascii="Arial" w:hAnsi="Arial" w:cs="Arial"/>
          <w:b/>
          <w:bCs/>
          <w:sz w:val="24"/>
          <w:szCs w:val="24"/>
        </w:rPr>
        <w:t>d</w:t>
      </w:r>
      <w:r w:rsidRPr="00F368E2">
        <w:rPr>
          <w:rFonts w:ascii="Arial" w:hAnsi="Arial" w:cs="Arial"/>
          <w:b/>
          <w:bCs/>
          <w:sz w:val="24"/>
          <w:szCs w:val="24"/>
        </w:rPr>
        <w:t>e Romelândia</w:t>
      </w:r>
    </w:p>
    <w:p w14:paraId="34748F28" w14:textId="77777777" w:rsidR="00DB49FB" w:rsidRPr="00D06F7C" w:rsidRDefault="00DB49FB" w:rsidP="00DB49F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DB49FB" w:rsidRPr="00D06F7C" w:rsidSect="00AF5CFE">
      <w:pgSz w:w="11906" w:h="16838" w:code="9"/>
      <w:pgMar w:top="2155" w:right="1134" w:bottom="1702" w:left="1418" w:header="57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54C7" w14:textId="77777777" w:rsidR="001674ED" w:rsidRDefault="001674ED" w:rsidP="009D2A98">
      <w:pPr>
        <w:spacing w:after="0"/>
      </w:pPr>
      <w:r>
        <w:separator/>
      </w:r>
    </w:p>
  </w:endnote>
  <w:endnote w:type="continuationSeparator" w:id="0">
    <w:p w14:paraId="7B0C71C2" w14:textId="77777777" w:rsidR="001674ED" w:rsidRDefault="001674ED" w:rsidP="009D2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F4E2" w14:textId="77777777" w:rsidR="001674ED" w:rsidRDefault="001674ED" w:rsidP="009D2A98">
      <w:pPr>
        <w:spacing w:after="0"/>
      </w:pPr>
      <w:r>
        <w:separator/>
      </w:r>
    </w:p>
  </w:footnote>
  <w:footnote w:type="continuationSeparator" w:id="0">
    <w:p w14:paraId="502EECB5" w14:textId="77777777" w:rsidR="001674ED" w:rsidRDefault="001674ED" w:rsidP="009D2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 w15:restartNumberingAfterBreak="0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98"/>
    <w:rsid w:val="000010F0"/>
    <w:rsid w:val="00002078"/>
    <w:rsid w:val="000146BD"/>
    <w:rsid w:val="00020D0B"/>
    <w:rsid w:val="00021F32"/>
    <w:rsid w:val="000312E7"/>
    <w:rsid w:val="00031502"/>
    <w:rsid w:val="00041207"/>
    <w:rsid w:val="000548E6"/>
    <w:rsid w:val="0006181E"/>
    <w:rsid w:val="000626D5"/>
    <w:rsid w:val="00070E87"/>
    <w:rsid w:val="00081047"/>
    <w:rsid w:val="00084EC0"/>
    <w:rsid w:val="00094A4B"/>
    <w:rsid w:val="000962CC"/>
    <w:rsid w:val="000A2BEE"/>
    <w:rsid w:val="000A492A"/>
    <w:rsid w:val="000A73BC"/>
    <w:rsid w:val="000B2996"/>
    <w:rsid w:val="000C5B81"/>
    <w:rsid w:val="000E1405"/>
    <w:rsid w:val="000F7EE7"/>
    <w:rsid w:val="001020F0"/>
    <w:rsid w:val="001045EB"/>
    <w:rsid w:val="00114DEC"/>
    <w:rsid w:val="001203D3"/>
    <w:rsid w:val="00127160"/>
    <w:rsid w:val="00132916"/>
    <w:rsid w:val="0013501F"/>
    <w:rsid w:val="001415B4"/>
    <w:rsid w:val="00146132"/>
    <w:rsid w:val="001464E2"/>
    <w:rsid w:val="0014660C"/>
    <w:rsid w:val="001466CF"/>
    <w:rsid w:val="0015188D"/>
    <w:rsid w:val="001568BD"/>
    <w:rsid w:val="00161AA2"/>
    <w:rsid w:val="001674ED"/>
    <w:rsid w:val="001832DE"/>
    <w:rsid w:val="00183E70"/>
    <w:rsid w:val="00186C80"/>
    <w:rsid w:val="00194C6B"/>
    <w:rsid w:val="001A0A4A"/>
    <w:rsid w:val="001A2019"/>
    <w:rsid w:val="001A389A"/>
    <w:rsid w:val="001A3906"/>
    <w:rsid w:val="001A5AC1"/>
    <w:rsid w:val="001A5E8D"/>
    <w:rsid w:val="001B722E"/>
    <w:rsid w:val="001C1AEA"/>
    <w:rsid w:val="001C5E4E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036A1"/>
    <w:rsid w:val="002267FC"/>
    <w:rsid w:val="0023528F"/>
    <w:rsid w:val="00236A5F"/>
    <w:rsid w:val="00241D30"/>
    <w:rsid w:val="00243CFB"/>
    <w:rsid w:val="002445A3"/>
    <w:rsid w:val="00253028"/>
    <w:rsid w:val="00262B23"/>
    <w:rsid w:val="00263A9C"/>
    <w:rsid w:val="002641C4"/>
    <w:rsid w:val="002733C3"/>
    <w:rsid w:val="002758B8"/>
    <w:rsid w:val="00280833"/>
    <w:rsid w:val="002813BF"/>
    <w:rsid w:val="002848E0"/>
    <w:rsid w:val="00285ACB"/>
    <w:rsid w:val="0028614F"/>
    <w:rsid w:val="002914D3"/>
    <w:rsid w:val="00295557"/>
    <w:rsid w:val="00297917"/>
    <w:rsid w:val="002A0D3D"/>
    <w:rsid w:val="002A6C8B"/>
    <w:rsid w:val="002B04F5"/>
    <w:rsid w:val="002C1D4A"/>
    <w:rsid w:val="002C371A"/>
    <w:rsid w:val="002D38BC"/>
    <w:rsid w:val="002D5C63"/>
    <w:rsid w:val="002D756D"/>
    <w:rsid w:val="002E24B1"/>
    <w:rsid w:val="002E7DF3"/>
    <w:rsid w:val="002F0321"/>
    <w:rsid w:val="002F03D2"/>
    <w:rsid w:val="002F38D6"/>
    <w:rsid w:val="002F5DEF"/>
    <w:rsid w:val="00302568"/>
    <w:rsid w:val="00312BC0"/>
    <w:rsid w:val="003178AC"/>
    <w:rsid w:val="00326B8C"/>
    <w:rsid w:val="003330AD"/>
    <w:rsid w:val="0033326C"/>
    <w:rsid w:val="00340923"/>
    <w:rsid w:val="00340EB3"/>
    <w:rsid w:val="00351685"/>
    <w:rsid w:val="00360001"/>
    <w:rsid w:val="00364DE7"/>
    <w:rsid w:val="00370F7C"/>
    <w:rsid w:val="00372617"/>
    <w:rsid w:val="00376AD0"/>
    <w:rsid w:val="00376AD7"/>
    <w:rsid w:val="00380102"/>
    <w:rsid w:val="00381B76"/>
    <w:rsid w:val="00384F03"/>
    <w:rsid w:val="003855B2"/>
    <w:rsid w:val="00394BFB"/>
    <w:rsid w:val="0039752D"/>
    <w:rsid w:val="003A0CA5"/>
    <w:rsid w:val="003A0D55"/>
    <w:rsid w:val="003A11E9"/>
    <w:rsid w:val="003B209D"/>
    <w:rsid w:val="003B5990"/>
    <w:rsid w:val="003B59C4"/>
    <w:rsid w:val="003C5EC9"/>
    <w:rsid w:val="003C6107"/>
    <w:rsid w:val="003C632C"/>
    <w:rsid w:val="003C68D6"/>
    <w:rsid w:val="003D01C1"/>
    <w:rsid w:val="003D3D37"/>
    <w:rsid w:val="003E1385"/>
    <w:rsid w:val="003E7BB2"/>
    <w:rsid w:val="003F11A5"/>
    <w:rsid w:val="003F2A04"/>
    <w:rsid w:val="003F7BD1"/>
    <w:rsid w:val="00402234"/>
    <w:rsid w:val="004042CE"/>
    <w:rsid w:val="00414ED7"/>
    <w:rsid w:val="00417CCA"/>
    <w:rsid w:val="0042097D"/>
    <w:rsid w:val="00426940"/>
    <w:rsid w:val="00426F5E"/>
    <w:rsid w:val="00427C4F"/>
    <w:rsid w:val="00430B1A"/>
    <w:rsid w:val="00431481"/>
    <w:rsid w:val="00433649"/>
    <w:rsid w:val="004345BE"/>
    <w:rsid w:val="0044266C"/>
    <w:rsid w:val="00443724"/>
    <w:rsid w:val="00454853"/>
    <w:rsid w:val="00454AEC"/>
    <w:rsid w:val="004572C6"/>
    <w:rsid w:val="0046317D"/>
    <w:rsid w:val="004719EB"/>
    <w:rsid w:val="004724CC"/>
    <w:rsid w:val="0047285C"/>
    <w:rsid w:val="00476017"/>
    <w:rsid w:val="00476751"/>
    <w:rsid w:val="004836B5"/>
    <w:rsid w:val="004854D4"/>
    <w:rsid w:val="004914CC"/>
    <w:rsid w:val="00494682"/>
    <w:rsid w:val="00494D0C"/>
    <w:rsid w:val="004959D3"/>
    <w:rsid w:val="00497F9E"/>
    <w:rsid w:val="004A036F"/>
    <w:rsid w:val="004A2685"/>
    <w:rsid w:val="004A35EB"/>
    <w:rsid w:val="004B6D12"/>
    <w:rsid w:val="004C064B"/>
    <w:rsid w:val="004C0D93"/>
    <w:rsid w:val="004C33D1"/>
    <w:rsid w:val="004C7AB2"/>
    <w:rsid w:val="004D3FE7"/>
    <w:rsid w:val="004D46D0"/>
    <w:rsid w:val="004D5B64"/>
    <w:rsid w:val="004E79FA"/>
    <w:rsid w:val="004F2130"/>
    <w:rsid w:val="004F5AC6"/>
    <w:rsid w:val="00507E80"/>
    <w:rsid w:val="00510246"/>
    <w:rsid w:val="005327A6"/>
    <w:rsid w:val="00536F17"/>
    <w:rsid w:val="00537CD9"/>
    <w:rsid w:val="00542B1D"/>
    <w:rsid w:val="00550EA3"/>
    <w:rsid w:val="0055210B"/>
    <w:rsid w:val="00552EE4"/>
    <w:rsid w:val="005565DF"/>
    <w:rsid w:val="00560AD1"/>
    <w:rsid w:val="0057100A"/>
    <w:rsid w:val="00575DBA"/>
    <w:rsid w:val="00586E0B"/>
    <w:rsid w:val="00593800"/>
    <w:rsid w:val="00595615"/>
    <w:rsid w:val="005959FA"/>
    <w:rsid w:val="00596B16"/>
    <w:rsid w:val="005A1FC8"/>
    <w:rsid w:val="005A531E"/>
    <w:rsid w:val="005B5432"/>
    <w:rsid w:val="005B5846"/>
    <w:rsid w:val="005B5F5C"/>
    <w:rsid w:val="005B6EC2"/>
    <w:rsid w:val="005C1D36"/>
    <w:rsid w:val="005C693E"/>
    <w:rsid w:val="005C7E97"/>
    <w:rsid w:val="005D094D"/>
    <w:rsid w:val="005D23B8"/>
    <w:rsid w:val="005D25DC"/>
    <w:rsid w:val="005E0046"/>
    <w:rsid w:val="005E539E"/>
    <w:rsid w:val="005F5024"/>
    <w:rsid w:val="005F5D86"/>
    <w:rsid w:val="006016E0"/>
    <w:rsid w:val="00605BB5"/>
    <w:rsid w:val="00611D8F"/>
    <w:rsid w:val="00612D12"/>
    <w:rsid w:val="00617E12"/>
    <w:rsid w:val="00620878"/>
    <w:rsid w:val="00620E1E"/>
    <w:rsid w:val="0063345F"/>
    <w:rsid w:val="006373D0"/>
    <w:rsid w:val="00656CCD"/>
    <w:rsid w:val="006615E1"/>
    <w:rsid w:val="00672A61"/>
    <w:rsid w:val="00674B85"/>
    <w:rsid w:val="00676BB9"/>
    <w:rsid w:val="0068545C"/>
    <w:rsid w:val="0068775E"/>
    <w:rsid w:val="0069323F"/>
    <w:rsid w:val="00694B6A"/>
    <w:rsid w:val="006961E1"/>
    <w:rsid w:val="00697B1E"/>
    <w:rsid w:val="006A3B7E"/>
    <w:rsid w:val="006B3C0C"/>
    <w:rsid w:val="006B713A"/>
    <w:rsid w:val="006C20C0"/>
    <w:rsid w:val="006D1018"/>
    <w:rsid w:val="006D5F54"/>
    <w:rsid w:val="006E04E5"/>
    <w:rsid w:val="006E0A78"/>
    <w:rsid w:val="006E348A"/>
    <w:rsid w:val="006E4F98"/>
    <w:rsid w:val="006E6880"/>
    <w:rsid w:val="006F2CFD"/>
    <w:rsid w:val="006F5B9C"/>
    <w:rsid w:val="006F6891"/>
    <w:rsid w:val="006F6B98"/>
    <w:rsid w:val="006F7609"/>
    <w:rsid w:val="007131F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3DE0"/>
    <w:rsid w:val="007350E0"/>
    <w:rsid w:val="00740027"/>
    <w:rsid w:val="00746925"/>
    <w:rsid w:val="0074759D"/>
    <w:rsid w:val="00754EAA"/>
    <w:rsid w:val="00763F9D"/>
    <w:rsid w:val="007647FB"/>
    <w:rsid w:val="007719F3"/>
    <w:rsid w:val="0077224F"/>
    <w:rsid w:val="00773E95"/>
    <w:rsid w:val="0077401A"/>
    <w:rsid w:val="00777269"/>
    <w:rsid w:val="0079430D"/>
    <w:rsid w:val="00796896"/>
    <w:rsid w:val="007A4906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164B"/>
    <w:rsid w:val="007E4AD1"/>
    <w:rsid w:val="007E7798"/>
    <w:rsid w:val="007F0CA7"/>
    <w:rsid w:val="007F4B4E"/>
    <w:rsid w:val="007F79B1"/>
    <w:rsid w:val="008010D0"/>
    <w:rsid w:val="00801F96"/>
    <w:rsid w:val="00802FE0"/>
    <w:rsid w:val="00804185"/>
    <w:rsid w:val="00805424"/>
    <w:rsid w:val="00806B87"/>
    <w:rsid w:val="008161D9"/>
    <w:rsid w:val="00817E24"/>
    <w:rsid w:val="008206B6"/>
    <w:rsid w:val="00820FC8"/>
    <w:rsid w:val="00820FCA"/>
    <w:rsid w:val="00832EBA"/>
    <w:rsid w:val="00837492"/>
    <w:rsid w:val="00842DDA"/>
    <w:rsid w:val="00844D61"/>
    <w:rsid w:val="00853215"/>
    <w:rsid w:val="00857E2F"/>
    <w:rsid w:val="00863A16"/>
    <w:rsid w:val="008813BE"/>
    <w:rsid w:val="00885603"/>
    <w:rsid w:val="00885B82"/>
    <w:rsid w:val="00892586"/>
    <w:rsid w:val="00892C6C"/>
    <w:rsid w:val="008A7274"/>
    <w:rsid w:val="008B08FA"/>
    <w:rsid w:val="008B545D"/>
    <w:rsid w:val="008C0C5B"/>
    <w:rsid w:val="008C1163"/>
    <w:rsid w:val="008C2693"/>
    <w:rsid w:val="008D26CE"/>
    <w:rsid w:val="008D3116"/>
    <w:rsid w:val="008E43D2"/>
    <w:rsid w:val="008E6416"/>
    <w:rsid w:val="008F000C"/>
    <w:rsid w:val="00910F56"/>
    <w:rsid w:val="009244F1"/>
    <w:rsid w:val="00926AC8"/>
    <w:rsid w:val="00942426"/>
    <w:rsid w:val="00945780"/>
    <w:rsid w:val="00950942"/>
    <w:rsid w:val="00953CE8"/>
    <w:rsid w:val="0096090E"/>
    <w:rsid w:val="009624CC"/>
    <w:rsid w:val="009715A8"/>
    <w:rsid w:val="00971EA0"/>
    <w:rsid w:val="00977FE5"/>
    <w:rsid w:val="00983A24"/>
    <w:rsid w:val="00994844"/>
    <w:rsid w:val="009951E5"/>
    <w:rsid w:val="00995CA2"/>
    <w:rsid w:val="009A1D05"/>
    <w:rsid w:val="009A7216"/>
    <w:rsid w:val="009B1B46"/>
    <w:rsid w:val="009B2448"/>
    <w:rsid w:val="009C170B"/>
    <w:rsid w:val="009C238E"/>
    <w:rsid w:val="009C48AD"/>
    <w:rsid w:val="009C671B"/>
    <w:rsid w:val="009C7CD5"/>
    <w:rsid w:val="009D08D8"/>
    <w:rsid w:val="009D10A4"/>
    <w:rsid w:val="009D2A98"/>
    <w:rsid w:val="009D6C9D"/>
    <w:rsid w:val="009D765C"/>
    <w:rsid w:val="009E1218"/>
    <w:rsid w:val="009E395C"/>
    <w:rsid w:val="009F009F"/>
    <w:rsid w:val="009F3490"/>
    <w:rsid w:val="009F763B"/>
    <w:rsid w:val="00A00715"/>
    <w:rsid w:val="00A02EBB"/>
    <w:rsid w:val="00A20773"/>
    <w:rsid w:val="00A2430B"/>
    <w:rsid w:val="00A27C66"/>
    <w:rsid w:val="00A3273D"/>
    <w:rsid w:val="00A34A18"/>
    <w:rsid w:val="00A3713E"/>
    <w:rsid w:val="00A5027C"/>
    <w:rsid w:val="00A508F4"/>
    <w:rsid w:val="00A51773"/>
    <w:rsid w:val="00A54A05"/>
    <w:rsid w:val="00A56875"/>
    <w:rsid w:val="00A6344B"/>
    <w:rsid w:val="00A63FE8"/>
    <w:rsid w:val="00A70344"/>
    <w:rsid w:val="00A730FD"/>
    <w:rsid w:val="00A76197"/>
    <w:rsid w:val="00A80DFA"/>
    <w:rsid w:val="00A907B6"/>
    <w:rsid w:val="00A91692"/>
    <w:rsid w:val="00A9776F"/>
    <w:rsid w:val="00AA20FF"/>
    <w:rsid w:val="00AA2989"/>
    <w:rsid w:val="00AB2F69"/>
    <w:rsid w:val="00AB357E"/>
    <w:rsid w:val="00AC09AC"/>
    <w:rsid w:val="00AC237E"/>
    <w:rsid w:val="00AC560C"/>
    <w:rsid w:val="00AC619D"/>
    <w:rsid w:val="00AC7BF7"/>
    <w:rsid w:val="00AD36A3"/>
    <w:rsid w:val="00AD37D5"/>
    <w:rsid w:val="00AD3D2E"/>
    <w:rsid w:val="00AE35BF"/>
    <w:rsid w:val="00AE3838"/>
    <w:rsid w:val="00AE4297"/>
    <w:rsid w:val="00AE55AA"/>
    <w:rsid w:val="00AF03EE"/>
    <w:rsid w:val="00AF5CFE"/>
    <w:rsid w:val="00AF780E"/>
    <w:rsid w:val="00B038DB"/>
    <w:rsid w:val="00B1174B"/>
    <w:rsid w:val="00B208A2"/>
    <w:rsid w:val="00B25C73"/>
    <w:rsid w:val="00B27146"/>
    <w:rsid w:val="00B33941"/>
    <w:rsid w:val="00B36947"/>
    <w:rsid w:val="00B44A99"/>
    <w:rsid w:val="00B50060"/>
    <w:rsid w:val="00B500D5"/>
    <w:rsid w:val="00B532B9"/>
    <w:rsid w:val="00B55E1E"/>
    <w:rsid w:val="00B639A7"/>
    <w:rsid w:val="00B64DBB"/>
    <w:rsid w:val="00B65C57"/>
    <w:rsid w:val="00B65FAE"/>
    <w:rsid w:val="00B74C60"/>
    <w:rsid w:val="00B77F61"/>
    <w:rsid w:val="00B860BE"/>
    <w:rsid w:val="00B965CD"/>
    <w:rsid w:val="00BA5162"/>
    <w:rsid w:val="00BB1FF9"/>
    <w:rsid w:val="00BC739B"/>
    <w:rsid w:val="00BD02EF"/>
    <w:rsid w:val="00BD67A9"/>
    <w:rsid w:val="00BE3CC8"/>
    <w:rsid w:val="00BE43C8"/>
    <w:rsid w:val="00BE55C6"/>
    <w:rsid w:val="00C00CBD"/>
    <w:rsid w:val="00C03405"/>
    <w:rsid w:val="00C04FB0"/>
    <w:rsid w:val="00C05BFD"/>
    <w:rsid w:val="00C05C77"/>
    <w:rsid w:val="00C05E95"/>
    <w:rsid w:val="00C126D5"/>
    <w:rsid w:val="00C135A1"/>
    <w:rsid w:val="00C24E55"/>
    <w:rsid w:val="00C33076"/>
    <w:rsid w:val="00C34787"/>
    <w:rsid w:val="00C37C79"/>
    <w:rsid w:val="00C529A3"/>
    <w:rsid w:val="00C535D6"/>
    <w:rsid w:val="00C568AF"/>
    <w:rsid w:val="00C64C3C"/>
    <w:rsid w:val="00C64D87"/>
    <w:rsid w:val="00C706AB"/>
    <w:rsid w:val="00C71619"/>
    <w:rsid w:val="00C73216"/>
    <w:rsid w:val="00C74B8C"/>
    <w:rsid w:val="00C84783"/>
    <w:rsid w:val="00C85A58"/>
    <w:rsid w:val="00C86271"/>
    <w:rsid w:val="00C86FEB"/>
    <w:rsid w:val="00C97C48"/>
    <w:rsid w:val="00CA61A5"/>
    <w:rsid w:val="00CB06AC"/>
    <w:rsid w:val="00CB54AC"/>
    <w:rsid w:val="00CB73C6"/>
    <w:rsid w:val="00CC0B04"/>
    <w:rsid w:val="00CC1F23"/>
    <w:rsid w:val="00CC295E"/>
    <w:rsid w:val="00CC32AC"/>
    <w:rsid w:val="00CC473D"/>
    <w:rsid w:val="00CD3262"/>
    <w:rsid w:val="00CD3B98"/>
    <w:rsid w:val="00CD5E72"/>
    <w:rsid w:val="00CE27A2"/>
    <w:rsid w:val="00CE34C6"/>
    <w:rsid w:val="00CE3D30"/>
    <w:rsid w:val="00CE6E48"/>
    <w:rsid w:val="00CF03EF"/>
    <w:rsid w:val="00CF0ADE"/>
    <w:rsid w:val="00CF7673"/>
    <w:rsid w:val="00D0058D"/>
    <w:rsid w:val="00D00F0C"/>
    <w:rsid w:val="00D01BF4"/>
    <w:rsid w:val="00D0489E"/>
    <w:rsid w:val="00D066FB"/>
    <w:rsid w:val="00D06D97"/>
    <w:rsid w:val="00D06F7C"/>
    <w:rsid w:val="00D142B8"/>
    <w:rsid w:val="00D277BB"/>
    <w:rsid w:val="00D30FD3"/>
    <w:rsid w:val="00D33480"/>
    <w:rsid w:val="00D402A3"/>
    <w:rsid w:val="00D41776"/>
    <w:rsid w:val="00D41C5A"/>
    <w:rsid w:val="00D45048"/>
    <w:rsid w:val="00D45CE2"/>
    <w:rsid w:val="00D46EB5"/>
    <w:rsid w:val="00D5510E"/>
    <w:rsid w:val="00D67128"/>
    <w:rsid w:val="00D6727A"/>
    <w:rsid w:val="00D72E6F"/>
    <w:rsid w:val="00D7317B"/>
    <w:rsid w:val="00D82D6B"/>
    <w:rsid w:val="00D86F36"/>
    <w:rsid w:val="00DA5516"/>
    <w:rsid w:val="00DB45BA"/>
    <w:rsid w:val="00DB49FB"/>
    <w:rsid w:val="00DC0196"/>
    <w:rsid w:val="00DC3D09"/>
    <w:rsid w:val="00DC7B32"/>
    <w:rsid w:val="00DD1564"/>
    <w:rsid w:val="00DD2674"/>
    <w:rsid w:val="00DD3971"/>
    <w:rsid w:val="00DE2813"/>
    <w:rsid w:val="00DE6EE2"/>
    <w:rsid w:val="00DF7824"/>
    <w:rsid w:val="00E06DC4"/>
    <w:rsid w:val="00E10553"/>
    <w:rsid w:val="00E20EF0"/>
    <w:rsid w:val="00E31BB6"/>
    <w:rsid w:val="00E33509"/>
    <w:rsid w:val="00E36B82"/>
    <w:rsid w:val="00E40419"/>
    <w:rsid w:val="00E47CCB"/>
    <w:rsid w:val="00E52389"/>
    <w:rsid w:val="00E53585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B23D5"/>
    <w:rsid w:val="00EC12F5"/>
    <w:rsid w:val="00EC172D"/>
    <w:rsid w:val="00ED0171"/>
    <w:rsid w:val="00ED2608"/>
    <w:rsid w:val="00ED2668"/>
    <w:rsid w:val="00ED4EB2"/>
    <w:rsid w:val="00ED556D"/>
    <w:rsid w:val="00ED616C"/>
    <w:rsid w:val="00ED71AF"/>
    <w:rsid w:val="00EE55C4"/>
    <w:rsid w:val="00EE7012"/>
    <w:rsid w:val="00EF034A"/>
    <w:rsid w:val="00F02258"/>
    <w:rsid w:val="00F128DD"/>
    <w:rsid w:val="00F30B4F"/>
    <w:rsid w:val="00F33C41"/>
    <w:rsid w:val="00F350DB"/>
    <w:rsid w:val="00F368E2"/>
    <w:rsid w:val="00F51A99"/>
    <w:rsid w:val="00F51CD1"/>
    <w:rsid w:val="00F71A93"/>
    <w:rsid w:val="00F71ECB"/>
    <w:rsid w:val="00F80CAD"/>
    <w:rsid w:val="00F82916"/>
    <w:rsid w:val="00F84A85"/>
    <w:rsid w:val="00F92D2E"/>
    <w:rsid w:val="00F93B6A"/>
    <w:rsid w:val="00FA73D4"/>
    <w:rsid w:val="00FB05FB"/>
    <w:rsid w:val="00FB1653"/>
    <w:rsid w:val="00FB4528"/>
    <w:rsid w:val="00FC2F06"/>
    <w:rsid w:val="00FC62E0"/>
    <w:rsid w:val="00FD1B52"/>
    <w:rsid w:val="00FD1E1C"/>
    <w:rsid w:val="00FD42FA"/>
    <w:rsid w:val="00FD662E"/>
    <w:rsid w:val="00FE5835"/>
    <w:rsid w:val="00FF13C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47766"/>
  <w15:docId w15:val="{BFDE834C-6052-4664-A4CA-9A690ED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A3677-363B-49CB-AF97-D9E0BA18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4210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Usuario</cp:lastModifiedBy>
  <cp:revision>4</cp:revision>
  <cp:lastPrinted>2021-04-14T14:33:00Z</cp:lastPrinted>
  <dcterms:created xsi:type="dcterms:W3CDTF">2024-08-30T19:01:00Z</dcterms:created>
  <dcterms:modified xsi:type="dcterms:W3CDTF">2024-08-30T19:12:00Z</dcterms:modified>
</cp:coreProperties>
</file>