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F66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EDITAL DE CONVOCAÇÃO DAS ELEIÇÕES DO CONSELHO ESCOLAR DA</w:t>
      </w:r>
    </w:p>
    <w:p w:rsidR="00810575" w:rsidRPr="00B76310" w:rsidRDefault="00810575" w:rsidP="00317F66">
      <w:pPr>
        <w:spacing w:after="0" w:line="360" w:lineRule="auto"/>
        <w:rPr>
          <w:rStyle w:val="fontstyle01"/>
        </w:rPr>
      </w:pPr>
    </w:p>
    <w:p w:rsidR="00D2182E" w:rsidRPr="00712153" w:rsidRDefault="00D2182E" w:rsidP="00317F66">
      <w:pPr>
        <w:spacing w:after="0" w:line="360" w:lineRule="auto"/>
        <w:rPr>
          <w:rStyle w:val="fontstyle01"/>
        </w:rPr>
      </w:pPr>
      <w:r w:rsidRPr="00712153">
        <w:rPr>
          <w:rStyle w:val="fontstyle01"/>
        </w:rPr>
        <w:t>ESCOLA MUNICIPAL MILENA SCHÄFER</w:t>
      </w:r>
    </w:p>
    <w:p w:rsidR="00317F66" w:rsidRPr="00712153" w:rsidRDefault="00D2182E" w:rsidP="00317F66">
      <w:pPr>
        <w:spacing w:after="0" w:line="360" w:lineRule="auto"/>
        <w:rPr>
          <w:rStyle w:val="fontstyle01"/>
        </w:rPr>
      </w:pPr>
      <w:r w:rsidRPr="00712153">
        <w:rPr>
          <w:rStyle w:val="fontstyle01"/>
        </w:rPr>
        <w:t>RUA HERALDO SCHRENER N 26</w:t>
      </w:r>
    </w:p>
    <w:p w:rsidR="00317F66" w:rsidRPr="00712153" w:rsidRDefault="00712153" w:rsidP="00317F66">
      <w:pPr>
        <w:spacing w:after="0" w:line="360" w:lineRule="auto"/>
        <w:rPr>
          <w:rStyle w:val="fontstyle01"/>
        </w:rPr>
      </w:pPr>
      <w:r w:rsidRPr="00712153">
        <w:rPr>
          <w:rStyle w:val="fontstyle01"/>
        </w:rPr>
        <w:t>BAIRRO FORMOSA ROMELÂNDIA</w:t>
      </w:r>
      <w:r w:rsidR="00D2182E" w:rsidRPr="00712153">
        <w:rPr>
          <w:rStyle w:val="fontstyle01"/>
        </w:rPr>
        <w:t xml:space="preserve"> SC CEP 89908000</w:t>
      </w:r>
    </w:p>
    <w:p w:rsidR="00B76310" w:rsidRPr="00317F66" w:rsidRDefault="00B76310" w:rsidP="00317F66">
      <w:pPr>
        <w:spacing w:after="0" w:line="360" w:lineRule="auto"/>
        <w:rPr>
          <w:rStyle w:val="fontstyle01"/>
          <w:b w:val="0"/>
        </w:rPr>
      </w:pPr>
    </w:p>
    <w:p w:rsidR="00317F66" w:rsidRDefault="00712153" w:rsidP="00B76310">
      <w:pPr>
        <w:spacing w:after="0" w:line="360" w:lineRule="auto"/>
        <w:jc w:val="both"/>
        <w:rPr>
          <w:rStyle w:val="fontstyle01"/>
          <w:b w:val="0"/>
        </w:rPr>
      </w:pPr>
      <w:r>
        <w:rPr>
          <w:rStyle w:val="fontstyle01"/>
          <w:b w:val="0"/>
        </w:rPr>
        <w:t xml:space="preserve">A </w:t>
      </w:r>
      <w:r w:rsidRPr="00317F66">
        <w:rPr>
          <w:rStyle w:val="fontstyle01"/>
          <w:b w:val="0"/>
        </w:rPr>
        <w:t>Presidente</w:t>
      </w:r>
      <w:r w:rsidR="00317F66" w:rsidRPr="00317F66">
        <w:rPr>
          <w:rStyle w:val="fontstyle01"/>
          <w:b w:val="0"/>
        </w:rPr>
        <w:t xml:space="preserve"> da Comissão Eleitoral Escolar torna pública a abertura do</w:t>
      </w:r>
      <w:r w:rsidR="00B76310">
        <w:rPr>
          <w:rStyle w:val="fontstyle01"/>
          <w:b w:val="0"/>
        </w:rPr>
        <w:t xml:space="preserve"> </w:t>
      </w:r>
      <w:r w:rsidR="00317F66" w:rsidRPr="00317F66">
        <w:rPr>
          <w:rStyle w:val="fontstyle01"/>
          <w:b w:val="0"/>
        </w:rPr>
        <w:t>processo de eleição dos membros do Conselho Escolar desta Unidade</w:t>
      </w:r>
      <w:r w:rsidR="00B76310">
        <w:rPr>
          <w:rStyle w:val="fontstyle01"/>
          <w:b w:val="0"/>
        </w:rPr>
        <w:t xml:space="preserve"> </w:t>
      </w:r>
      <w:r w:rsidR="00317F66" w:rsidRPr="00317F66">
        <w:rPr>
          <w:rStyle w:val="fontstyle01"/>
          <w:b w:val="0"/>
        </w:rPr>
        <w:t xml:space="preserve">Escolar para o biênio </w:t>
      </w:r>
      <w:r w:rsidR="00D2182E">
        <w:rPr>
          <w:rStyle w:val="fontstyle01"/>
          <w:b w:val="0"/>
        </w:rPr>
        <w:t>2025 - 2027</w:t>
      </w:r>
      <w:r w:rsidR="00317F66" w:rsidRPr="00317F66">
        <w:rPr>
          <w:rStyle w:val="fontstyle01"/>
          <w:b w:val="0"/>
        </w:rPr>
        <w:t>, o qual é regulado pelo presente Edital,</w:t>
      </w:r>
      <w:r w:rsidR="00B76310">
        <w:rPr>
          <w:rStyle w:val="fontstyle01"/>
          <w:b w:val="0"/>
        </w:rPr>
        <w:t xml:space="preserve"> </w:t>
      </w:r>
      <w:r w:rsidR="00317F66" w:rsidRPr="00317F66">
        <w:rPr>
          <w:rStyle w:val="fontstyle01"/>
          <w:b w:val="0"/>
        </w:rPr>
        <w:t>respeitados o Estatuto do Conselho Escolar e a Legislação vigente.</w:t>
      </w:r>
    </w:p>
    <w:p w:rsidR="00B76310" w:rsidRPr="00317F66" w:rsidRDefault="00B76310" w:rsidP="00B76310">
      <w:pPr>
        <w:spacing w:after="0" w:line="360" w:lineRule="auto"/>
        <w:jc w:val="both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1. DA CONVOCAÇÃO DA ELEIÇÃO</w:t>
      </w:r>
    </w:p>
    <w:p w:rsidR="00B76310" w:rsidRPr="00317F66" w:rsidRDefault="00B76310" w:rsidP="00317F66">
      <w:pPr>
        <w:spacing w:after="0" w:line="360" w:lineRule="auto"/>
        <w:rPr>
          <w:rStyle w:val="fontstyle01"/>
          <w:b w:val="0"/>
        </w:rPr>
      </w:pPr>
    </w:p>
    <w:p w:rsid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Fica convocada a Comunidade Escolar da</w:t>
      </w:r>
      <w:r w:rsidR="00D2182E">
        <w:rPr>
          <w:rStyle w:val="fontstyle01"/>
          <w:b w:val="0"/>
        </w:rPr>
        <w:t xml:space="preserve"> </w:t>
      </w:r>
      <w:r w:rsidR="00712153">
        <w:rPr>
          <w:rStyle w:val="fontstyle01"/>
          <w:b w:val="0"/>
        </w:rPr>
        <w:t>ESCOLA MUNICIPAL</w:t>
      </w:r>
      <w:r w:rsidR="00D2182E">
        <w:rPr>
          <w:rStyle w:val="fontstyle01"/>
          <w:b w:val="0"/>
        </w:rPr>
        <w:t xml:space="preserve"> MILENA </w:t>
      </w:r>
      <w:r w:rsidR="00712153">
        <w:rPr>
          <w:rStyle w:val="fontstyle01"/>
          <w:b w:val="0"/>
        </w:rPr>
        <w:t>SCHAFER para</w:t>
      </w:r>
      <w:r w:rsidRPr="00317F66">
        <w:rPr>
          <w:rStyle w:val="fontstyle01"/>
          <w:b w:val="0"/>
        </w:rPr>
        <w:t xml:space="preserve"> eleição dos membros do Conselho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Escolar re</w:t>
      </w:r>
      <w:r w:rsidR="00D2182E">
        <w:rPr>
          <w:rStyle w:val="fontstyle01"/>
          <w:b w:val="0"/>
        </w:rPr>
        <w:t>ferente ao biênio de 2025 - 2027</w:t>
      </w:r>
      <w:r w:rsidRPr="00317F66">
        <w:rPr>
          <w:rStyle w:val="fontstyle01"/>
          <w:b w:val="0"/>
        </w:rPr>
        <w:t>.</w:t>
      </w:r>
    </w:p>
    <w:p w:rsidR="00B76310" w:rsidRPr="00317F66" w:rsidRDefault="00B76310" w:rsidP="00317F66">
      <w:pPr>
        <w:spacing w:after="0" w:line="360" w:lineRule="auto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2. DA COMISSÃO ELEITORAL</w:t>
      </w:r>
    </w:p>
    <w:p w:rsidR="00B76310" w:rsidRPr="00317F66" w:rsidRDefault="00B76310" w:rsidP="00317F66">
      <w:pPr>
        <w:spacing w:after="0" w:line="360" w:lineRule="auto"/>
        <w:rPr>
          <w:rStyle w:val="fontstyle01"/>
          <w:b w:val="0"/>
        </w:rPr>
      </w:pP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São atribuições e competências exclusivas da Comissão Eleitoral: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1) Elaborar e tornar público o Edital de chamada do Processo Eleitoral;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2) Informar e sensibilizar a Comunidade Escolar sobre o processo eleitoral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buscando suscitar candidaturas em todos os Segmentos;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3) Determinar e divulgar o local e o horário para recebimento de inscrição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de candidatos, assegurado horários em todos os turnos de funcionamento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da Escola;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4) Receber as inscrições de candidatos;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5) Julgar a validade das inscrições de candidatos recebidas;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6) Divulgar as candidaturas válidas deferidas;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7) Regulamentar a Campanha Eleitoral, tornando pública essa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regulamentação;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8) Preparar a documentação pertinente ao Processo Eleitoral: Listagens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dos eleitores por Segmento para registro da votação; Cédulas para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votação; Mapa de Votação; Mapa de Apuração e urnas;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lastRenderedPageBreak/>
        <w:t>9) Providenciar urnas diferenciadas para cada Segmento com identificação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explícita do mesmo;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10) Decidir sobre recursos impetrados e sobre outras questões de sua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competência, encaminhando os demais à Divisão de Educação;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11) Divulgação dos resultados explicitando os eleitos em cada segmento;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12) Elaborar o documento de qualificação dos eleitos, titulares e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suplentes;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13) Dar posse aos eleitos, divulgando previamente o local, a data e o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horário desse procedimento;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14) Lavrar Ata de todos os procedimentos do Processo Eleitoral;</w:t>
      </w:r>
    </w:p>
    <w:p w:rsid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15) Encaminhar cópia de todos os documentos ao seu Departamento de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Educação.</w:t>
      </w:r>
    </w:p>
    <w:p w:rsidR="00B76310" w:rsidRPr="00317F66" w:rsidRDefault="00B76310" w:rsidP="00B76310">
      <w:pPr>
        <w:spacing w:after="0" w:line="360" w:lineRule="auto"/>
        <w:jc w:val="both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 DO PROCESSO ELEITORAL</w:t>
      </w:r>
    </w:p>
    <w:p w:rsidR="00B76310" w:rsidRPr="00317F66" w:rsidRDefault="00B76310" w:rsidP="00317F66">
      <w:pPr>
        <w:spacing w:after="0" w:line="360" w:lineRule="auto"/>
        <w:rPr>
          <w:rStyle w:val="fontstyle01"/>
          <w:b w:val="0"/>
        </w:rPr>
      </w:pPr>
    </w:p>
    <w:p w:rsid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O processo eleitoral será realizado de acordo com as seguintes regras:</w:t>
      </w:r>
    </w:p>
    <w:p w:rsidR="00B76310" w:rsidRPr="00317F66" w:rsidRDefault="00B76310" w:rsidP="00317F66">
      <w:pPr>
        <w:spacing w:after="0" w:line="360" w:lineRule="auto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3.1 – Calendário Eleitoral: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Item Evento / Atividade Data / Horário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a) Informações e mobilização da Comunidade Escolar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b) Inscrição de candidaturas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c) Divulgação dos candidatos com inscrição aprovada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d) Campanha Eleitoral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e) Votação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f) Apuração dos votos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g) Divulgação dos resultados e proclamação dos eleitos</w:t>
      </w:r>
    </w:p>
    <w:p w:rsid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h) Posse dos eleitos</w:t>
      </w:r>
    </w:p>
    <w:p w:rsidR="00B76310" w:rsidRPr="00317F66" w:rsidRDefault="00B76310" w:rsidP="00317F66">
      <w:pPr>
        <w:spacing w:after="0" w:line="360" w:lineRule="auto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3.2 – Da candidatura</w:t>
      </w: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3.2.1 – Inscrição de candidaturas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A inscrição de candidatura será feita em local e horário determinados pela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Comissão Eleitoral, assegurada inscrição em todos os turnos de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funcionamento da Escola, mediante o preenchimento de Ficha de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Inscrição fornecida na ocasião, bem como da entrega dos seguintes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documentos: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t>a) Cópia do RG (apresentar o original);</w:t>
      </w:r>
    </w:p>
    <w:p w:rsidR="00317F66" w:rsidRPr="00317F66" w:rsidRDefault="00317F66" w:rsidP="00317F66">
      <w:pPr>
        <w:spacing w:after="0" w:line="360" w:lineRule="auto"/>
        <w:rPr>
          <w:rStyle w:val="fontstyle01"/>
          <w:b w:val="0"/>
        </w:rPr>
      </w:pPr>
      <w:r w:rsidRPr="00317F66">
        <w:rPr>
          <w:rStyle w:val="fontstyle01"/>
          <w:b w:val="0"/>
        </w:rPr>
        <w:lastRenderedPageBreak/>
        <w:t>c) Comprovante de residência;</w:t>
      </w:r>
    </w:p>
    <w:p w:rsidR="00B76310" w:rsidRDefault="00B76310" w:rsidP="00317F66">
      <w:pPr>
        <w:spacing w:after="0" w:line="360" w:lineRule="auto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3.2.2 - Da candidatura do segmento Professor(a)</w:t>
      </w:r>
    </w:p>
    <w:p w:rsid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Podem se candidatar para representar o Segmento Professor os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Profissionais do Magistério efetivos ou substitutos, lotados e em exercício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na Escola, exceto Diretor e Vice-Diretor;</w:t>
      </w:r>
    </w:p>
    <w:p w:rsidR="00B76310" w:rsidRPr="00317F66" w:rsidRDefault="00B76310" w:rsidP="00B76310">
      <w:pPr>
        <w:spacing w:after="0" w:line="360" w:lineRule="auto"/>
        <w:jc w:val="both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3.2.3 – Da candidatura do segmento Funcionário(a)</w:t>
      </w:r>
    </w:p>
    <w:p w:rsid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Podem se candidatar para representar o Segmento Funcionário os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Servidores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Administrativos efetivos ou terceirizados, lotados e em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exercício na Escola.</w:t>
      </w:r>
    </w:p>
    <w:p w:rsidR="00B76310" w:rsidRPr="00317F66" w:rsidRDefault="00B76310" w:rsidP="00B76310">
      <w:pPr>
        <w:spacing w:after="0" w:line="360" w:lineRule="auto"/>
        <w:jc w:val="both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3.2.4 – Da candidatura do segmento Aluno(a)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a) Podem se candidatar alunos regularmente matriculados, maiores de 1</w:t>
      </w:r>
      <w:r w:rsidR="00B76310">
        <w:rPr>
          <w:rStyle w:val="fontstyle01"/>
          <w:b w:val="0"/>
        </w:rPr>
        <w:t xml:space="preserve">0 </w:t>
      </w:r>
      <w:r w:rsidRPr="00317F66">
        <w:rPr>
          <w:rStyle w:val="fontstyle01"/>
          <w:b w:val="0"/>
        </w:rPr>
        <w:t xml:space="preserve">anos, com </w:t>
      </w:r>
      <w:r w:rsidR="00B76310" w:rsidRPr="00317F66">
        <w:rPr>
          <w:rStyle w:val="fontstyle01"/>
          <w:b w:val="0"/>
        </w:rPr>
        <w:t>frequência</w:t>
      </w:r>
      <w:r w:rsidRPr="00317F66">
        <w:rPr>
          <w:rStyle w:val="fontstyle01"/>
          <w:b w:val="0"/>
        </w:rPr>
        <w:t xml:space="preserve"> regular;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b) No caso das Escolas em que todos os alunos sejam menores de 1</w:t>
      </w:r>
      <w:r w:rsidR="00B76310">
        <w:rPr>
          <w:rStyle w:val="fontstyle01"/>
          <w:b w:val="0"/>
        </w:rPr>
        <w:t>0</w:t>
      </w:r>
      <w:r w:rsidRPr="00317F66">
        <w:rPr>
          <w:rStyle w:val="fontstyle01"/>
          <w:b w:val="0"/>
        </w:rPr>
        <w:t xml:space="preserve"> anos,</w:t>
      </w:r>
    </w:p>
    <w:p w:rsid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qualquer aluno poderá ser candidato e os eleitos serão representados no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Conselho Escolar pelo seu responsável.</w:t>
      </w:r>
    </w:p>
    <w:p w:rsidR="00B76310" w:rsidRPr="00317F66" w:rsidRDefault="00B76310" w:rsidP="00B76310">
      <w:pPr>
        <w:spacing w:after="0" w:line="360" w:lineRule="auto"/>
        <w:jc w:val="both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3.2.5 – Da candidatura do segmento Pais/Mães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a) Poderão ser candidatos um dos pais ou o responsável por aluno(s)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 xml:space="preserve">regularmente matriculado(s) na Escola e com </w:t>
      </w:r>
      <w:r w:rsidR="00B76310" w:rsidRPr="00317F66">
        <w:rPr>
          <w:rStyle w:val="fontstyle01"/>
          <w:b w:val="0"/>
        </w:rPr>
        <w:t>frequência</w:t>
      </w:r>
      <w:r w:rsidRPr="00317F66">
        <w:rPr>
          <w:rStyle w:val="fontstyle01"/>
          <w:b w:val="0"/>
        </w:rPr>
        <w:t xml:space="preserve"> regular;</w:t>
      </w:r>
    </w:p>
    <w:p w:rsid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b) O(a) responsável que não seja o pai ou a mãe do(s) aluno(s) somente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poderá ser candidato mediante documento que comprove sua condição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de responsável emitido por autoridade judicial competente ou por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declaração escrita dos pais biológicos ou por atestado escrito por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professor da Escola ou por um integrante do Núcleo Gestor da Escola,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reconhecendo- o como tal.</w:t>
      </w:r>
    </w:p>
    <w:p w:rsidR="00B76310" w:rsidRPr="00317F66" w:rsidRDefault="00B76310" w:rsidP="00B76310">
      <w:pPr>
        <w:spacing w:after="0" w:line="360" w:lineRule="auto"/>
        <w:jc w:val="both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3.3 – Campanha Eleitoral</w:t>
      </w:r>
    </w:p>
    <w:p w:rsid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A Campanha Eleitoral será regulamentada pela Comissão Eleitoral e não</w:t>
      </w:r>
      <w:r w:rsidR="00B76310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poderá prejudicar o funcionamento regular da Escola.</w:t>
      </w:r>
    </w:p>
    <w:p w:rsidR="00B76310" w:rsidRPr="00317F66" w:rsidRDefault="00B76310" w:rsidP="00B76310">
      <w:pPr>
        <w:spacing w:after="0" w:line="360" w:lineRule="auto"/>
        <w:jc w:val="both"/>
        <w:rPr>
          <w:rStyle w:val="fontstyle01"/>
          <w:b w:val="0"/>
        </w:rPr>
      </w:pPr>
    </w:p>
    <w:p w:rsidR="00317F66" w:rsidRPr="00B76310" w:rsidRDefault="00317F66" w:rsidP="00317F66">
      <w:pPr>
        <w:spacing w:after="0" w:line="360" w:lineRule="auto"/>
        <w:rPr>
          <w:rStyle w:val="fontstyle01"/>
        </w:rPr>
      </w:pPr>
      <w:r w:rsidRPr="00B76310">
        <w:rPr>
          <w:rStyle w:val="fontstyle01"/>
        </w:rPr>
        <w:t>3.4 - Votação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a) A votação será direta, secreta e efetivada através de cédula, mediante assinatura do eleitor na Lista de votação própria;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lastRenderedPageBreak/>
        <w:t xml:space="preserve">b) </w:t>
      </w:r>
      <w:r w:rsidR="00983686">
        <w:rPr>
          <w:rStyle w:val="fontstyle01"/>
          <w:b w:val="0"/>
        </w:rPr>
        <w:t>A</w:t>
      </w:r>
      <w:r w:rsidRPr="00317F66">
        <w:rPr>
          <w:rStyle w:val="fontstyle01"/>
          <w:b w:val="0"/>
        </w:rPr>
        <w:t xml:space="preserve"> cédula deverá ser rubricada pelo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Presidente e mais um membro da Comissão Eleitoral;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c) A votação será realizada em local e horário definidos pela Comissão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Eleitoral e divulgados com antecedência mínima de 72h, assegurada a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votação em todos os turnos de funcionamento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da Escola;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d) Na cédula de votação deverá estar identificado o respectivo segmento;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e) No caso de alguém se apresentar para votar e seu nome não constar da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Lista de votação, o voto será recolhido em separado, sendo a cédula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depositada em envelope que será lacrado, identificando-se por fora do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envelope o eleitor, o segmento respectivo;</w:t>
      </w:r>
    </w:p>
    <w:p w:rsidR="00317F66" w:rsidRP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f) O votante em separado assinará Lista de votação própria sendo nela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registrada sua identificação;</w:t>
      </w:r>
    </w:p>
    <w:p w:rsidR="00317F66" w:rsidRDefault="00317F66" w:rsidP="00B76310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g) Após a apuração, será lavrada Ata deste processo a qual deverá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registrar o número de votantes de cada segmento explicitado o número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de votos em separado e todos os eventos importantes, a critério da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Comissão Eleitoral.</w:t>
      </w:r>
    </w:p>
    <w:p w:rsidR="00983686" w:rsidRPr="00317F66" w:rsidRDefault="00983686" w:rsidP="00B76310">
      <w:pPr>
        <w:spacing w:after="0" w:line="360" w:lineRule="auto"/>
        <w:jc w:val="both"/>
        <w:rPr>
          <w:rStyle w:val="fontstyle01"/>
          <w:b w:val="0"/>
        </w:rPr>
      </w:pPr>
    </w:p>
    <w:p w:rsidR="00317F66" w:rsidRPr="0098368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3.5 – Apuração dos votos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a) A apuração dos votos será realizada pela Comissão Eleitoral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imediatamente após o encerramento da votação, em local definido pela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Comissão Eleitoral divulgado com antecedência mínima de 24h;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b) A apuração dos votos é pública, condicionada à capacidade física do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local e assegurado o direito dos candidatos estarem presentes;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c) Antes de se abrir as Urnas, a validade dos votos tomados em separados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será verificada pela Comissão Eleitoral. Caso seja constatada a validade, 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envelope será aberto e a cédula – mantido o sigilo do voto – será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depositada na Urna respectiva, sendo computada juntamente com as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demais. Os envelopes contendo os votos tomados em separado que não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forem validados pela Comissão Eleitoral permanecerão lacrados e serão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guardados juntamente com os demais documentos pertinentes à Eleição;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d) Antes de iniciar a apuração – mantido o sigilo dos votos – a Comissão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Eleitoral fará a conferência entre o número de cédulas presentes na Urna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de cada segmento e o número de votantes do respectivo segmento de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acordo com as assinaturas nas Listas de votação;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e) Após a apuração, será lavrada a respectiva Ata da qual deverá constar: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lastRenderedPageBreak/>
        <w:t>- o local, data e horário da apuração;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- o número de votantes e de votos em cada segmento;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- o número de votos de cada candidato em cada segmento;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- o número de votos “em branco” e “nulos”;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- a identificação dos escrutinadores;</w:t>
      </w:r>
    </w:p>
    <w:p w:rsid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- os eventos considerados importantes a critério da Comissão Eleitoral.</w:t>
      </w:r>
    </w:p>
    <w:p w:rsidR="00983686" w:rsidRPr="00317F66" w:rsidRDefault="00983686" w:rsidP="00983686">
      <w:pPr>
        <w:spacing w:after="0" w:line="360" w:lineRule="auto"/>
        <w:jc w:val="both"/>
        <w:rPr>
          <w:rStyle w:val="fontstyle01"/>
          <w:b w:val="0"/>
        </w:rPr>
      </w:pPr>
    </w:p>
    <w:p w:rsidR="00317F66" w:rsidRPr="0098368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3.6 – Divulgação dos resultados e proclamação dos eleitos</w:t>
      </w:r>
    </w:p>
    <w:p w:rsid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Os resultados do pleito e a proclamação dos eleitos serão divulgados pela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Comissão Eleitoral no primeiro dia útil após o dia da votação.</w:t>
      </w:r>
    </w:p>
    <w:p w:rsidR="00983686" w:rsidRPr="00317F66" w:rsidRDefault="00983686" w:rsidP="00983686">
      <w:pPr>
        <w:spacing w:after="0" w:line="360" w:lineRule="auto"/>
        <w:jc w:val="both"/>
        <w:rPr>
          <w:rStyle w:val="fontstyle01"/>
          <w:b w:val="0"/>
        </w:rPr>
      </w:pPr>
    </w:p>
    <w:p w:rsidR="00317F66" w:rsidRPr="0098368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3.7 – Posse dos eleitos</w:t>
      </w:r>
    </w:p>
    <w:p w:rsid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A posse dos eleitos será efetivada sob a Coordenação da Comissão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Eleitoral que definirá o local e o horário, providenciando a comunicação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aos eleitos e divulgando amplamente, devendo ser lavrada Ata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correspondente.</w:t>
      </w:r>
    </w:p>
    <w:p w:rsidR="00983686" w:rsidRPr="00317F66" w:rsidRDefault="00983686" w:rsidP="00983686">
      <w:pPr>
        <w:spacing w:after="0" w:line="360" w:lineRule="auto"/>
        <w:jc w:val="both"/>
        <w:rPr>
          <w:rStyle w:val="fontstyle01"/>
          <w:b w:val="0"/>
        </w:rPr>
      </w:pPr>
    </w:p>
    <w:p w:rsidR="00317F6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4. DO VOTO</w:t>
      </w:r>
    </w:p>
    <w:p w:rsidR="00983686" w:rsidRPr="00983686" w:rsidRDefault="00983686" w:rsidP="00317F66">
      <w:pPr>
        <w:spacing w:after="0" w:line="360" w:lineRule="auto"/>
        <w:rPr>
          <w:rStyle w:val="fontstyle01"/>
        </w:rPr>
      </w:pPr>
    </w:p>
    <w:p w:rsidR="00317F66" w:rsidRPr="0098368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4.1 SEGMENTO PROFESSOR(A)</w:t>
      </w:r>
    </w:p>
    <w:p w:rsid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Poderão votar todos os profissionais da Unidade Escolar, efetivos ou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substitutos lotados e em exercício na Escola, exceto o Diretor e o Vice</w:t>
      </w:r>
      <w:r w:rsidR="00983686">
        <w:rPr>
          <w:rStyle w:val="fontstyle01"/>
          <w:b w:val="0"/>
        </w:rPr>
        <w:t>-</w:t>
      </w:r>
      <w:r w:rsidRPr="00317F66">
        <w:rPr>
          <w:rStyle w:val="fontstyle01"/>
          <w:b w:val="0"/>
        </w:rPr>
        <w:t>diretor.</w:t>
      </w:r>
    </w:p>
    <w:p w:rsidR="00983686" w:rsidRPr="00317F66" w:rsidRDefault="00983686" w:rsidP="00983686">
      <w:pPr>
        <w:spacing w:after="0" w:line="360" w:lineRule="auto"/>
        <w:jc w:val="both"/>
        <w:rPr>
          <w:rStyle w:val="fontstyle01"/>
          <w:b w:val="0"/>
        </w:rPr>
      </w:pPr>
    </w:p>
    <w:p w:rsidR="00317F66" w:rsidRPr="0098368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4.2 SEGMENTO FUNCIONÁRIO(A)</w:t>
      </w:r>
    </w:p>
    <w:p w:rsid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Poderão votar funcionários(as) efetivos(as) e terceirizados(as), desde que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em efetivo exercício na Escola.</w:t>
      </w:r>
    </w:p>
    <w:p w:rsidR="00983686" w:rsidRPr="00317F66" w:rsidRDefault="00983686" w:rsidP="00983686">
      <w:pPr>
        <w:spacing w:after="0" w:line="360" w:lineRule="auto"/>
        <w:jc w:val="both"/>
        <w:rPr>
          <w:rStyle w:val="fontstyle01"/>
          <w:b w:val="0"/>
        </w:rPr>
      </w:pPr>
    </w:p>
    <w:p w:rsidR="00317F66" w:rsidRPr="0098368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4.3 SEGMENTO ALUNO(A)</w:t>
      </w:r>
    </w:p>
    <w:p w:rsid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 xml:space="preserve">Poderão votar alunos regularmente matriculados, com </w:t>
      </w:r>
      <w:r w:rsidR="00983686" w:rsidRPr="00317F66">
        <w:rPr>
          <w:rStyle w:val="fontstyle01"/>
          <w:b w:val="0"/>
        </w:rPr>
        <w:t>frequência</w:t>
      </w:r>
      <w:r w:rsidRPr="00317F66">
        <w:rPr>
          <w:rStyle w:val="fontstyle01"/>
          <w:b w:val="0"/>
        </w:rPr>
        <w:t xml:space="preserve"> regular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e com idade mínima de 1</w:t>
      </w:r>
      <w:r w:rsidR="00983686">
        <w:rPr>
          <w:rStyle w:val="fontstyle01"/>
          <w:b w:val="0"/>
        </w:rPr>
        <w:t>0</w:t>
      </w:r>
      <w:r w:rsidRPr="00317F66">
        <w:rPr>
          <w:rStyle w:val="fontstyle01"/>
          <w:b w:val="0"/>
        </w:rPr>
        <w:t xml:space="preserve"> anos.</w:t>
      </w:r>
    </w:p>
    <w:p w:rsidR="00983686" w:rsidRPr="00317F66" w:rsidRDefault="00983686" w:rsidP="00983686">
      <w:pPr>
        <w:spacing w:after="0" w:line="360" w:lineRule="auto"/>
        <w:jc w:val="both"/>
        <w:rPr>
          <w:rStyle w:val="fontstyle01"/>
          <w:b w:val="0"/>
        </w:rPr>
      </w:pPr>
    </w:p>
    <w:p w:rsidR="00317F66" w:rsidRPr="0098368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4.4 SEGMENTO PAI/MÃE</w:t>
      </w:r>
    </w:p>
    <w:p w:rsidR="00317F66" w:rsidRP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Poderão votar pai, mãe ou responsável por aluno(s) regularmente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 xml:space="preserve">matriculado(s) na Escola e com </w:t>
      </w:r>
      <w:r w:rsidR="00983686" w:rsidRPr="00317F66">
        <w:rPr>
          <w:rStyle w:val="fontstyle01"/>
          <w:b w:val="0"/>
        </w:rPr>
        <w:t>frequência</w:t>
      </w:r>
      <w:r w:rsidRPr="00317F66">
        <w:rPr>
          <w:rStyle w:val="fontstyle01"/>
          <w:b w:val="0"/>
        </w:rPr>
        <w:t xml:space="preserve"> regular. Caso o responsável não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seja o pai ou a mãe, deverá ser observado o disposto na alínea “b” do item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 xml:space="preserve">3.2.5. Votará, </w:t>
      </w:r>
      <w:r w:rsidRPr="00317F66">
        <w:rPr>
          <w:rStyle w:val="fontstyle01"/>
          <w:b w:val="0"/>
        </w:rPr>
        <w:lastRenderedPageBreak/>
        <w:t>apenas, um responsável por aluno(a) e cada responsável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votará apenas uma única vez, mesmo que seja responsável por mais de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um aluno da Escola.</w:t>
      </w:r>
    </w:p>
    <w:p w:rsidR="00983686" w:rsidRDefault="00983686" w:rsidP="00317F66">
      <w:pPr>
        <w:spacing w:after="0" w:line="360" w:lineRule="auto"/>
        <w:rPr>
          <w:rStyle w:val="fontstyle01"/>
          <w:b w:val="0"/>
        </w:rPr>
      </w:pPr>
    </w:p>
    <w:p w:rsidR="00317F6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5. SITUAÇÕES ESPECIAIS</w:t>
      </w:r>
    </w:p>
    <w:p w:rsidR="00983686" w:rsidRPr="00983686" w:rsidRDefault="00983686" w:rsidP="00317F66">
      <w:pPr>
        <w:spacing w:after="0" w:line="360" w:lineRule="auto"/>
        <w:rPr>
          <w:rStyle w:val="fontstyle01"/>
        </w:rPr>
      </w:pPr>
    </w:p>
    <w:p w:rsidR="00317F66" w:rsidRPr="0098368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5.1 Escola com todos os alunos menores de 1</w:t>
      </w:r>
      <w:r w:rsidR="00983686">
        <w:rPr>
          <w:rStyle w:val="fontstyle01"/>
        </w:rPr>
        <w:t>0</w:t>
      </w:r>
      <w:r w:rsidRPr="00983686">
        <w:rPr>
          <w:rStyle w:val="fontstyle01"/>
        </w:rPr>
        <w:t xml:space="preserve"> anos</w:t>
      </w:r>
    </w:p>
    <w:p w:rsid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Neste caso, será admitida candidatura de aluno menor de 1</w:t>
      </w:r>
      <w:r w:rsidR="00983686">
        <w:rPr>
          <w:rStyle w:val="fontstyle01"/>
          <w:b w:val="0"/>
        </w:rPr>
        <w:t>0</w:t>
      </w:r>
      <w:r w:rsidRPr="00317F66">
        <w:rPr>
          <w:rStyle w:val="fontstyle01"/>
          <w:b w:val="0"/>
        </w:rPr>
        <w:t xml:space="preserve"> anos, sendo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sua inscrição realizada pelo respectivo responsável, o qual representará 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aluno no Conselho Escolar se o mesmo for eleito.</w:t>
      </w:r>
    </w:p>
    <w:p w:rsidR="00983686" w:rsidRPr="00317F66" w:rsidRDefault="00983686" w:rsidP="00983686">
      <w:pPr>
        <w:spacing w:after="0" w:line="360" w:lineRule="auto"/>
        <w:jc w:val="both"/>
        <w:rPr>
          <w:rStyle w:val="fontstyle01"/>
          <w:b w:val="0"/>
        </w:rPr>
      </w:pPr>
    </w:p>
    <w:p w:rsidR="00317F66" w:rsidRPr="00983686" w:rsidRDefault="00317F66" w:rsidP="00317F66">
      <w:pPr>
        <w:spacing w:after="0" w:line="360" w:lineRule="auto"/>
        <w:rPr>
          <w:rStyle w:val="fontstyle01"/>
        </w:rPr>
      </w:pPr>
      <w:r w:rsidRPr="00983686">
        <w:rPr>
          <w:rStyle w:val="fontstyle01"/>
        </w:rPr>
        <w:t>5.2 Integrante de mais de um segmento</w:t>
      </w:r>
    </w:p>
    <w:p w:rsidR="00317F66" w:rsidRDefault="00317F66" w:rsidP="00983686">
      <w:pPr>
        <w:spacing w:after="0" w:line="360" w:lineRule="auto"/>
        <w:jc w:val="both"/>
        <w:rPr>
          <w:rStyle w:val="fontstyle01"/>
          <w:b w:val="0"/>
        </w:rPr>
      </w:pPr>
      <w:r w:rsidRPr="00317F66">
        <w:rPr>
          <w:rStyle w:val="fontstyle01"/>
          <w:b w:val="0"/>
        </w:rPr>
        <w:t>Cada eleitor poderá votar uma única vez e em um só segmento. No caso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do eleitor pertencer a mais de um segmento, deverá votar naquele de</w:t>
      </w:r>
      <w:r w:rsidR="00983686">
        <w:rPr>
          <w:rStyle w:val="fontstyle01"/>
          <w:b w:val="0"/>
        </w:rPr>
        <w:t xml:space="preserve"> </w:t>
      </w:r>
      <w:r w:rsidRPr="00317F66">
        <w:rPr>
          <w:rStyle w:val="fontstyle01"/>
          <w:b w:val="0"/>
        </w:rPr>
        <w:t>menor Colégio Eleitoral.</w:t>
      </w:r>
    </w:p>
    <w:p w:rsidR="00983686" w:rsidRPr="00983686" w:rsidRDefault="00983686" w:rsidP="00983686">
      <w:pPr>
        <w:spacing w:after="0" w:line="360" w:lineRule="auto"/>
        <w:jc w:val="both"/>
        <w:rPr>
          <w:rStyle w:val="fontstyle01"/>
        </w:rPr>
      </w:pPr>
    </w:p>
    <w:p w:rsidR="00317F66" w:rsidRDefault="00317F66" w:rsidP="00983686">
      <w:pPr>
        <w:spacing w:after="0" w:line="360" w:lineRule="auto"/>
        <w:jc w:val="both"/>
        <w:rPr>
          <w:rStyle w:val="fontstyle01"/>
        </w:rPr>
      </w:pPr>
      <w:r w:rsidRPr="00983686">
        <w:rPr>
          <w:rStyle w:val="fontstyle01"/>
        </w:rPr>
        <w:t>6. Todos os procedimentos e todas as decisões da Comissão Eleitoral</w:t>
      </w:r>
      <w:r w:rsidR="00983686" w:rsidRPr="00983686">
        <w:rPr>
          <w:rStyle w:val="fontstyle01"/>
        </w:rPr>
        <w:t xml:space="preserve"> </w:t>
      </w:r>
      <w:r w:rsidRPr="00983686">
        <w:rPr>
          <w:rStyle w:val="fontstyle01"/>
        </w:rPr>
        <w:t>devem ser registrados em Ata.</w:t>
      </w:r>
    </w:p>
    <w:p w:rsidR="00983686" w:rsidRPr="00983686" w:rsidRDefault="00983686" w:rsidP="00983686">
      <w:pPr>
        <w:spacing w:after="0" w:line="360" w:lineRule="auto"/>
        <w:jc w:val="both"/>
        <w:rPr>
          <w:rStyle w:val="fontstyle01"/>
        </w:rPr>
      </w:pPr>
    </w:p>
    <w:p w:rsidR="00317F66" w:rsidRPr="00983686" w:rsidRDefault="00317F66" w:rsidP="00983686">
      <w:pPr>
        <w:spacing w:after="0" w:line="360" w:lineRule="auto"/>
        <w:jc w:val="both"/>
        <w:rPr>
          <w:rStyle w:val="fontstyle01"/>
        </w:rPr>
      </w:pPr>
      <w:r w:rsidRPr="00983686">
        <w:rPr>
          <w:rStyle w:val="fontstyle01"/>
        </w:rPr>
        <w:t>7. Situações não previstas neste Edital devem ser encaminhadas pela</w:t>
      </w:r>
      <w:r w:rsidR="00983686" w:rsidRPr="00983686">
        <w:rPr>
          <w:rStyle w:val="fontstyle01"/>
        </w:rPr>
        <w:t xml:space="preserve"> </w:t>
      </w:r>
      <w:r w:rsidR="00D2182E">
        <w:rPr>
          <w:rStyle w:val="fontstyle01"/>
        </w:rPr>
        <w:t>Comissão Eleitoral à Secretaria Municipal da Educação</w:t>
      </w:r>
    </w:p>
    <w:p w:rsidR="00983686" w:rsidRPr="00317F66" w:rsidRDefault="00983686" w:rsidP="00983686">
      <w:pPr>
        <w:spacing w:after="0" w:line="360" w:lineRule="auto"/>
        <w:jc w:val="both"/>
        <w:rPr>
          <w:rStyle w:val="fontstyle01"/>
          <w:b w:val="0"/>
        </w:rPr>
      </w:pPr>
    </w:p>
    <w:p w:rsidR="00317F66" w:rsidRDefault="00D2182E" w:rsidP="00317F66">
      <w:pPr>
        <w:spacing w:after="0" w:line="360" w:lineRule="auto"/>
        <w:rPr>
          <w:rStyle w:val="fontstyle01"/>
          <w:b w:val="0"/>
        </w:rPr>
      </w:pPr>
      <w:r>
        <w:rPr>
          <w:rStyle w:val="fontstyle01"/>
          <w:b w:val="0"/>
        </w:rPr>
        <w:t xml:space="preserve">Romelândia 12 de </w:t>
      </w:r>
      <w:r w:rsidR="00712153">
        <w:rPr>
          <w:rStyle w:val="fontstyle01"/>
          <w:b w:val="0"/>
        </w:rPr>
        <w:t>junho</w:t>
      </w:r>
      <w:r>
        <w:rPr>
          <w:rStyle w:val="fontstyle01"/>
          <w:b w:val="0"/>
        </w:rPr>
        <w:t xml:space="preserve"> </w:t>
      </w:r>
      <w:r w:rsidR="00317F66" w:rsidRPr="00317F66">
        <w:rPr>
          <w:rStyle w:val="fontstyle01"/>
          <w:b w:val="0"/>
        </w:rPr>
        <w:t>de 20</w:t>
      </w:r>
      <w:r w:rsidR="00712153">
        <w:rPr>
          <w:rStyle w:val="fontstyle01"/>
          <w:b w:val="0"/>
        </w:rPr>
        <w:t>25</w:t>
      </w:r>
    </w:p>
    <w:p w:rsidR="002A4095" w:rsidRDefault="002A4095" w:rsidP="00317F66">
      <w:pPr>
        <w:spacing w:after="0" w:line="360" w:lineRule="auto"/>
        <w:rPr>
          <w:rStyle w:val="fontstyle01"/>
          <w:b w:val="0"/>
        </w:rPr>
      </w:pPr>
    </w:p>
    <w:p w:rsidR="00983686" w:rsidRDefault="00983686" w:rsidP="00317F66">
      <w:pPr>
        <w:spacing w:after="0" w:line="360" w:lineRule="auto"/>
        <w:rPr>
          <w:rStyle w:val="fontstyle01"/>
          <w:b w:val="0"/>
        </w:rPr>
      </w:pPr>
    </w:p>
    <w:p w:rsidR="00983686" w:rsidRPr="00317F66" w:rsidRDefault="00983686" w:rsidP="00317F66">
      <w:pPr>
        <w:pBdr>
          <w:bottom w:val="single" w:sz="12" w:space="1" w:color="auto"/>
        </w:pBdr>
        <w:spacing w:after="0" w:line="360" w:lineRule="auto"/>
        <w:rPr>
          <w:rStyle w:val="fontstyle01"/>
          <w:b w:val="0"/>
        </w:rPr>
      </w:pPr>
    </w:p>
    <w:p w:rsidR="002A4095" w:rsidRPr="00317F66" w:rsidRDefault="002A4095" w:rsidP="002A4095">
      <w:pPr>
        <w:spacing w:after="0" w:line="360" w:lineRule="auto"/>
        <w:jc w:val="center"/>
        <w:rPr>
          <w:rStyle w:val="fontstyle01"/>
          <w:b w:val="0"/>
        </w:rPr>
      </w:pPr>
      <w:r>
        <w:rPr>
          <w:rStyle w:val="fontstyle01"/>
          <w:b w:val="0"/>
        </w:rPr>
        <w:t>Arcinda Joner</w:t>
      </w:r>
    </w:p>
    <w:p w:rsidR="00317F66" w:rsidRDefault="00317F66" w:rsidP="002A4095">
      <w:pPr>
        <w:spacing w:after="0" w:line="360" w:lineRule="auto"/>
        <w:jc w:val="center"/>
        <w:rPr>
          <w:rStyle w:val="fontstyle01"/>
          <w:b w:val="0"/>
        </w:rPr>
      </w:pPr>
      <w:r w:rsidRPr="00317F66">
        <w:rPr>
          <w:rStyle w:val="fontstyle01"/>
          <w:b w:val="0"/>
        </w:rPr>
        <w:t>Presidente da Comissão Eleitoral Escolar</w:t>
      </w:r>
    </w:p>
    <w:p w:rsidR="00983686" w:rsidRDefault="00983686" w:rsidP="002A4095">
      <w:pPr>
        <w:spacing w:after="0" w:line="360" w:lineRule="auto"/>
        <w:jc w:val="center"/>
        <w:rPr>
          <w:rStyle w:val="fontstyle01"/>
          <w:b w:val="0"/>
        </w:rPr>
      </w:pPr>
    </w:p>
    <w:p w:rsidR="00983686" w:rsidRDefault="00983686" w:rsidP="00317F66">
      <w:pPr>
        <w:spacing w:after="0" w:line="360" w:lineRule="auto"/>
        <w:rPr>
          <w:rStyle w:val="fontstyle01"/>
          <w:b w:val="0"/>
        </w:rPr>
      </w:pPr>
    </w:p>
    <w:p w:rsidR="00983686" w:rsidRDefault="00983686" w:rsidP="00317F66">
      <w:pPr>
        <w:spacing w:after="0" w:line="360" w:lineRule="auto"/>
        <w:rPr>
          <w:rStyle w:val="fontstyle01"/>
          <w:b w:val="0"/>
        </w:rPr>
      </w:pPr>
    </w:p>
    <w:p w:rsidR="00712153" w:rsidRDefault="00712153" w:rsidP="00317F66">
      <w:pPr>
        <w:spacing w:after="0" w:line="360" w:lineRule="auto"/>
        <w:rPr>
          <w:rStyle w:val="fontstyle01"/>
          <w:b w:val="0"/>
        </w:rPr>
      </w:pPr>
    </w:p>
    <w:p w:rsidR="00712153" w:rsidRDefault="00712153" w:rsidP="00317F66">
      <w:pPr>
        <w:spacing w:after="0" w:line="360" w:lineRule="auto"/>
        <w:rPr>
          <w:rStyle w:val="fontstyle01"/>
          <w:b w:val="0"/>
        </w:rPr>
      </w:pPr>
    </w:p>
    <w:p w:rsidR="002A4095" w:rsidRDefault="002A4095" w:rsidP="00317F66">
      <w:pPr>
        <w:spacing w:after="0" w:line="360" w:lineRule="auto"/>
        <w:rPr>
          <w:rStyle w:val="fontstyle01"/>
          <w:b w:val="0"/>
        </w:rPr>
      </w:pPr>
      <w:bookmarkStart w:id="0" w:name="_GoBack"/>
      <w:bookmarkEnd w:id="0"/>
    </w:p>
    <w:sectPr w:rsidR="002A40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B31"/>
    <w:rsid w:val="001F3050"/>
    <w:rsid w:val="002A4095"/>
    <w:rsid w:val="00317F66"/>
    <w:rsid w:val="00383515"/>
    <w:rsid w:val="00547C65"/>
    <w:rsid w:val="00677B31"/>
    <w:rsid w:val="00712153"/>
    <w:rsid w:val="0075715D"/>
    <w:rsid w:val="00810575"/>
    <w:rsid w:val="00845524"/>
    <w:rsid w:val="0095547A"/>
    <w:rsid w:val="00983686"/>
    <w:rsid w:val="009C7622"/>
    <w:rsid w:val="00B76310"/>
    <w:rsid w:val="00D2182E"/>
    <w:rsid w:val="00D46A05"/>
    <w:rsid w:val="00D9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8F67"/>
  <w15:chartTrackingRefBased/>
  <w15:docId w15:val="{9C954158-8DA3-4C2D-A3EF-7B91D93F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677B31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677B3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B7631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121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21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1404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EDUCAÇÃO</cp:lastModifiedBy>
  <cp:revision>5</cp:revision>
  <cp:lastPrinted>2025-06-12T13:43:00Z</cp:lastPrinted>
  <dcterms:created xsi:type="dcterms:W3CDTF">2025-06-12T13:23:00Z</dcterms:created>
  <dcterms:modified xsi:type="dcterms:W3CDTF">2025-06-12T19:18:00Z</dcterms:modified>
</cp:coreProperties>
</file>